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F" w:rsidRDefault="00845203" w:rsidP="0089660F">
      <w:pPr>
        <w:pStyle w:val="11"/>
        <w:spacing w:after="0" w:line="240" w:lineRule="auto"/>
        <w:ind w:left="0"/>
        <w:jc w:val="center"/>
        <w:rPr>
          <w:rFonts w:ascii="Times New Roman" w:hAnsi="Times New Roman"/>
          <w:b/>
          <w:color w:val="000000"/>
          <w:sz w:val="24"/>
          <w:szCs w:val="24"/>
        </w:rPr>
      </w:pPr>
      <w:r>
        <w:rPr>
          <w:rFonts w:ascii="Times New Roman" w:eastAsia="Calibri" w:hAnsi="Times New Roman"/>
          <w:noProof/>
          <w:lang w:eastAsia="ru-RU"/>
        </w:rPr>
        <w:drawing>
          <wp:inline distT="0" distB="0" distL="0" distR="0">
            <wp:extent cx="5940425" cy="8394404"/>
            <wp:effectExtent l="0" t="0" r="0" b="0"/>
            <wp:docPr id="2" name="Рисунок 2" descr="C:\Users\USER\Desktop\2023-06-13_09-52-30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Desktop\2023-06-13_09-52-30_winscan_to_pdf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9660F" w:rsidRDefault="0089660F" w:rsidP="0089660F">
      <w:pPr>
        <w:pStyle w:val="11"/>
        <w:spacing w:after="0" w:line="240" w:lineRule="auto"/>
        <w:ind w:left="0"/>
        <w:jc w:val="center"/>
        <w:rPr>
          <w:rFonts w:ascii="Times New Roman" w:hAnsi="Times New Roman"/>
          <w:b/>
          <w:color w:val="000000"/>
          <w:sz w:val="24"/>
          <w:szCs w:val="24"/>
        </w:rPr>
      </w:pPr>
    </w:p>
    <w:p w:rsidR="0089660F" w:rsidRDefault="0089660F" w:rsidP="0089660F">
      <w:pPr>
        <w:pStyle w:val="11"/>
        <w:spacing w:after="0" w:line="240" w:lineRule="auto"/>
        <w:ind w:left="0"/>
        <w:jc w:val="center"/>
        <w:rPr>
          <w:rFonts w:ascii="Times New Roman" w:hAnsi="Times New Roman"/>
          <w:b/>
          <w:color w:val="000000"/>
          <w:sz w:val="24"/>
          <w:szCs w:val="24"/>
        </w:rPr>
      </w:pPr>
    </w:p>
    <w:p w:rsidR="0089660F" w:rsidRDefault="0089660F" w:rsidP="0089660F">
      <w:pPr>
        <w:pStyle w:val="11"/>
        <w:spacing w:after="0" w:line="240" w:lineRule="auto"/>
        <w:ind w:left="0"/>
        <w:jc w:val="center"/>
        <w:rPr>
          <w:rFonts w:ascii="Times New Roman" w:hAnsi="Times New Roman"/>
          <w:b/>
          <w:color w:val="000000"/>
          <w:sz w:val="24"/>
          <w:szCs w:val="24"/>
        </w:rPr>
      </w:pPr>
    </w:p>
    <w:p w:rsidR="0089660F" w:rsidRDefault="0089660F" w:rsidP="0089660F">
      <w:pPr>
        <w:pStyle w:val="11"/>
        <w:spacing w:after="0" w:line="240" w:lineRule="auto"/>
        <w:ind w:left="0"/>
        <w:jc w:val="center"/>
        <w:rPr>
          <w:rFonts w:ascii="Times New Roman" w:hAnsi="Times New Roman"/>
          <w:b/>
          <w:color w:val="000000"/>
          <w:sz w:val="24"/>
          <w:szCs w:val="24"/>
        </w:rPr>
      </w:pPr>
    </w:p>
    <w:p w:rsidR="0089660F" w:rsidRPr="001772C6" w:rsidRDefault="0089660F" w:rsidP="0089660F">
      <w:pPr>
        <w:pStyle w:val="11"/>
        <w:spacing w:after="0" w:line="240" w:lineRule="auto"/>
        <w:ind w:left="0"/>
        <w:jc w:val="center"/>
        <w:rPr>
          <w:rFonts w:ascii="Times New Roman" w:hAnsi="Times New Roman"/>
          <w:b/>
          <w:color w:val="000000"/>
          <w:sz w:val="24"/>
          <w:szCs w:val="24"/>
        </w:rPr>
      </w:pPr>
      <w:bookmarkStart w:id="0" w:name="_GoBack"/>
      <w:bookmarkEnd w:id="0"/>
      <w:r w:rsidRPr="001772C6">
        <w:rPr>
          <w:rFonts w:ascii="Times New Roman" w:hAnsi="Times New Roman"/>
          <w:b/>
          <w:color w:val="000000"/>
          <w:sz w:val="24"/>
          <w:szCs w:val="24"/>
        </w:rPr>
        <w:lastRenderedPageBreak/>
        <w:t>СОДЕРЖАНИЕ</w:t>
      </w:r>
    </w:p>
    <w:tbl>
      <w:tblPr>
        <w:tblpPr w:leftFromText="180" w:rightFromText="180" w:horzAnchor="margin" w:tblpY="552"/>
        <w:tblW w:w="0" w:type="auto"/>
        <w:tblLayout w:type="fixed"/>
        <w:tblLook w:val="01E0" w:firstRow="1" w:lastRow="1" w:firstColumn="1" w:lastColumn="1" w:noHBand="0" w:noVBand="0"/>
      </w:tblPr>
      <w:tblGrid>
        <w:gridCol w:w="1367"/>
        <w:gridCol w:w="7246"/>
        <w:gridCol w:w="958"/>
      </w:tblGrid>
      <w:tr w:rsidR="00EC65A9" w:rsidRPr="001772C6" w:rsidTr="002354FF">
        <w:tc>
          <w:tcPr>
            <w:tcW w:w="1367" w:type="dxa"/>
            <w:shd w:val="clear" w:color="auto" w:fill="auto"/>
          </w:tcPr>
          <w:p w:rsidR="00EC65A9" w:rsidRPr="002354FF" w:rsidRDefault="00EC65A9"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 раздела</w:t>
            </w:r>
          </w:p>
        </w:tc>
        <w:tc>
          <w:tcPr>
            <w:tcW w:w="7246" w:type="dxa"/>
            <w:shd w:val="clear" w:color="auto" w:fill="auto"/>
          </w:tcPr>
          <w:p w:rsidR="00EC65A9" w:rsidRPr="002354FF" w:rsidRDefault="00EC65A9" w:rsidP="00EC65A9">
            <w:pPr>
              <w:pStyle w:val="11"/>
              <w:spacing w:after="0" w:line="240" w:lineRule="auto"/>
              <w:ind w:left="0"/>
              <w:jc w:val="center"/>
              <w:rPr>
                <w:rFonts w:ascii="Times New Roman" w:hAnsi="Times New Roman"/>
                <w:bCs/>
                <w:color w:val="000000"/>
                <w:sz w:val="24"/>
                <w:szCs w:val="24"/>
              </w:rPr>
            </w:pPr>
          </w:p>
        </w:tc>
        <w:tc>
          <w:tcPr>
            <w:tcW w:w="958" w:type="dxa"/>
            <w:shd w:val="clear" w:color="auto" w:fill="auto"/>
          </w:tcPr>
          <w:p w:rsidR="00EC65A9" w:rsidRPr="002354FF" w:rsidRDefault="00EC65A9" w:rsidP="002354FF">
            <w:pPr>
              <w:pStyle w:val="11"/>
              <w:spacing w:after="0" w:line="240" w:lineRule="auto"/>
              <w:ind w:left="0"/>
              <w:jc w:val="center"/>
              <w:rPr>
                <w:rFonts w:ascii="Times New Roman" w:hAnsi="Times New Roman"/>
                <w:bCs/>
                <w:color w:val="000000"/>
                <w:sz w:val="24"/>
                <w:szCs w:val="24"/>
              </w:rPr>
            </w:pPr>
            <w:proofErr w:type="gramStart"/>
            <w:r w:rsidRPr="002354FF">
              <w:rPr>
                <w:rFonts w:ascii="Times New Roman" w:hAnsi="Times New Roman"/>
                <w:bCs/>
                <w:color w:val="000000"/>
                <w:sz w:val="24"/>
                <w:szCs w:val="24"/>
              </w:rPr>
              <w:t>Стр</w:t>
            </w:r>
            <w:proofErr w:type="gramEnd"/>
          </w:p>
        </w:tc>
      </w:tr>
      <w:tr w:rsidR="00EC65A9" w:rsidRPr="001772C6" w:rsidTr="002354FF">
        <w:tc>
          <w:tcPr>
            <w:tcW w:w="1367" w:type="dxa"/>
            <w:shd w:val="clear" w:color="auto" w:fill="auto"/>
          </w:tcPr>
          <w:p w:rsidR="00EC65A9" w:rsidRPr="002354FF" w:rsidRDefault="00EC65A9" w:rsidP="00EC65A9">
            <w:pPr>
              <w:pStyle w:val="11"/>
              <w:spacing w:after="0" w:line="240" w:lineRule="auto"/>
              <w:ind w:left="0"/>
              <w:rPr>
                <w:rFonts w:ascii="Times New Roman" w:hAnsi="Times New Roman"/>
                <w:bCs/>
                <w:color w:val="000000"/>
                <w:sz w:val="24"/>
                <w:szCs w:val="24"/>
              </w:rPr>
            </w:pPr>
          </w:p>
        </w:tc>
        <w:tc>
          <w:tcPr>
            <w:tcW w:w="7246" w:type="dxa"/>
            <w:shd w:val="clear" w:color="auto" w:fill="auto"/>
          </w:tcPr>
          <w:p w:rsidR="00EC65A9" w:rsidRPr="002354FF" w:rsidRDefault="00EC65A9" w:rsidP="00DA0C44">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Введение</w:t>
            </w:r>
            <w:r w:rsidR="00DA0C44" w:rsidRPr="002354FF">
              <w:rPr>
                <w:rFonts w:ascii="Times New Roman" w:hAnsi="Times New Roman"/>
                <w:bCs/>
                <w:color w:val="000000"/>
                <w:sz w:val="24"/>
                <w:szCs w:val="24"/>
              </w:rPr>
              <w:t>. Общие сведения</w:t>
            </w:r>
          </w:p>
        </w:tc>
        <w:tc>
          <w:tcPr>
            <w:tcW w:w="958" w:type="dxa"/>
            <w:shd w:val="clear" w:color="auto" w:fill="auto"/>
          </w:tcPr>
          <w:p w:rsidR="00EC65A9"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5</w:t>
            </w:r>
          </w:p>
        </w:tc>
      </w:tr>
      <w:tr w:rsidR="00EC65A9" w:rsidRPr="001772C6" w:rsidTr="002354FF">
        <w:tc>
          <w:tcPr>
            <w:tcW w:w="1367" w:type="dxa"/>
            <w:shd w:val="clear" w:color="auto" w:fill="auto"/>
          </w:tcPr>
          <w:p w:rsidR="00EC65A9" w:rsidRPr="002354FF" w:rsidRDefault="00977A70"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p>
        </w:tc>
        <w:tc>
          <w:tcPr>
            <w:tcW w:w="7246" w:type="dxa"/>
            <w:shd w:val="clear" w:color="auto" w:fill="auto"/>
          </w:tcPr>
          <w:p w:rsidR="00EC65A9" w:rsidRPr="002354FF" w:rsidRDefault="00EC65A9" w:rsidP="00EC65A9">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ЦЕЛЕВОЙ РАЗДЕЛ</w:t>
            </w:r>
          </w:p>
        </w:tc>
        <w:tc>
          <w:tcPr>
            <w:tcW w:w="958" w:type="dxa"/>
            <w:shd w:val="clear" w:color="auto" w:fill="auto"/>
          </w:tcPr>
          <w:p w:rsidR="00EC65A9"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6</w:t>
            </w:r>
          </w:p>
        </w:tc>
      </w:tr>
      <w:tr w:rsidR="00EC65A9" w:rsidRPr="001772C6" w:rsidTr="002354FF">
        <w:trPr>
          <w:trHeight w:val="435"/>
        </w:trPr>
        <w:tc>
          <w:tcPr>
            <w:tcW w:w="1367" w:type="dxa"/>
            <w:shd w:val="clear" w:color="auto" w:fill="auto"/>
          </w:tcPr>
          <w:p w:rsidR="00EC65A9" w:rsidRPr="002354FF" w:rsidRDefault="00977A70"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EC65A9" w:rsidRPr="002354FF">
              <w:rPr>
                <w:rFonts w:ascii="Times New Roman" w:hAnsi="Times New Roman"/>
                <w:bCs/>
                <w:color w:val="000000"/>
                <w:sz w:val="24"/>
                <w:szCs w:val="24"/>
              </w:rPr>
              <w:t>.1</w:t>
            </w:r>
          </w:p>
        </w:tc>
        <w:tc>
          <w:tcPr>
            <w:tcW w:w="7246" w:type="dxa"/>
            <w:shd w:val="clear" w:color="auto" w:fill="auto"/>
          </w:tcPr>
          <w:p w:rsidR="00EC65A9" w:rsidRPr="002354FF" w:rsidRDefault="00EC65A9" w:rsidP="00977A70">
            <w:pPr>
              <w:autoSpaceDE w:val="0"/>
              <w:autoSpaceDN w:val="0"/>
              <w:adjustRightInd w:val="0"/>
              <w:spacing w:line="240" w:lineRule="auto"/>
              <w:rPr>
                <w:bCs/>
                <w:color w:val="000000"/>
                <w:sz w:val="24"/>
                <w:szCs w:val="24"/>
              </w:rPr>
            </w:pPr>
            <w:r w:rsidRPr="002354FF">
              <w:rPr>
                <w:bCs/>
                <w:sz w:val="24"/>
                <w:szCs w:val="24"/>
              </w:rPr>
              <w:t>Пояснительная записка</w:t>
            </w:r>
          </w:p>
        </w:tc>
        <w:tc>
          <w:tcPr>
            <w:tcW w:w="958" w:type="dxa"/>
            <w:shd w:val="clear" w:color="auto" w:fill="auto"/>
          </w:tcPr>
          <w:p w:rsidR="00EC65A9"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6</w:t>
            </w:r>
          </w:p>
        </w:tc>
      </w:tr>
      <w:tr w:rsidR="00EC65A9" w:rsidRPr="001772C6" w:rsidTr="002354FF">
        <w:tc>
          <w:tcPr>
            <w:tcW w:w="1367" w:type="dxa"/>
            <w:shd w:val="clear" w:color="auto" w:fill="auto"/>
          </w:tcPr>
          <w:p w:rsidR="00EC65A9" w:rsidRPr="002354FF" w:rsidRDefault="00977A70"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EC65A9" w:rsidRPr="002354FF">
              <w:rPr>
                <w:rFonts w:ascii="Times New Roman" w:hAnsi="Times New Roman"/>
                <w:bCs/>
                <w:color w:val="000000"/>
                <w:sz w:val="24"/>
                <w:szCs w:val="24"/>
              </w:rPr>
              <w:t>.2</w:t>
            </w:r>
          </w:p>
        </w:tc>
        <w:tc>
          <w:tcPr>
            <w:tcW w:w="7246" w:type="dxa"/>
            <w:shd w:val="clear" w:color="auto" w:fill="auto"/>
          </w:tcPr>
          <w:p w:rsidR="00EC65A9" w:rsidRPr="002354FF" w:rsidRDefault="00977A70" w:rsidP="00EC65A9">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Планируемые</w:t>
            </w:r>
            <w:r w:rsidRPr="002354FF">
              <w:rPr>
                <w:rFonts w:ascii="Times New Roman" w:hAnsi="Times New Roman"/>
                <w:sz w:val="24"/>
                <w:szCs w:val="24"/>
                <w:u w:color="222222"/>
                <w:bdr w:val="nil"/>
                <w:shd w:val="clear" w:color="auto" w:fill="FFFFFF"/>
                <w:lang w:eastAsia="ru-RU"/>
              </w:rPr>
              <w:t xml:space="preserve"> </w:t>
            </w:r>
            <w:r w:rsidRPr="002354FF">
              <w:rPr>
                <w:rFonts w:ascii="Times New Roman" w:hAnsi="Times New Roman"/>
                <w:sz w:val="24"/>
                <w:szCs w:val="24"/>
                <w:lang w:eastAsia="ru-RU"/>
              </w:rPr>
              <w:t>результаты</w:t>
            </w:r>
            <w:r w:rsidRPr="002354FF">
              <w:rPr>
                <w:rFonts w:ascii="Times New Roman" w:hAnsi="Times New Roman"/>
                <w:sz w:val="24"/>
                <w:szCs w:val="24"/>
                <w:u w:color="222222"/>
                <w:bdr w:val="nil"/>
                <w:shd w:val="clear" w:color="auto" w:fill="FFFFFF"/>
                <w:lang w:eastAsia="ru-RU"/>
              </w:rPr>
              <w:t xml:space="preserve"> освоения </w:t>
            </w:r>
            <w:proofErr w:type="gramStart"/>
            <w:r w:rsidRPr="002354FF">
              <w:rPr>
                <w:rFonts w:ascii="Times New Roman" w:hAnsi="Times New Roman"/>
                <w:sz w:val="24"/>
                <w:szCs w:val="24"/>
                <w:u w:color="222222"/>
                <w:bdr w:val="nil"/>
                <w:shd w:val="clear" w:color="auto" w:fill="FFFFFF"/>
                <w:lang w:eastAsia="ru-RU"/>
              </w:rPr>
              <w:t>обучающимися</w:t>
            </w:r>
            <w:proofErr w:type="gramEnd"/>
            <w:r w:rsidRPr="002354FF">
              <w:rPr>
                <w:rFonts w:ascii="Times New Roman" w:hAnsi="Times New Roman"/>
                <w:sz w:val="24"/>
                <w:szCs w:val="24"/>
                <w:u w:color="222222"/>
                <w:bdr w:val="nil"/>
                <w:shd w:val="clear" w:color="auto" w:fill="FFFFFF"/>
                <w:lang w:eastAsia="ru-RU"/>
              </w:rPr>
              <w:t xml:space="preserve"> основной образовательной программы среднего общего образования</w:t>
            </w:r>
          </w:p>
        </w:tc>
        <w:tc>
          <w:tcPr>
            <w:tcW w:w="958" w:type="dxa"/>
            <w:shd w:val="clear" w:color="auto" w:fill="auto"/>
          </w:tcPr>
          <w:p w:rsidR="00EC65A9"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10</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1.2.1</w:t>
            </w:r>
          </w:p>
        </w:tc>
        <w:tc>
          <w:tcPr>
            <w:tcW w:w="7246" w:type="dxa"/>
            <w:shd w:val="clear" w:color="auto" w:fill="auto"/>
          </w:tcPr>
          <w:p w:rsidR="00DA0C44" w:rsidRPr="002354FF" w:rsidRDefault="00DA0C44" w:rsidP="00EC65A9">
            <w:pPr>
              <w:pStyle w:val="11"/>
              <w:spacing w:after="0" w:line="240" w:lineRule="auto"/>
              <w:ind w:left="0"/>
              <w:rPr>
                <w:rFonts w:ascii="Times New Roman" w:hAnsi="Times New Roman"/>
                <w:sz w:val="24"/>
                <w:szCs w:val="24"/>
              </w:rPr>
            </w:pPr>
            <w:r w:rsidRPr="002354FF">
              <w:rPr>
                <w:rFonts w:ascii="Times New Roman" w:hAnsi="Times New Roman"/>
                <w:sz w:val="24"/>
                <w:szCs w:val="24"/>
              </w:rPr>
              <w:t>Планируемые личностные результаты освоения ООП</w:t>
            </w:r>
          </w:p>
        </w:tc>
        <w:tc>
          <w:tcPr>
            <w:tcW w:w="958" w:type="dxa"/>
            <w:shd w:val="clear" w:color="auto" w:fill="auto"/>
          </w:tcPr>
          <w:p w:rsidR="00DA0C44"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10</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1.2.2.</w:t>
            </w:r>
          </w:p>
        </w:tc>
        <w:tc>
          <w:tcPr>
            <w:tcW w:w="7246" w:type="dxa"/>
            <w:shd w:val="clear" w:color="auto" w:fill="auto"/>
          </w:tcPr>
          <w:p w:rsidR="00DA0C44" w:rsidRPr="002354FF" w:rsidRDefault="00DA0C44"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Планируемые метапредметные  результаты освоения ООП</w:t>
            </w:r>
          </w:p>
        </w:tc>
        <w:tc>
          <w:tcPr>
            <w:tcW w:w="958" w:type="dxa"/>
            <w:shd w:val="clear" w:color="auto" w:fill="auto"/>
          </w:tcPr>
          <w:p w:rsidR="00DA0C44" w:rsidRPr="002354FF" w:rsidRDefault="00DA0C44"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5862FF">
              <w:rPr>
                <w:rFonts w:ascii="Times New Roman" w:hAnsi="Times New Roman"/>
                <w:bCs/>
                <w:color w:val="000000"/>
                <w:sz w:val="24"/>
                <w:szCs w:val="24"/>
              </w:rPr>
              <w:t>4</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1.2.3.</w:t>
            </w:r>
          </w:p>
        </w:tc>
        <w:tc>
          <w:tcPr>
            <w:tcW w:w="7246" w:type="dxa"/>
            <w:shd w:val="clear" w:color="auto" w:fill="auto"/>
          </w:tcPr>
          <w:p w:rsidR="00DA0C44" w:rsidRPr="002354FF" w:rsidRDefault="00DA0C44"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Планируемые предметные  результаты освоения ООП</w:t>
            </w:r>
          </w:p>
        </w:tc>
        <w:tc>
          <w:tcPr>
            <w:tcW w:w="958" w:type="dxa"/>
            <w:shd w:val="clear" w:color="auto" w:fill="auto"/>
          </w:tcPr>
          <w:p w:rsidR="00DA0C44" w:rsidRPr="002354FF" w:rsidRDefault="00DA0C44"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5862FF">
              <w:rPr>
                <w:rFonts w:ascii="Times New Roman" w:hAnsi="Times New Roman"/>
                <w:bCs/>
                <w:color w:val="000000"/>
                <w:sz w:val="24"/>
                <w:szCs w:val="24"/>
              </w:rPr>
              <w:t>5</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DA0C44" w:rsidRPr="002354FF" w:rsidRDefault="00DA0C44"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Русский язык</w:t>
            </w:r>
          </w:p>
        </w:tc>
        <w:tc>
          <w:tcPr>
            <w:tcW w:w="958" w:type="dxa"/>
            <w:shd w:val="clear" w:color="auto" w:fill="auto"/>
          </w:tcPr>
          <w:p w:rsidR="00DA0C44" w:rsidRPr="002354FF" w:rsidRDefault="00DA0C44"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5862FF">
              <w:rPr>
                <w:rFonts w:ascii="Times New Roman" w:hAnsi="Times New Roman"/>
                <w:bCs/>
                <w:color w:val="000000"/>
                <w:sz w:val="24"/>
                <w:szCs w:val="24"/>
              </w:rPr>
              <w:t>6</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DA0C44" w:rsidRPr="002354FF" w:rsidRDefault="00DA0C44"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Литература</w:t>
            </w:r>
          </w:p>
        </w:tc>
        <w:tc>
          <w:tcPr>
            <w:tcW w:w="958" w:type="dxa"/>
            <w:shd w:val="clear" w:color="auto" w:fill="auto"/>
          </w:tcPr>
          <w:p w:rsidR="00DA0C44" w:rsidRPr="002354FF" w:rsidRDefault="00DA0C44"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5862FF">
              <w:rPr>
                <w:rFonts w:ascii="Times New Roman" w:hAnsi="Times New Roman"/>
                <w:bCs/>
                <w:color w:val="000000"/>
                <w:sz w:val="24"/>
                <w:szCs w:val="24"/>
              </w:rPr>
              <w:t>9</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DA0C44" w:rsidRPr="002354FF" w:rsidRDefault="00DA0C44"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Иностранный язык (английский язык)</w:t>
            </w:r>
          </w:p>
        </w:tc>
        <w:tc>
          <w:tcPr>
            <w:tcW w:w="958" w:type="dxa"/>
            <w:shd w:val="clear" w:color="auto" w:fill="auto"/>
          </w:tcPr>
          <w:p w:rsidR="00DA0C44" w:rsidRPr="002354FF" w:rsidRDefault="00DA0C44"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r w:rsidR="005862FF">
              <w:rPr>
                <w:rFonts w:ascii="Times New Roman" w:hAnsi="Times New Roman"/>
                <w:bCs/>
                <w:color w:val="000000"/>
                <w:sz w:val="24"/>
                <w:szCs w:val="24"/>
              </w:rPr>
              <w:t>4</w:t>
            </w:r>
          </w:p>
        </w:tc>
      </w:tr>
      <w:tr w:rsidR="00DA0C44" w:rsidRPr="001772C6" w:rsidTr="002354FF">
        <w:tc>
          <w:tcPr>
            <w:tcW w:w="1367" w:type="dxa"/>
            <w:shd w:val="clear" w:color="auto" w:fill="auto"/>
          </w:tcPr>
          <w:p w:rsidR="00DA0C44" w:rsidRPr="002354FF" w:rsidRDefault="00DA0C44"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DA0C44" w:rsidRPr="002354FF" w:rsidRDefault="00DA0C44"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История</w:t>
            </w:r>
          </w:p>
        </w:tc>
        <w:tc>
          <w:tcPr>
            <w:tcW w:w="958" w:type="dxa"/>
            <w:shd w:val="clear" w:color="auto" w:fill="auto"/>
          </w:tcPr>
          <w:p w:rsidR="00DA0C44" w:rsidRPr="002354FF" w:rsidRDefault="00DA0C44"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r w:rsidR="005862FF">
              <w:rPr>
                <w:rFonts w:ascii="Times New Roman" w:hAnsi="Times New Roman"/>
                <w:bCs/>
                <w:color w:val="000000"/>
                <w:sz w:val="24"/>
                <w:szCs w:val="24"/>
              </w:rPr>
              <w:t>8</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Обществознание</w:t>
            </w:r>
          </w:p>
        </w:tc>
        <w:tc>
          <w:tcPr>
            <w:tcW w:w="958" w:type="dxa"/>
            <w:shd w:val="clear" w:color="auto" w:fill="auto"/>
          </w:tcPr>
          <w:p w:rsidR="00E016E1"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30</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Математика</w:t>
            </w:r>
          </w:p>
        </w:tc>
        <w:tc>
          <w:tcPr>
            <w:tcW w:w="958" w:type="dxa"/>
            <w:shd w:val="clear" w:color="auto" w:fill="auto"/>
          </w:tcPr>
          <w:p w:rsidR="00E016E1" w:rsidRPr="002354FF" w:rsidRDefault="00E016E1"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5862FF">
              <w:rPr>
                <w:rFonts w:ascii="Times New Roman" w:hAnsi="Times New Roman"/>
                <w:bCs/>
                <w:color w:val="000000"/>
                <w:sz w:val="24"/>
                <w:szCs w:val="24"/>
              </w:rPr>
              <w:t>9</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Информатика</w:t>
            </w:r>
          </w:p>
        </w:tc>
        <w:tc>
          <w:tcPr>
            <w:tcW w:w="958" w:type="dxa"/>
            <w:shd w:val="clear" w:color="auto" w:fill="auto"/>
          </w:tcPr>
          <w:p w:rsidR="00E016E1" w:rsidRPr="002354FF" w:rsidRDefault="005862FF" w:rsidP="00E016E1">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55</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Физика</w:t>
            </w:r>
          </w:p>
        </w:tc>
        <w:tc>
          <w:tcPr>
            <w:tcW w:w="958" w:type="dxa"/>
            <w:shd w:val="clear" w:color="auto" w:fill="auto"/>
          </w:tcPr>
          <w:p w:rsidR="00E016E1"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59</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Астрономия</w:t>
            </w:r>
          </w:p>
        </w:tc>
        <w:tc>
          <w:tcPr>
            <w:tcW w:w="958" w:type="dxa"/>
            <w:shd w:val="clear" w:color="auto" w:fill="auto"/>
          </w:tcPr>
          <w:p w:rsidR="00E016E1"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61</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Химия</w:t>
            </w:r>
          </w:p>
        </w:tc>
        <w:tc>
          <w:tcPr>
            <w:tcW w:w="958" w:type="dxa"/>
            <w:shd w:val="clear" w:color="auto" w:fill="auto"/>
          </w:tcPr>
          <w:p w:rsidR="00E016E1" w:rsidRPr="002354FF" w:rsidRDefault="00E016E1"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6</w:t>
            </w:r>
            <w:r w:rsidR="005862FF">
              <w:rPr>
                <w:rFonts w:ascii="Times New Roman" w:hAnsi="Times New Roman"/>
                <w:bCs/>
                <w:color w:val="000000"/>
                <w:sz w:val="24"/>
                <w:szCs w:val="24"/>
              </w:rPr>
              <w:t>4</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Биология</w:t>
            </w:r>
          </w:p>
        </w:tc>
        <w:tc>
          <w:tcPr>
            <w:tcW w:w="958" w:type="dxa"/>
            <w:shd w:val="clear" w:color="auto" w:fill="auto"/>
          </w:tcPr>
          <w:p w:rsidR="00E016E1" w:rsidRPr="002354FF" w:rsidRDefault="00E016E1"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6</w:t>
            </w:r>
            <w:r w:rsidR="005862FF">
              <w:rPr>
                <w:rFonts w:ascii="Times New Roman" w:hAnsi="Times New Roman"/>
                <w:bCs/>
                <w:color w:val="000000"/>
                <w:sz w:val="24"/>
                <w:szCs w:val="24"/>
              </w:rPr>
              <w:t>8</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Естествознание</w:t>
            </w:r>
          </w:p>
        </w:tc>
        <w:tc>
          <w:tcPr>
            <w:tcW w:w="958" w:type="dxa"/>
            <w:shd w:val="clear" w:color="auto" w:fill="auto"/>
          </w:tcPr>
          <w:p w:rsidR="00E016E1"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71</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Физическая культура</w:t>
            </w:r>
          </w:p>
        </w:tc>
        <w:tc>
          <w:tcPr>
            <w:tcW w:w="958" w:type="dxa"/>
            <w:shd w:val="clear" w:color="auto" w:fill="auto"/>
          </w:tcPr>
          <w:p w:rsidR="00E016E1" w:rsidRPr="002354FF" w:rsidRDefault="00E016E1"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7</w:t>
            </w:r>
            <w:r w:rsidR="005862FF">
              <w:rPr>
                <w:rFonts w:ascii="Times New Roman" w:hAnsi="Times New Roman"/>
                <w:bCs/>
                <w:color w:val="000000"/>
                <w:sz w:val="24"/>
                <w:szCs w:val="24"/>
              </w:rPr>
              <w:t>4</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Основы безопасности жизнедеятельности</w:t>
            </w:r>
          </w:p>
        </w:tc>
        <w:tc>
          <w:tcPr>
            <w:tcW w:w="958" w:type="dxa"/>
            <w:shd w:val="clear" w:color="auto" w:fill="auto"/>
          </w:tcPr>
          <w:p w:rsidR="00E016E1" w:rsidRPr="002354FF" w:rsidRDefault="00E016E1"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7</w:t>
            </w:r>
            <w:r w:rsidR="005862FF">
              <w:rPr>
                <w:rFonts w:ascii="Times New Roman" w:hAnsi="Times New Roman"/>
                <w:bCs/>
                <w:color w:val="000000"/>
                <w:sz w:val="24"/>
                <w:szCs w:val="24"/>
              </w:rPr>
              <w:t>5</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Мировая художественная культура</w:t>
            </w:r>
          </w:p>
        </w:tc>
        <w:tc>
          <w:tcPr>
            <w:tcW w:w="958" w:type="dxa"/>
            <w:shd w:val="clear" w:color="auto" w:fill="auto"/>
          </w:tcPr>
          <w:p w:rsidR="00E016E1"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90</w:t>
            </w:r>
          </w:p>
        </w:tc>
      </w:tr>
      <w:tr w:rsidR="00E016E1" w:rsidRPr="001772C6" w:rsidTr="002354FF">
        <w:tc>
          <w:tcPr>
            <w:tcW w:w="1367" w:type="dxa"/>
            <w:shd w:val="clear" w:color="auto" w:fill="auto"/>
          </w:tcPr>
          <w:p w:rsidR="00E016E1" w:rsidRPr="002354FF" w:rsidRDefault="00E016E1"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016E1" w:rsidRPr="002354FF" w:rsidRDefault="00E016E1"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Рисунок</w:t>
            </w:r>
          </w:p>
        </w:tc>
        <w:tc>
          <w:tcPr>
            <w:tcW w:w="958" w:type="dxa"/>
            <w:shd w:val="clear" w:color="auto" w:fill="auto"/>
          </w:tcPr>
          <w:p w:rsidR="00E016E1" w:rsidRPr="002354FF" w:rsidRDefault="005862FF" w:rsidP="00EC65A9">
            <w:pPr>
              <w:pStyle w:val="11"/>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91</w:t>
            </w:r>
          </w:p>
        </w:tc>
      </w:tr>
      <w:tr w:rsidR="0094170F" w:rsidRPr="001772C6" w:rsidTr="002354FF">
        <w:tc>
          <w:tcPr>
            <w:tcW w:w="1367" w:type="dxa"/>
            <w:shd w:val="clear" w:color="auto" w:fill="auto"/>
          </w:tcPr>
          <w:p w:rsidR="0094170F" w:rsidRPr="002354FF" w:rsidRDefault="0094170F"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94170F" w:rsidRPr="002354FF" w:rsidRDefault="0094170F" w:rsidP="00DA0C44">
            <w:pPr>
              <w:pStyle w:val="11"/>
              <w:spacing w:after="0" w:line="240" w:lineRule="auto"/>
              <w:ind w:left="0"/>
              <w:rPr>
                <w:rFonts w:ascii="Times New Roman" w:hAnsi="Times New Roman"/>
                <w:sz w:val="24"/>
                <w:szCs w:val="24"/>
              </w:rPr>
            </w:pPr>
            <w:r w:rsidRPr="002354FF">
              <w:rPr>
                <w:rFonts w:ascii="Times New Roman" w:hAnsi="Times New Roman"/>
                <w:sz w:val="24"/>
                <w:szCs w:val="24"/>
              </w:rPr>
              <w:t>Компьютерное моделирование</w:t>
            </w:r>
          </w:p>
        </w:tc>
        <w:tc>
          <w:tcPr>
            <w:tcW w:w="958" w:type="dxa"/>
            <w:shd w:val="clear" w:color="auto" w:fill="auto"/>
          </w:tcPr>
          <w:p w:rsidR="0094170F" w:rsidRPr="002354FF" w:rsidRDefault="0094170F"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9</w:t>
            </w:r>
            <w:r w:rsidR="005862FF">
              <w:rPr>
                <w:rFonts w:ascii="Times New Roman" w:hAnsi="Times New Roman"/>
                <w:bCs/>
                <w:color w:val="000000"/>
                <w:sz w:val="24"/>
                <w:szCs w:val="24"/>
              </w:rPr>
              <w:t>4</w:t>
            </w:r>
          </w:p>
        </w:tc>
      </w:tr>
      <w:tr w:rsidR="00EC65A9" w:rsidRPr="001772C6" w:rsidTr="002354FF">
        <w:tc>
          <w:tcPr>
            <w:tcW w:w="1367" w:type="dxa"/>
            <w:shd w:val="clear" w:color="auto" w:fill="auto"/>
          </w:tcPr>
          <w:p w:rsidR="00EC65A9" w:rsidRPr="002354FF" w:rsidRDefault="00DA0C44"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94170F" w:rsidRPr="002354FF">
              <w:rPr>
                <w:rFonts w:ascii="Times New Roman" w:hAnsi="Times New Roman"/>
                <w:bCs/>
                <w:color w:val="000000"/>
                <w:sz w:val="24"/>
                <w:szCs w:val="24"/>
              </w:rPr>
              <w:t>3.</w:t>
            </w:r>
          </w:p>
          <w:p w:rsidR="00EC65A9" w:rsidRPr="002354FF" w:rsidRDefault="00EC65A9" w:rsidP="00EC65A9">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EC65A9" w:rsidRPr="002354FF" w:rsidRDefault="00EC65A9" w:rsidP="0094170F">
            <w:pPr>
              <w:pStyle w:val="11"/>
              <w:spacing w:after="0" w:line="240" w:lineRule="auto"/>
              <w:ind w:left="0"/>
              <w:rPr>
                <w:rFonts w:ascii="Times New Roman" w:hAnsi="Times New Roman"/>
                <w:color w:val="000000"/>
                <w:sz w:val="24"/>
                <w:szCs w:val="24"/>
              </w:rPr>
            </w:pPr>
            <w:r w:rsidRPr="002354FF">
              <w:rPr>
                <w:rFonts w:ascii="Times New Roman" w:hAnsi="Times New Roman"/>
                <w:color w:val="000000"/>
                <w:sz w:val="24"/>
                <w:szCs w:val="24"/>
              </w:rPr>
              <w:t xml:space="preserve">Система </w:t>
            </w:r>
            <w:proofErr w:type="gramStart"/>
            <w:r w:rsidRPr="002354FF">
              <w:rPr>
                <w:rFonts w:ascii="Times New Roman" w:hAnsi="Times New Roman"/>
                <w:color w:val="000000"/>
                <w:sz w:val="24"/>
                <w:szCs w:val="24"/>
              </w:rPr>
              <w:t xml:space="preserve">оценки </w:t>
            </w:r>
            <w:r w:rsidR="0094170F" w:rsidRPr="002354FF">
              <w:rPr>
                <w:rFonts w:ascii="Times New Roman" w:hAnsi="Times New Roman"/>
                <w:color w:val="000000"/>
                <w:sz w:val="24"/>
                <w:szCs w:val="24"/>
              </w:rPr>
              <w:t>достижения планируемых результатов освоения основной образовательной программы среднего общего образования</w:t>
            </w:r>
            <w:proofErr w:type="gramEnd"/>
          </w:p>
        </w:tc>
        <w:tc>
          <w:tcPr>
            <w:tcW w:w="958" w:type="dxa"/>
            <w:shd w:val="clear" w:color="auto" w:fill="auto"/>
          </w:tcPr>
          <w:p w:rsidR="00EC65A9" w:rsidRPr="002354FF" w:rsidRDefault="0094170F" w:rsidP="005862FF">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9</w:t>
            </w:r>
            <w:r w:rsidR="005862FF">
              <w:rPr>
                <w:rFonts w:ascii="Times New Roman" w:hAnsi="Times New Roman"/>
                <w:bCs/>
                <w:color w:val="000000"/>
                <w:sz w:val="24"/>
                <w:szCs w:val="24"/>
              </w:rPr>
              <w:t>4</w:t>
            </w:r>
          </w:p>
        </w:tc>
      </w:tr>
      <w:tr w:rsidR="00EC65A9" w:rsidRPr="001772C6" w:rsidTr="002354FF">
        <w:tc>
          <w:tcPr>
            <w:tcW w:w="1367" w:type="dxa"/>
            <w:shd w:val="clear" w:color="auto" w:fill="auto"/>
          </w:tcPr>
          <w:p w:rsidR="00EC65A9" w:rsidRPr="002354FF" w:rsidRDefault="0094170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p>
        </w:tc>
        <w:tc>
          <w:tcPr>
            <w:tcW w:w="7246" w:type="dxa"/>
            <w:shd w:val="clear" w:color="auto" w:fill="auto"/>
          </w:tcPr>
          <w:p w:rsidR="00EC65A9" w:rsidRPr="002354FF" w:rsidRDefault="00EC65A9" w:rsidP="00EC65A9">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СОДЕРЖАТЕЛЬНЫЙ РАЗДЕЛ</w:t>
            </w:r>
            <w:r w:rsidR="0094170F" w:rsidRPr="002354FF">
              <w:rPr>
                <w:rFonts w:ascii="Times New Roman" w:hAnsi="Times New Roman"/>
                <w:bCs/>
                <w:color w:val="000000"/>
                <w:sz w:val="24"/>
                <w:szCs w:val="24"/>
              </w:rPr>
              <w:t xml:space="preserve"> ОСНОВНОЙ ОБРАЗОВАТЕЛЬНОЙ ПРОГРАММЫ СРЕДНЕГО ОБЩЕГО ОБРАЗОВАНИЯ</w:t>
            </w:r>
          </w:p>
        </w:tc>
        <w:tc>
          <w:tcPr>
            <w:tcW w:w="958" w:type="dxa"/>
            <w:shd w:val="clear" w:color="auto" w:fill="auto"/>
          </w:tcPr>
          <w:p w:rsidR="00EC65A9" w:rsidRPr="002354FF" w:rsidRDefault="0094170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10</w:t>
            </w:r>
            <w:r w:rsidR="002D325B">
              <w:rPr>
                <w:rFonts w:ascii="Times New Roman" w:hAnsi="Times New Roman"/>
                <w:bCs/>
                <w:color w:val="000000"/>
                <w:sz w:val="24"/>
                <w:szCs w:val="24"/>
              </w:rPr>
              <w:t>5</w:t>
            </w:r>
          </w:p>
        </w:tc>
      </w:tr>
      <w:tr w:rsidR="0094170F" w:rsidRPr="001772C6" w:rsidTr="002354FF">
        <w:tc>
          <w:tcPr>
            <w:tcW w:w="1367" w:type="dxa"/>
            <w:shd w:val="clear" w:color="auto" w:fill="auto"/>
          </w:tcPr>
          <w:p w:rsidR="0094170F" w:rsidRPr="002354FF" w:rsidRDefault="0094170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w:t>
            </w:r>
          </w:p>
        </w:tc>
        <w:tc>
          <w:tcPr>
            <w:tcW w:w="7246" w:type="dxa"/>
            <w:shd w:val="clear" w:color="auto" w:fill="auto"/>
          </w:tcPr>
          <w:p w:rsidR="0094170F" w:rsidRPr="002354FF" w:rsidRDefault="0094170F" w:rsidP="00EC65A9">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Программа развития универсальных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958" w:type="dxa"/>
            <w:shd w:val="clear" w:color="auto" w:fill="auto"/>
          </w:tcPr>
          <w:p w:rsidR="0094170F" w:rsidRPr="002354FF" w:rsidRDefault="0094170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10</w:t>
            </w:r>
            <w:r w:rsidR="002D325B">
              <w:rPr>
                <w:rFonts w:ascii="Times New Roman" w:hAnsi="Times New Roman"/>
                <w:bCs/>
                <w:color w:val="000000"/>
                <w:sz w:val="24"/>
                <w:szCs w:val="24"/>
              </w:rPr>
              <w:t>5</w:t>
            </w:r>
          </w:p>
        </w:tc>
      </w:tr>
      <w:tr w:rsidR="00EC65A9" w:rsidRPr="001772C6" w:rsidTr="002354FF">
        <w:tc>
          <w:tcPr>
            <w:tcW w:w="1367" w:type="dxa"/>
            <w:shd w:val="clear" w:color="auto" w:fill="auto"/>
          </w:tcPr>
          <w:p w:rsidR="00EC65A9" w:rsidRPr="002354FF" w:rsidRDefault="0094170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r w:rsidR="00EC65A9" w:rsidRPr="002354FF">
              <w:rPr>
                <w:rFonts w:ascii="Times New Roman" w:hAnsi="Times New Roman"/>
                <w:bCs/>
                <w:color w:val="000000"/>
                <w:sz w:val="24"/>
                <w:szCs w:val="24"/>
              </w:rPr>
              <w:t>.1</w:t>
            </w:r>
            <w:r w:rsidRPr="002354FF">
              <w:rPr>
                <w:rFonts w:ascii="Times New Roman" w:hAnsi="Times New Roman"/>
                <w:bCs/>
                <w:color w:val="000000"/>
                <w:sz w:val="24"/>
                <w:szCs w:val="24"/>
              </w:rPr>
              <w:t>.1.</w:t>
            </w:r>
          </w:p>
        </w:tc>
        <w:tc>
          <w:tcPr>
            <w:tcW w:w="7246" w:type="dxa"/>
            <w:shd w:val="clear" w:color="auto" w:fill="auto"/>
          </w:tcPr>
          <w:p w:rsidR="00EC65A9" w:rsidRPr="002354FF" w:rsidRDefault="0094170F" w:rsidP="00EC65A9">
            <w:pPr>
              <w:pStyle w:val="11"/>
              <w:spacing w:after="0" w:line="240" w:lineRule="auto"/>
              <w:ind w:left="0"/>
              <w:rPr>
                <w:rFonts w:ascii="Times New Roman" w:hAnsi="Times New Roman"/>
                <w:color w:val="000000"/>
                <w:sz w:val="24"/>
                <w:szCs w:val="24"/>
              </w:rPr>
            </w:pPr>
            <w:r w:rsidRPr="002354FF">
              <w:rPr>
                <w:rFonts w:ascii="Times New Roman" w:hAnsi="Times New Roman"/>
                <w:color w:val="000000"/>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958" w:type="dxa"/>
            <w:shd w:val="clear" w:color="auto" w:fill="auto"/>
          </w:tcPr>
          <w:p w:rsidR="00EC65A9" w:rsidRPr="002354FF" w:rsidRDefault="0094170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10</w:t>
            </w:r>
            <w:r w:rsidR="002D325B">
              <w:rPr>
                <w:rFonts w:ascii="Times New Roman" w:hAnsi="Times New Roman"/>
                <w:bCs/>
                <w:color w:val="000000"/>
                <w:sz w:val="24"/>
                <w:szCs w:val="24"/>
              </w:rPr>
              <w:t>5</w:t>
            </w:r>
          </w:p>
        </w:tc>
      </w:tr>
      <w:tr w:rsidR="00EC65A9" w:rsidRPr="001772C6" w:rsidTr="002354FF">
        <w:tc>
          <w:tcPr>
            <w:tcW w:w="1367" w:type="dxa"/>
            <w:shd w:val="clear" w:color="auto" w:fill="auto"/>
          </w:tcPr>
          <w:p w:rsidR="00EC65A9" w:rsidRPr="002354FF" w:rsidRDefault="00EF6761"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2.1.2.</w:t>
            </w:r>
          </w:p>
        </w:tc>
        <w:tc>
          <w:tcPr>
            <w:tcW w:w="7246" w:type="dxa"/>
            <w:shd w:val="clear" w:color="auto" w:fill="auto"/>
          </w:tcPr>
          <w:p w:rsidR="00EC65A9" w:rsidRPr="002354FF" w:rsidRDefault="00EF6761" w:rsidP="00EC65A9">
            <w:pPr>
              <w:pStyle w:val="11"/>
              <w:spacing w:after="0" w:line="240" w:lineRule="auto"/>
              <w:ind w:left="0"/>
              <w:rPr>
                <w:rFonts w:ascii="Times New Roman" w:hAnsi="Times New Roman"/>
                <w:color w:val="000000"/>
                <w:sz w:val="24"/>
                <w:szCs w:val="24"/>
              </w:rPr>
            </w:pPr>
            <w:r w:rsidRPr="002354FF">
              <w:rPr>
                <w:rFonts w:ascii="Times New Roman" w:hAnsi="Times New Roman"/>
                <w:color w:val="000000"/>
                <w:sz w:val="24"/>
                <w:szCs w:val="24"/>
              </w:rPr>
              <w:t>Описания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958" w:type="dxa"/>
            <w:shd w:val="clear" w:color="auto" w:fill="auto"/>
          </w:tcPr>
          <w:p w:rsidR="00EC65A9" w:rsidRPr="002354FF" w:rsidRDefault="00EF6761"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10</w:t>
            </w:r>
            <w:r w:rsidR="002D325B">
              <w:rPr>
                <w:rFonts w:ascii="Times New Roman" w:hAnsi="Times New Roman"/>
                <w:bCs/>
                <w:color w:val="000000"/>
                <w:sz w:val="24"/>
                <w:szCs w:val="24"/>
              </w:rPr>
              <w:t>7</w:t>
            </w:r>
          </w:p>
        </w:tc>
      </w:tr>
      <w:tr w:rsidR="00EF6761" w:rsidRPr="001772C6" w:rsidTr="002354FF">
        <w:tc>
          <w:tcPr>
            <w:tcW w:w="1367" w:type="dxa"/>
            <w:shd w:val="clear" w:color="auto" w:fill="auto"/>
          </w:tcPr>
          <w:p w:rsidR="00EF6761" w:rsidRPr="002354FF" w:rsidRDefault="00EF6761"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2.1.3.</w:t>
            </w:r>
          </w:p>
        </w:tc>
        <w:tc>
          <w:tcPr>
            <w:tcW w:w="7246" w:type="dxa"/>
            <w:shd w:val="clear" w:color="auto" w:fill="auto"/>
          </w:tcPr>
          <w:p w:rsidR="00EF6761" w:rsidRPr="002354FF" w:rsidRDefault="00EF6761" w:rsidP="00EC65A9">
            <w:pPr>
              <w:pStyle w:val="11"/>
              <w:spacing w:after="0" w:line="240" w:lineRule="auto"/>
              <w:ind w:left="0"/>
              <w:rPr>
                <w:rFonts w:ascii="Times New Roman" w:hAnsi="Times New Roman"/>
                <w:color w:val="000000"/>
                <w:sz w:val="24"/>
                <w:szCs w:val="24"/>
              </w:rPr>
            </w:pPr>
            <w:r w:rsidRPr="002354FF">
              <w:rPr>
                <w:rFonts w:ascii="Times New Roman" w:hAnsi="Times New Roman"/>
                <w:color w:val="000000"/>
                <w:sz w:val="24"/>
                <w:szCs w:val="24"/>
              </w:rPr>
              <w:t>Типовые задачи по формированию универсальных учебных действий</w:t>
            </w:r>
          </w:p>
        </w:tc>
        <w:tc>
          <w:tcPr>
            <w:tcW w:w="958" w:type="dxa"/>
            <w:shd w:val="clear" w:color="auto" w:fill="auto"/>
          </w:tcPr>
          <w:p w:rsidR="00EF6761" w:rsidRPr="002354FF" w:rsidRDefault="00EF6761"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2D325B">
              <w:rPr>
                <w:rFonts w:ascii="Times New Roman" w:hAnsi="Times New Roman"/>
                <w:bCs/>
                <w:color w:val="000000"/>
                <w:sz w:val="24"/>
                <w:szCs w:val="24"/>
              </w:rPr>
              <w:t>10</w:t>
            </w:r>
          </w:p>
        </w:tc>
      </w:tr>
      <w:tr w:rsidR="00EF6761" w:rsidRPr="001772C6" w:rsidTr="002354FF">
        <w:tc>
          <w:tcPr>
            <w:tcW w:w="1367" w:type="dxa"/>
            <w:shd w:val="clear" w:color="auto" w:fill="auto"/>
          </w:tcPr>
          <w:p w:rsidR="00EF6761" w:rsidRPr="002354FF" w:rsidRDefault="00EF6761"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 xml:space="preserve">2.1.4. </w:t>
            </w:r>
          </w:p>
        </w:tc>
        <w:tc>
          <w:tcPr>
            <w:tcW w:w="7246" w:type="dxa"/>
            <w:shd w:val="clear" w:color="auto" w:fill="auto"/>
          </w:tcPr>
          <w:p w:rsidR="00EF6761" w:rsidRPr="002354FF" w:rsidRDefault="00EF6761" w:rsidP="00EF6761">
            <w:pPr>
              <w:pStyle w:val="11"/>
              <w:spacing w:after="0" w:line="240" w:lineRule="auto"/>
              <w:ind w:left="0"/>
              <w:rPr>
                <w:rFonts w:ascii="Times New Roman" w:hAnsi="Times New Roman"/>
                <w:color w:val="000000"/>
                <w:sz w:val="24"/>
                <w:szCs w:val="24"/>
              </w:rPr>
            </w:pPr>
            <w:r w:rsidRPr="002354FF">
              <w:rPr>
                <w:rFonts w:ascii="Times New Roman" w:hAnsi="Times New Roman"/>
                <w:bCs/>
                <w:color w:val="000000"/>
                <w:sz w:val="24"/>
                <w:szCs w:val="24"/>
              </w:rPr>
              <w:t>Описание особенностей учебно-исследовательской и проектной деятельности обучающихся</w:t>
            </w:r>
          </w:p>
        </w:tc>
        <w:tc>
          <w:tcPr>
            <w:tcW w:w="958" w:type="dxa"/>
            <w:shd w:val="clear" w:color="auto" w:fill="auto"/>
          </w:tcPr>
          <w:p w:rsidR="00EF6761" w:rsidRPr="002354FF" w:rsidRDefault="00EF6761"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11</w:t>
            </w:r>
            <w:r w:rsidR="002D325B">
              <w:rPr>
                <w:rFonts w:ascii="Times New Roman" w:hAnsi="Times New Roman"/>
                <w:bCs/>
                <w:color w:val="000000"/>
                <w:sz w:val="24"/>
                <w:szCs w:val="24"/>
              </w:rPr>
              <w:t>3</w:t>
            </w:r>
          </w:p>
        </w:tc>
      </w:tr>
      <w:tr w:rsidR="00EF6761" w:rsidRPr="001772C6" w:rsidTr="002354FF">
        <w:tc>
          <w:tcPr>
            <w:tcW w:w="1367" w:type="dxa"/>
            <w:shd w:val="clear" w:color="auto" w:fill="auto"/>
          </w:tcPr>
          <w:p w:rsidR="00EF6761" w:rsidRPr="002354FF" w:rsidRDefault="00EF6761"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2.1.5.</w:t>
            </w:r>
          </w:p>
        </w:tc>
        <w:tc>
          <w:tcPr>
            <w:tcW w:w="7246" w:type="dxa"/>
            <w:shd w:val="clear" w:color="auto" w:fill="auto"/>
          </w:tcPr>
          <w:p w:rsidR="00EF6761" w:rsidRPr="002354FF" w:rsidRDefault="00EF6761"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 xml:space="preserve">Описание основных направлений учебно-исследовательской и </w:t>
            </w:r>
            <w:r w:rsidRPr="002354FF">
              <w:rPr>
                <w:rFonts w:ascii="Times New Roman" w:hAnsi="Times New Roman"/>
                <w:bCs/>
                <w:color w:val="000000"/>
                <w:sz w:val="24"/>
                <w:szCs w:val="24"/>
              </w:rPr>
              <w:lastRenderedPageBreak/>
              <w:t>проектной деятельности обучающихся</w:t>
            </w:r>
          </w:p>
        </w:tc>
        <w:tc>
          <w:tcPr>
            <w:tcW w:w="958" w:type="dxa"/>
            <w:shd w:val="clear" w:color="auto" w:fill="auto"/>
          </w:tcPr>
          <w:p w:rsidR="00EF6761" w:rsidRPr="002354FF" w:rsidRDefault="00EF6761"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lastRenderedPageBreak/>
              <w:t>11</w:t>
            </w:r>
            <w:r w:rsidR="002D325B">
              <w:rPr>
                <w:rFonts w:ascii="Times New Roman" w:hAnsi="Times New Roman"/>
                <w:bCs/>
                <w:color w:val="000000"/>
                <w:sz w:val="24"/>
                <w:szCs w:val="24"/>
              </w:rPr>
              <w:t>4</w:t>
            </w:r>
          </w:p>
        </w:tc>
      </w:tr>
      <w:tr w:rsidR="00EF6761" w:rsidRPr="001772C6" w:rsidTr="002354FF">
        <w:tc>
          <w:tcPr>
            <w:tcW w:w="1367" w:type="dxa"/>
            <w:shd w:val="clear" w:color="auto" w:fill="auto"/>
          </w:tcPr>
          <w:p w:rsidR="00EF6761" w:rsidRPr="002354FF" w:rsidRDefault="00EF6761"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lastRenderedPageBreak/>
              <w:t>2.1.6.</w:t>
            </w:r>
          </w:p>
        </w:tc>
        <w:tc>
          <w:tcPr>
            <w:tcW w:w="7246" w:type="dxa"/>
            <w:shd w:val="clear" w:color="auto" w:fill="auto"/>
          </w:tcPr>
          <w:p w:rsidR="00EF6761" w:rsidRPr="002354FF" w:rsidRDefault="00EF6761" w:rsidP="00EF6761">
            <w:pPr>
              <w:pStyle w:val="11"/>
              <w:spacing w:after="0" w:line="240" w:lineRule="auto"/>
              <w:ind w:left="0"/>
              <w:rPr>
                <w:rFonts w:ascii="Times New Roman" w:hAnsi="Times New Roman"/>
                <w:bCs/>
                <w:color w:val="000000"/>
                <w:sz w:val="24"/>
                <w:szCs w:val="24"/>
              </w:rPr>
            </w:pPr>
            <w:proofErr w:type="gramStart"/>
            <w:r w:rsidRPr="002354FF">
              <w:rPr>
                <w:rFonts w:ascii="Times New Roman" w:hAnsi="Times New Roman"/>
                <w:bCs/>
                <w:color w:val="000000"/>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958" w:type="dxa"/>
            <w:shd w:val="clear" w:color="auto" w:fill="auto"/>
          </w:tcPr>
          <w:p w:rsidR="00EF6761" w:rsidRPr="002354FF" w:rsidRDefault="00EF6761"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11</w:t>
            </w:r>
            <w:r w:rsidR="002D325B">
              <w:rPr>
                <w:rFonts w:ascii="Times New Roman" w:hAnsi="Times New Roman"/>
                <w:bCs/>
                <w:color w:val="000000"/>
                <w:sz w:val="24"/>
                <w:szCs w:val="24"/>
              </w:rPr>
              <w:t>4</w:t>
            </w:r>
          </w:p>
        </w:tc>
      </w:tr>
      <w:tr w:rsidR="00EF6761" w:rsidRPr="001772C6" w:rsidTr="002354FF">
        <w:tc>
          <w:tcPr>
            <w:tcW w:w="1367" w:type="dxa"/>
            <w:shd w:val="clear" w:color="auto" w:fill="auto"/>
          </w:tcPr>
          <w:p w:rsidR="00EF6761" w:rsidRPr="002354FF" w:rsidRDefault="00EF6761"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2.1.7.</w:t>
            </w:r>
          </w:p>
        </w:tc>
        <w:tc>
          <w:tcPr>
            <w:tcW w:w="7246" w:type="dxa"/>
            <w:shd w:val="clear" w:color="auto" w:fill="auto"/>
          </w:tcPr>
          <w:p w:rsidR="00EF6761" w:rsidRPr="002354FF" w:rsidRDefault="00EF6761" w:rsidP="00EF6761">
            <w:pPr>
              <w:pStyle w:val="11"/>
              <w:spacing w:after="0" w:line="240" w:lineRule="auto"/>
              <w:ind w:left="0"/>
              <w:rPr>
                <w:rFonts w:ascii="Times New Roman" w:hAnsi="Times New Roman"/>
                <w:bCs/>
                <w:color w:val="000000"/>
                <w:sz w:val="24"/>
                <w:szCs w:val="24"/>
              </w:rPr>
            </w:pPr>
            <w:proofErr w:type="gramStart"/>
            <w:r w:rsidRPr="002354FF">
              <w:rPr>
                <w:rFonts w:ascii="Times New Roman" w:hAnsi="Times New Roman"/>
                <w:bCs/>
                <w:color w:val="000000"/>
                <w:sz w:val="24"/>
                <w:szCs w:val="24"/>
              </w:rPr>
              <w:t>Описание условий, обеспе</w:t>
            </w:r>
            <w:r w:rsidR="00510ADF" w:rsidRPr="002354FF">
              <w:rPr>
                <w:rFonts w:ascii="Times New Roman" w:hAnsi="Times New Roman"/>
                <w:bCs/>
                <w:color w:val="000000"/>
                <w:sz w:val="24"/>
                <w:szCs w:val="24"/>
              </w:rPr>
              <w:t>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958" w:type="dxa"/>
            <w:shd w:val="clear" w:color="auto" w:fill="auto"/>
          </w:tcPr>
          <w:p w:rsidR="00EF6761"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2D325B">
              <w:rPr>
                <w:rFonts w:ascii="Times New Roman" w:hAnsi="Times New Roman"/>
                <w:bCs/>
                <w:color w:val="000000"/>
                <w:sz w:val="24"/>
                <w:szCs w:val="24"/>
              </w:rPr>
              <w:t>16</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2.1.8.</w:t>
            </w: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 xml:space="preserve">Методика и инструментарий оценки успешности освоения и применения </w:t>
            </w:r>
            <w:proofErr w:type="gramStart"/>
            <w:r w:rsidRPr="002354FF">
              <w:rPr>
                <w:rFonts w:ascii="Times New Roman" w:hAnsi="Times New Roman"/>
                <w:bCs/>
                <w:color w:val="000000"/>
                <w:sz w:val="24"/>
                <w:szCs w:val="24"/>
              </w:rPr>
              <w:t>обучающимися</w:t>
            </w:r>
            <w:proofErr w:type="gramEnd"/>
            <w:r w:rsidRPr="002354FF">
              <w:rPr>
                <w:rFonts w:ascii="Times New Roman" w:hAnsi="Times New Roman"/>
                <w:bCs/>
                <w:color w:val="000000"/>
                <w:sz w:val="24"/>
                <w:szCs w:val="24"/>
              </w:rPr>
              <w:t xml:space="preserve"> универсальных учебных действий</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11</w:t>
            </w:r>
            <w:r w:rsidR="002D325B">
              <w:rPr>
                <w:rFonts w:ascii="Times New Roman" w:hAnsi="Times New Roman"/>
                <w:bCs/>
                <w:color w:val="000000"/>
                <w:sz w:val="24"/>
                <w:szCs w:val="24"/>
              </w:rPr>
              <w:t>8</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2.2</w:t>
            </w:r>
            <w:r w:rsidR="00E902F5" w:rsidRPr="002354FF">
              <w:rPr>
                <w:rFonts w:ascii="Times New Roman" w:hAnsi="Times New Roman"/>
                <w:bCs/>
                <w:color w:val="000000"/>
                <w:sz w:val="24"/>
                <w:szCs w:val="24"/>
              </w:rPr>
              <w:t>.</w:t>
            </w: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Программы отдельных предметов</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2D325B">
              <w:rPr>
                <w:rFonts w:ascii="Times New Roman" w:hAnsi="Times New Roman"/>
                <w:bCs/>
                <w:color w:val="000000"/>
                <w:sz w:val="24"/>
                <w:szCs w:val="24"/>
              </w:rPr>
              <w:t>21</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Русский язык</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2D325B">
              <w:rPr>
                <w:rFonts w:ascii="Times New Roman" w:hAnsi="Times New Roman"/>
                <w:bCs/>
                <w:color w:val="000000"/>
                <w:sz w:val="24"/>
                <w:szCs w:val="24"/>
              </w:rPr>
              <w:t>22</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Литература</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12</w:t>
            </w:r>
            <w:r w:rsidR="002D325B">
              <w:rPr>
                <w:rFonts w:ascii="Times New Roman" w:hAnsi="Times New Roman"/>
                <w:bCs/>
                <w:color w:val="000000"/>
                <w:sz w:val="24"/>
                <w:szCs w:val="24"/>
              </w:rPr>
              <w:t>5</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Иностранный язык (английский язык)</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w:t>
            </w:r>
            <w:r w:rsidR="002D325B">
              <w:rPr>
                <w:rFonts w:ascii="Times New Roman" w:hAnsi="Times New Roman"/>
                <w:bCs/>
                <w:color w:val="000000"/>
                <w:sz w:val="24"/>
                <w:szCs w:val="24"/>
              </w:rPr>
              <w:t>51</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История</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15</w:t>
            </w:r>
            <w:r w:rsidR="002D325B">
              <w:rPr>
                <w:rFonts w:ascii="Times New Roman" w:hAnsi="Times New Roman"/>
                <w:bCs/>
                <w:color w:val="000000"/>
                <w:sz w:val="24"/>
                <w:szCs w:val="24"/>
              </w:rPr>
              <w:t>5</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Обществознание</w:t>
            </w:r>
          </w:p>
        </w:tc>
        <w:tc>
          <w:tcPr>
            <w:tcW w:w="958" w:type="dxa"/>
            <w:shd w:val="clear" w:color="auto" w:fill="auto"/>
          </w:tcPr>
          <w:p w:rsidR="00510ADF" w:rsidRPr="002354FF" w:rsidRDefault="00510AD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184</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Математика: алгебра и начала математического анализа, геометрия</w:t>
            </w:r>
          </w:p>
        </w:tc>
        <w:tc>
          <w:tcPr>
            <w:tcW w:w="958" w:type="dxa"/>
            <w:shd w:val="clear" w:color="auto" w:fill="auto"/>
          </w:tcPr>
          <w:p w:rsidR="00510ADF" w:rsidRPr="002354FF" w:rsidRDefault="00510AD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188</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Информатика</w:t>
            </w:r>
          </w:p>
        </w:tc>
        <w:tc>
          <w:tcPr>
            <w:tcW w:w="958" w:type="dxa"/>
            <w:shd w:val="clear" w:color="auto" w:fill="auto"/>
          </w:tcPr>
          <w:p w:rsidR="00510ADF" w:rsidRPr="002354FF" w:rsidRDefault="00510AD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201</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Физика</w:t>
            </w:r>
          </w:p>
        </w:tc>
        <w:tc>
          <w:tcPr>
            <w:tcW w:w="958" w:type="dxa"/>
            <w:shd w:val="clear" w:color="auto" w:fill="auto"/>
          </w:tcPr>
          <w:p w:rsidR="00510ADF" w:rsidRPr="002354FF" w:rsidRDefault="00510AD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213</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Химия</w:t>
            </w:r>
          </w:p>
        </w:tc>
        <w:tc>
          <w:tcPr>
            <w:tcW w:w="958" w:type="dxa"/>
            <w:shd w:val="clear" w:color="auto" w:fill="auto"/>
          </w:tcPr>
          <w:p w:rsidR="00510ADF" w:rsidRPr="002354FF" w:rsidRDefault="00510AD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219</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Биология</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w:t>
            </w:r>
            <w:r w:rsidR="002D325B">
              <w:rPr>
                <w:rFonts w:ascii="Times New Roman" w:hAnsi="Times New Roman"/>
                <w:bCs/>
                <w:color w:val="000000"/>
                <w:sz w:val="24"/>
                <w:szCs w:val="24"/>
              </w:rPr>
              <w:t>4</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Естествознание</w:t>
            </w:r>
          </w:p>
        </w:tc>
        <w:tc>
          <w:tcPr>
            <w:tcW w:w="958" w:type="dxa"/>
            <w:shd w:val="clear" w:color="auto" w:fill="auto"/>
          </w:tcPr>
          <w:p w:rsidR="00510ADF" w:rsidRPr="002354FF" w:rsidRDefault="00510ADF" w:rsidP="00EC65A9">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236</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510ADF"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Физическая культура</w:t>
            </w:r>
          </w:p>
        </w:tc>
        <w:tc>
          <w:tcPr>
            <w:tcW w:w="958" w:type="dxa"/>
            <w:shd w:val="clear" w:color="auto" w:fill="auto"/>
          </w:tcPr>
          <w:p w:rsidR="00510ADF" w:rsidRPr="002354FF" w:rsidRDefault="00510ADF"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24</w:t>
            </w:r>
            <w:r w:rsidR="002D325B">
              <w:rPr>
                <w:rFonts w:ascii="Times New Roman" w:hAnsi="Times New Roman"/>
                <w:bCs/>
                <w:color w:val="000000"/>
                <w:sz w:val="24"/>
                <w:szCs w:val="24"/>
              </w:rPr>
              <w:t>4</w:t>
            </w:r>
          </w:p>
        </w:tc>
      </w:tr>
      <w:tr w:rsidR="00510ADF" w:rsidRPr="001772C6" w:rsidTr="002354FF">
        <w:tc>
          <w:tcPr>
            <w:tcW w:w="1367" w:type="dxa"/>
            <w:shd w:val="clear" w:color="auto" w:fill="auto"/>
          </w:tcPr>
          <w:p w:rsidR="00510ADF" w:rsidRPr="002354FF" w:rsidRDefault="00510ADF" w:rsidP="00EF6761">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510ADF" w:rsidRPr="002354FF" w:rsidRDefault="00B30E80"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Основы безопасности жизнедеятельности</w:t>
            </w:r>
          </w:p>
        </w:tc>
        <w:tc>
          <w:tcPr>
            <w:tcW w:w="958" w:type="dxa"/>
            <w:shd w:val="clear" w:color="auto" w:fill="auto"/>
          </w:tcPr>
          <w:p w:rsidR="00510ADF"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24</w:t>
            </w:r>
            <w:r w:rsidR="002D325B">
              <w:rPr>
                <w:rFonts w:ascii="Times New Roman" w:hAnsi="Times New Roman"/>
                <w:bCs/>
                <w:color w:val="000000"/>
                <w:sz w:val="24"/>
                <w:szCs w:val="24"/>
              </w:rPr>
              <w:t>6</w:t>
            </w:r>
          </w:p>
        </w:tc>
      </w:tr>
      <w:tr w:rsidR="00510ADF" w:rsidRPr="001772C6" w:rsidTr="002354FF">
        <w:tc>
          <w:tcPr>
            <w:tcW w:w="1367" w:type="dxa"/>
            <w:shd w:val="clear" w:color="auto" w:fill="auto"/>
          </w:tcPr>
          <w:p w:rsidR="00510ADF"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w:t>
            </w:r>
          </w:p>
        </w:tc>
        <w:tc>
          <w:tcPr>
            <w:tcW w:w="7246" w:type="dxa"/>
            <w:shd w:val="clear" w:color="auto" w:fill="auto"/>
          </w:tcPr>
          <w:p w:rsidR="00510ADF" w:rsidRPr="002354FF" w:rsidRDefault="00E902F5"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 xml:space="preserve">Программа воспитания и </w:t>
            </w:r>
            <w:proofErr w:type="gramStart"/>
            <w:r w:rsidRPr="002354FF">
              <w:rPr>
                <w:rFonts w:ascii="Times New Roman" w:hAnsi="Times New Roman"/>
                <w:sz w:val="24"/>
                <w:szCs w:val="24"/>
              </w:rPr>
              <w:t>социализации</w:t>
            </w:r>
            <w:proofErr w:type="gramEnd"/>
            <w:r w:rsidRPr="002354FF">
              <w:rPr>
                <w:rFonts w:ascii="Times New Roman" w:hAnsi="Times New Roman"/>
                <w:sz w:val="24"/>
                <w:szCs w:val="24"/>
              </w:rPr>
              <w:t xml:space="preserve"> обучающихся при получении среднего общего образования в общеобразовательном архитектурно-техническом лицее СамГТУ (Лицей СамГТУ)</w:t>
            </w:r>
          </w:p>
        </w:tc>
        <w:tc>
          <w:tcPr>
            <w:tcW w:w="958" w:type="dxa"/>
            <w:shd w:val="clear" w:color="auto" w:fill="auto"/>
          </w:tcPr>
          <w:p w:rsidR="00510ADF"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25</w:t>
            </w:r>
            <w:r w:rsidR="002D325B">
              <w:rPr>
                <w:rFonts w:ascii="Times New Roman" w:hAnsi="Times New Roman"/>
                <w:bCs/>
                <w:color w:val="000000"/>
                <w:sz w:val="24"/>
                <w:szCs w:val="24"/>
              </w:rPr>
              <w:t>2</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 xml:space="preserve">2.3.1. </w:t>
            </w:r>
          </w:p>
        </w:tc>
        <w:tc>
          <w:tcPr>
            <w:tcW w:w="7246" w:type="dxa"/>
            <w:shd w:val="clear" w:color="auto" w:fill="auto"/>
          </w:tcPr>
          <w:p w:rsidR="00E902F5" w:rsidRPr="002354FF" w:rsidRDefault="00E902F5"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 xml:space="preserve">Цель и задачи духовно-нравственного развития, воспитании и социализации </w:t>
            </w:r>
            <w:proofErr w:type="gramStart"/>
            <w:r w:rsidRPr="002354FF">
              <w:rPr>
                <w:rFonts w:ascii="Times New Roman" w:hAnsi="Times New Roman"/>
                <w:sz w:val="24"/>
                <w:szCs w:val="24"/>
              </w:rPr>
              <w:t>обучающихся</w:t>
            </w:r>
            <w:proofErr w:type="gramEnd"/>
            <w:r w:rsidRPr="002354FF">
              <w:rPr>
                <w:rFonts w:ascii="Times New Roman" w:hAnsi="Times New Roman"/>
                <w:sz w:val="24"/>
                <w:szCs w:val="24"/>
              </w:rPr>
              <w:t xml:space="preserve">  Лицея СамГТУ</w:t>
            </w:r>
          </w:p>
        </w:tc>
        <w:tc>
          <w:tcPr>
            <w:tcW w:w="958" w:type="dxa"/>
            <w:shd w:val="clear" w:color="auto" w:fill="auto"/>
          </w:tcPr>
          <w:p w:rsidR="00E902F5"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25</w:t>
            </w:r>
            <w:r w:rsidR="002D325B">
              <w:rPr>
                <w:rFonts w:ascii="Times New Roman" w:hAnsi="Times New Roman"/>
                <w:bCs/>
                <w:color w:val="000000"/>
                <w:sz w:val="24"/>
                <w:szCs w:val="24"/>
              </w:rPr>
              <w:t>3</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2.3.2.</w:t>
            </w:r>
          </w:p>
        </w:tc>
        <w:tc>
          <w:tcPr>
            <w:tcW w:w="7246" w:type="dxa"/>
            <w:shd w:val="clear" w:color="auto" w:fill="auto"/>
          </w:tcPr>
          <w:p w:rsidR="00E902F5" w:rsidRPr="002354FF" w:rsidRDefault="00E902F5" w:rsidP="00EF6761">
            <w:pPr>
              <w:pStyle w:val="11"/>
              <w:spacing w:after="0" w:line="240" w:lineRule="auto"/>
              <w:ind w:left="0"/>
              <w:rPr>
                <w:rFonts w:ascii="Times New Roman" w:hAnsi="Times New Roman"/>
                <w:sz w:val="24"/>
                <w:szCs w:val="24"/>
              </w:rPr>
            </w:pPr>
            <w:r w:rsidRPr="002354FF">
              <w:rPr>
                <w:rFonts w:ascii="Times New Roman" w:hAnsi="Times New Roman"/>
                <w:sz w:val="24"/>
                <w:szCs w:val="24"/>
              </w:rPr>
              <w:t xml:space="preserve">Основные направления и ценностные основы духовно- нравственного развития, </w:t>
            </w:r>
            <w:proofErr w:type="gramStart"/>
            <w:r w:rsidRPr="002354FF">
              <w:rPr>
                <w:rFonts w:ascii="Times New Roman" w:hAnsi="Times New Roman"/>
                <w:sz w:val="24"/>
                <w:szCs w:val="24"/>
              </w:rPr>
              <w:t>воспитании</w:t>
            </w:r>
            <w:proofErr w:type="gramEnd"/>
            <w:r w:rsidRPr="002354FF">
              <w:rPr>
                <w:rFonts w:ascii="Times New Roman" w:hAnsi="Times New Roman"/>
                <w:sz w:val="24"/>
                <w:szCs w:val="24"/>
              </w:rPr>
              <w:t xml:space="preserve"> и социализации</w:t>
            </w:r>
          </w:p>
        </w:tc>
        <w:tc>
          <w:tcPr>
            <w:tcW w:w="958" w:type="dxa"/>
            <w:shd w:val="clear" w:color="auto" w:fill="auto"/>
          </w:tcPr>
          <w:p w:rsidR="00E902F5"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25</w:t>
            </w:r>
            <w:r w:rsidR="002D325B">
              <w:rPr>
                <w:rFonts w:ascii="Times New Roman" w:hAnsi="Times New Roman"/>
                <w:bCs/>
                <w:color w:val="000000"/>
                <w:sz w:val="24"/>
                <w:szCs w:val="24"/>
              </w:rPr>
              <w:t>3</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2.3.3.</w:t>
            </w:r>
          </w:p>
        </w:tc>
        <w:tc>
          <w:tcPr>
            <w:tcW w:w="7246" w:type="dxa"/>
            <w:shd w:val="clear" w:color="auto" w:fill="auto"/>
          </w:tcPr>
          <w:p w:rsidR="00E902F5" w:rsidRPr="002354FF" w:rsidRDefault="00E902F5"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 xml:space="preserve">Содержание, виды деятельности и формы занятий с  </w:t>
            </w:r>
            <w:proofErr w:type="gramStart"/>
            <w:r w:rsidRPr="002354FF">
              <w:rPr>
                <w:rFonts w:ascii="Times New Roman" w:hAnsi="Times New Roman"/>
                <w:sz w:val="24"/>
                <w:szCs w:val="24"/>
              </w:rPr>
              <w:t>обучающимися</w:t>
            </w:r>
            <w:proofErr w:type="gramEnd"/>
            <w:r w:rsidRPr="002354FF">
              <w:rPr>
                <w:rFonts w:ascii="Times New Roman" w:hAnsi="Times New Roman"/>
                <w:sz w:val="24"/>
                <w:szCs w:val="24"/>
              </w:rPr>
              <w:t xml:space="preserve">  Лицея СамГТУ по каждому из направлений  духовно-нравственного развития, воспитании и социализации обучающихся  </w:t>
            </w:r>
          </w:p>
        </w:tc>
        <w:tc>
          <w:tcPr>
            <w:tcW w:w="958" w:type="dxa"/>
            <w:shd w:val="clear" w:color="auto" w:fill="auto"/>
          </w:tcPr>
          <w:p w:rsidR="00E902F5"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25</w:t>
            </w:r>
            <w:r w:rsidR="002D325B">
              <w:rPr>
                <w:rFonts w:ascii="Times New Roman" w:hAnsi="Times New Roman"/>
                <w:bCs/>
                <w:color w:val="000000"/>
                <w:sz w:val="24"/>
                <w:szCs w:val="24"/>
              </w:rPr>
              <w:t>7</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2.3.4.</w:t>
            </w:r>
          </w:p>
        </w:tc>
        <w:tc>
          <w:tcPr>
            <w:tcW w:w="7246" w:type="dxa"/>
            <w:shd w:val="clear" w:color="auto" w:fill="auto"/>
          </w:tcPr>
          <w:p w:rsidR="00E902F5" w:rsidRPr="002354FF" w:rsidRDefault="00E902F5"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 xml:space="preserve">Модель организации работы по  духовно-нравственному развитию, воспитании и социализации </w:t>
            </w:r>
            <w:proofErr w:type="gramStart"/>
            <w:r w:rsidRPr="002354FF">
              <w:rPr>
                <w:rFonts w:ascii="Times New Roman" w:hAnsi="Times New Roman"/>
                <w:sz w:val="24"/>
                <w:szCs w:val="24"/>
              </w:rPr>
              <w:t>обучающихся</w:t>
            </w:r>
            <w:proofErr w:type="gramEnd"/>
            <w:r w:rsidRPr="002354FF">
              <w:rPr>
                <w:rFonts w:ascii="Times New Roman" w:hAnsi="Times New Roman"/>
                <w:sz w:val="24"/>
                <w:szCs w:val="24"/>
              </w:rPr>
              <w:t xml:space="preserve">   Лицея СамГТУ</w:t>
            </w:r>
          </w:p>
        </w:tc>
        <w:tc>
          <w:tcPr>
            <w:tcW w:w="958" w:type="dxa"/>
            <w:shd w:val="clear" w:color="auto" w:fill="auto"/>
          </w:tcPr>
          <w:p w:rsidR="00E902F5"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26</w:t>
            </w:r>
            <w:r w:rsidR="002D325B">
              <w:rPr>
                <w:rFonts w:ascii="Times New Roman" w:hAnsi="Times New Roman"/>
                <w:bCs/>
                <w:color w:val="000000"/>
                <w:sz w:val="24"/>
                <w:szCs w:val="24"/>
              </w:rPr>
              <w:t>2</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2.3.5.</w:t>
            </w:r>
          </w:p>
        </w:tc>
        <w:tc>
          <w:tcPr>
            <w:tcW w:w="7246" w:type="dxa"/>
            <w:shd w:val="clear" w:color="auto" w:fill="auto"/>
          </w:tcPr>
          <w:p w:rsidR="00E902F5" w:rsidRPr="002354FF" w:rsidRDefault="00E902F5"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Описание форм и методов организации социально значимой деятельности обучающихся Лицея СамГТУ</w:t>
            </w:r>
          </w:p>
        </w:tc>
        <w:tc>
          <w:tcPr>
            <w:tcW w:w="958" w:type="dxa"/>
            <w:shd w:val="clear" w:color="auto" w:fill="auto"/>
          </w:tcPr>
          <w:p w:rsidR="00E902F5"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26</w:t>
            </w:r>
            <w:r w:rsidR="002D325B">
              <w:rPr>
                <w:rFonts w:ascii="Times New Roman" w:hAnsi="Times New Roman"/>
                <w:bCs/>
                <w:color w:val="000000"/>
                <w:sz w:val="24"/>
                <w:szCs w:val="24"/>
              </w:rPr>
              <w:t>3</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2.3.6.</w:t>
            </w:r>
          </w:p>
        </w:tc>
        <w:tc>
          <w:tcPr>
            <w:tcW w:w="7246" w:type="dxa"/>
            <w:shd w:val="clear" w:color="auto" w:fill="auto"/>
          </w:tcPr>
          <w:p w:rsidR="00E902F5" w:rsidRPr="002354FF" w:rsidRDefault="00E902F5"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958" w:type="dxa"/>
            <w:shd w:val="clear" w:color="auto" w:fill="auto"/>
          </w:tcPr>
          <w:p w:rsidR="00E902F5" w:rsidRPr="002354FF" w:rsidRDefault="00E902F5"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26</w:t>
            </w:r>
            <w:r w:rsidR="002D325B">
              <w:rPr>
                <w:rFonts w:ascii="Times New Roman" w:hAnsi="Times New Roman"/>
                <w:bCs/>
                <w:color w:val="000000"/>
                <w:sz w:val="24"/>
                <w:szCs w:val="24"/>
              </w:rPr>
              <w:t>5</w:t>
            </w:r>
          </w:p>
        </w:tc>
      </w:tr>
      <w:tr w:rsidR="00E902F5" w:rsidRPr="001772C6" w:rsidTr="002354FF">
        <w:tc>
          <w:tcPr>
            <w:tcW w:w="1367" w:type="dxa"/>
            <w:shd w:val="clear" w:color="auto" w:fill="auto"/>
          </w:tcPr>
          <w:p w:rsidR="00E902F5" w:rsidRPr="002354FF" w:rsidRDefault="00E902F5"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2.3.7.</w:t>
            </w:r>
          </w:p>
        </w:tc>
        <w:tc>
          <w:tcPr>
            <w:tcW w:w="7246" w:type="dxa"/>
            <w:shd w:val="clear" w:color="auto" w:fill="auto"/>
          </w:tcPr>
          <w:p w:rsidR="00E902F5" w:rsidRPr="002354FF" w:rsidRDefault="00B30E80"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Описание методов и форм профессиональной ориентации в Лицее СамГТУ</w:t>
            </w:r>
          </w:p>
        </w:tc>
        <w:tc>
          <w:tcPr>
            <w:tcW w:w="958" w:type="dxa"/>
            <w:shd w:val="clear" w:color="auto" w:fill="auto"/>
          </w:tcPr>
          <w:p w:rsidR="00E902F5" w:rsidRPr="002354FF" w:rsidRDefault="00B30E80"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26</w:t>
            </w:r>
            <w:r w:rsidR="002D325B">
              <w:rPr>
                <w:rFonts w:ascii="Times New Roman" w:hAnsi="Times New Roman"/>
                <w:bCs/>
                <w:color w:val="000000"/>
                <w:sz w:val="24"/>
                <w:szCs w:val="24"/>
              </w:rPr>
              <w:t>5</w:t>
            </w:r>
          </w:p>
        </w:tc>
      </w:tr>
      <w:tr w:rsidR="00E902F5" w:rsidRPr="001772C6" w:rsidTr="002354FF">
        <w:tc>
          <w:tcPr>
            <w:tcW w:w="1367" w:type="dxa"/>
            <w:shd w:val="clear" w:color="auto" w:fill="auto"/>
          </w:tcPr>
          <w:p w:rsidR="00E902F5" w:rsidRPr="002354FF" w:rsidRDefault="00B30E80"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2.3.8.</w:t>
            </w:r>
          </w:p>
        </w:tc>
        <w:tc>
          <w:tcPr>
            <w:tcW w:w="7246" w:type="dxa"/>
            <w:shd w:val="clear" w:color="auto" w:fill="auto"/>
          </w:tcPr>
          <w:p w:rsidR="00E902F5" w:rsidRPr="002354FF" w:rsidRDefault="00B30E80"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Описание форм и методов формирования у обучающегося лицея СамГТУ экологической культуры, культуры здорового и безопасного образа жизни…</w:t>
            </w:r>
          </w:p>
        </w:tc>
        <w:tc>
          <w:tcPr>
            <w:tcW w:w="958" w:type="dxa"/>
            <w:shd w:val="clear" w:color="auto" w:fill="auto"/>
          </w:tcPr>
          <w:p w:rsidR="00E902F5" w:rsidRPr="002354FF" w:rsidRDefault="00B30E80"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26</w:t>
            </w:r>
            <w:r w:rsidR="002D325B">
              <w:rPr>
                <w:rFonts w:ascii="Times New Roman" w:hAnsi="Times New Roman"/>
                <w:bCs/>
                <w:color w:val="000000"/>
                <w:sz w:val="24"/>
                <w:szCs w:val="24"/>
              </w:rPr>
              <w:t>7</w:t>
            </w:r>
          </w:p>
        </w:tc>
      </w:tr>
      <w:tr w:rsidR="00B30E80" w:rsidRPr="001772C6" w:rsidTr="002354FF">
        <w:tc>
          <w:tcPr>
            <w:tcW w:w="1367" w:type="dxa"/>
            <w:shd w:val="clear" w:color="auto" w:fill="auto"/>
          </w:tcPr>
          <w:p w:rsidR="00B30E80" w:rsidRPr="002354FF" w:rsidRDefault="00B30E80" w:rsidP="00EF6761">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2.3.9.</w:t>
            </w:r>
          </w:p>
        </w:tc>
        <w:tc>
          <w:tcPr>
            <w:tcW w:w="7246" w:type="dxa"/>
            <w:shd w:val="clear" w:color="auto" w:fill="auto"/>
          </w:tcPr>
          <w:p w:rsidR="00B30E80" w:rsidRPr="002354FF" w:rsidRDefault="00B30E80" w:rsidP="00E902F5">
            <w:pPr>
              <w:pStyle w:val="11"/>
              <w:spacing w:after="0" w:line="240" w:lineRule="auto"/>
              <w:ind w:left="0"/>
              <w:rPr>
                <w:rFonts w:ascii="Times New Roman" w:hAnsi="Times New Roman"/>
                <w:sz w:val="24"/>
                <w:szCs w:val="24"/>
              </w:rPr>
            </w:pPr>
            <w:r w:rsidRPr="002354FF">
              <w:rPr>
                <w:rFonts w:ascii="Times New Roman" w:hAnsi="Times New Roman"/>
                <w:sz w:val="24"/>
                <w:szCs w:val="24"/>
              </w:rPr>
              <w:t>Описание форм и методов повышения педагогической культуры родителей (законных представителей) обучающихся Лицея СамГТУ</w:t>
            </w:r>
          </w:p>
        </w:tc>
        <w:tc>
          <w:tcPr>
            <w:tcW w:w="958" w:type="dxa"/>
            <w:shd w:val="clear" w:color="auto" w:fill="auto"/>
          </w:tcPr>
          <w:p w:rsidR="00B30E80" w:rsidRPr="002354FF" w:rsidRDefault="00B30E80"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26</w:t>
            </w:r>
            <w:r w:rsidR="002D325B">
              <w:rPr>
                <w:rFonts w:ascii="Times New Roman" w:hAnsi="Times New Roman"/>
                <w:bCs/>
                <w:color w:val="000000"/>
                <w:sz w:val="24"/>
                <w:szCs w:val="24"/>
              </w:rPr>
              <w:t>9</w:t>
            </w:r>
          </w:p>
        </w:tc>
      </w:tr>
      <w:tr w:rsidR="00B30E80" w:rsidRPr="001772C6" w:rsidTr="002354FF">
        <w:tc>
          <w:tcPr>
            <w:tcW w:w="1367" w:type="dxa"/>
            <w:shd w:val="clear" w:color="auto" w:fill="auto"/>
          </w:tcPr>
          <w:p w:rsidR="00B30E80" w:rsidRPr="002354FF" w:rsidRDefault="00B30E80"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 xml:space="preserve">2.3.10. </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sz w:val="24"/>
                <w:szCs w:val="24"/>
              </w:rPr>
            </w:pPr>
            <w:r w:rsidRPr="002354FF">
              <w:rPr>
                <w:rFonts w:ascii="Times New Roman" w:hAnsi="Times New Roman"/>
                <w:bCs/>
                <w:color w:val="000000"/>
                <w:sz w:val="24"/>
                <w:szCs w:val="24"/>
              </w:rPr>
              <w:t xml:space="preserve">Планируемые результаты духовно-нравственного развития, воспитания и </w:t>
            </w:r>
            <w:proofErr w:type="gramStart"/>
            <w:r w:rsidRPr="002354FF">
              <w:rPr>
                <w:rFonts w:ascii="Times New Roman" w:hAnsi="Times New Roman"/>
                <w:bCs/>
                <w:color w:val="000000"/>
                <w:sz w:val="24"/>
                <w:szCs w:val="24"/>
              </w:rPr>
              <w:t>социализации</w:t>
            </w:r>
            <w:proofErr w:type="gramEnd"/>
            <w:r w:rsidRPr="002354FF">
              <w:rPr>
                <w:rFonts w:ascii="Times New Roman" w:hAnsi="Times New Roman"/>
                <w:bCs/>
                <w:color w:val="000000"/>
                <w:sz w:val="24"/>
                <w:szCs w:val="24"/>
              </w:rPr>
              <w:t xml:space="preserve"> обучающихся Лицея СамГТУ</w:t>
            </w:r>
          </w:p>
        </w:tc>
        <w:tc>
          <w:tcPr>
            <w:tcW w:w="958" w:type="dxa"/>
            <w:shd w:val="clear" w:color="auto" w:fill="auto"/>
          </w:tcPr>
          <w:p w:rsidR="00B30E80" w:rsidRPr="002354FF" w:rsidRDefault="00B30E80"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r w:rsidR="002D325B">
              <w:rPr>
                <w:rFonts w:ascii="Times New Roman" w:hAnsi="Times New Roman"/>
                <w:bCs/>
                <w:color w:val="000000"/>
                <w:sz w:val="24"/>
                <w:szCs w:val="24"/>
              </w:rPr>
              <w:t>71</w:t>
            </w:r>
          </w:p>
        </w:tc>
      </w:tr>
      <w:tr w:rsidR="00B30E80" w:rsidRPr="001772C6" w:rsidTr="002354FF">
        <w:tc>
          <w:tcPr>
            <w:tcW w:w="1367" w:type="dxa"/>
            <w:shd w:val="clear" w:color="auto" w:fill="auto"/>
          </w:tcPr>
          <w:p w:rsidR="00B30E80" w:rsidRPr="002354FF" w:rsidRDefault="00B30E80"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2.3.11.</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 xml:space="preserve">Критерии и показатели эффективности деятельности Лицея СамГТУ по обеспечению воспитания и </w:t>
            </w:r>
            <w:proofErr w:type="gramStart"/>
            <w:r w:rsidRPr="002354FF">
              <w:rPr>
                <w:rFonts w:ascii="Times New Roman" w:hAnsi="Times New Roman"/>
                <w:bCs/>
                <w:color w:val="000000"/>
                <w:sz w:val="24"/>
                <w:szCs w:val="24"/>
              </w:rPr>
              <w:t>социализации</w:t>
            </w:r>
            <w:proofErr w:type="gramEnd"/>
            <w:r w:rsidRPr="002354FF">
              <w:rPr>
                <w:rFonts w:ascii="Times New Roman" w:hAnsi="Times New Roman"/>
                <w:bCs/>
                <w:color w:val="000000"/>
                <w:sz w:val="24"/>
                <w:szCs w:val="24"/>
              </w:rPr>
              <w:t xml:space="preserve"> обучающихся Лицея СамГТУ</w:t>
            </w:r>
          </w:p>
        </w:tc>
        <w:tc>
          <w:tcPr>
            <w:tcW w:w="958" w:type="dxa"/>
            <w:shd w:val="clear" w:color="auto" w:fill="auto"/>
          </w:tcPr>
          <w:p w:rsidR="00B30E80" w:rsidRPr="002354FF" w:rsidRDefault="00B30E80" w:rsidP="002D325B">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27</w:t>
            </w:r>
            <w:r w:rsidR="002D325B">
              <w:rPr>
                <w:rFonts w:ascii="Times New Roman" w:hAnsi="Times New Roman"/>
                <w:bCs/>
                <w:color w:val="000000"/>
                <w:sz w:val="24"/>
                <w:szCs w:val="24"/>
              </w:rPr>
              <w:t>3</w:t>
            </w:r>
          </w:p>
        </w:tc>
      </w:tr>
      <w:tr w:rsidR="00B30E80" w:rsidRPr="001772C6" w:rsidTr="002354FF">
        <w:tc>
          <w:tcPr>
            <w:tcW w:w="1367" w:type="dxa"/>
            <w:shd w:val="clear" w:color="auto" w:fill="auto"/>
          </w:tcPr>
          <w:p w:rsidR="00B30E80" w:rsidRPr="002354FF" w:rsidRDefault="00B30E80"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lastRenderedPageBreak/>
              <w:t xml:space="preserve">2.4. </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Программа коррекционной работы</w:t>
            </w:r>
          </w:p>
        </w:tc>
        <w:tc>
          <w:tcPr>
            <w:tcW w:w="958" w:type="dxa"/>
            <w:shd w:val="clear" w:color="auto" w:fill="auto"/>
          </w:tcPr>
          <w:p w:rsidR="00B30E80" w:rsidRPr="002354FF" w:rsidRDefault="00B30E80"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27</w:t>
            </w:r>
            <w:r w:rsidR="00196073">
              <w:rPr>
                <w:rFonts w:ascii="Times New Roman" w:hAnsi="Times New Roman"/>
                <w:bCs/>
                <w:color w:val="000000"/>
                <w:sz w:val="24"/>
                <w:szCs w:val="24"/>
              </w:rPr>
              <w:t>7</w:t>
            </w:r>
          </w:p>
        </w:tc>
      </w:tr>
      <w:tr w:rsidR="00B30E80" w:rsidRPr="001772C6" w:rsidTr="002354FF">
        <w:tc>
          <w:tcPr>
            <w:tcW w:w="1367" w:type="dxa"/>
            <w:shd w:val="clear" w:color="auto" w:fill="auto"/>
          </w:tcPr>
          <w:p w:rsidR="00B30E80" w:rsidRPr="002354FF" w:rsidRDefault="00B30E80"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 xml:space="preserve">2.4.1. </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Цели и задачи программы коррекционной работы</w:t>
            </w:r>
          </w:p>
        </w:tc>
        <w:tc>
          <w:tcPr>
            <w:tcW w:w="958" w:type="dxa"/>
            <w:shd w:val="clear" w:color="auto" w:fill="auto"/>
          </w:tcPr>
          <w:p w:rsidR="00B30E80" w:rsidRPr="002354FF" w:rsidRDefault="00B30E80"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27</w:t>
            </w:r>
            <w:r w:rsidR="00196073">
              <w:rPr>
                <w:rFonts w:ascii="Times New Roman" w:hAnsi="Times New Roman"/>
                <w:bCs/>
                <w:color w:val="000000"/>
                <w:sz w:val="24"/>
                <w:szCs w:val="24"/>
              </w:rPr>
              <w:t>7</w:t>
            </w:r>
          </w:p>
        </w:tc>
      </w:tr>
      <w:tr w:rsidR="00B30E80" w:rsidRPr="001772C6" w:rsidTr="002354FF">
        <w:trPr>
          <w:trHeight w:val="1483"/>
        </w:trPr>
        <w:tc>
          <w:tcPr>
            <w:tcW w:w="1367" w:type="dxa"/>
            <w:shd w:val="clear" w:color="auto" w:fill="auto"/>
          </w:tcPr>
          <w:p w:rsidR="00B30E80" w:rsidRPr="002354FF" w:rsidRDefault="00B30E80"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2.4.2</w:t>
            </w:r>
          </w:p>
        </w:tc>
        <w:tc>
          <w:tcPr>
            <w:tcW w:w="7246" w:type="dxa"/>
            <w:shd w:val="clear" w:color="auto" w:fill="auto"/>
          </w:tcPr>
          <w:p w:rsidR="00B30E80" w:rsidRPr="002354FF" w:rsidRDefault="00B30E80" w:rsidP="002354FF">
            <w:pPr>
              <w:pStyle w:val="3"/>
              <w:adjustRightInd w:val="0"/>
              <w:spacing w:before="0" w:line="240" w:lineRule="auto"/>
              <w:ind w:firstLine="51"/>
              <w:contextualSpacing/>
              <w:rPr>
                <w:rFonts w:ascii="Times New Roman" w:hAnsi="Times New Roman" w:cs="Times New Roman"/>
                <w:bCs w:val="0"/>
                <w:color w:val="000000"/>
                <w:sz w:val="24"/>
                <w:szCs w:val="24"/>
              </w:rPr>
            </w:pPr>
            <w:r w:rsidRPr="002354FF">
              <w:rPr>
                <w:rFonts w:ascii="Times New Roman" w:eastAsia="SimSun" w:hAnsi="Times New Roman" w:cs="Times New Roman"/>
                <w:b w:val="0"/>
                <w:color w:val="auto"/>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27</w:t>
            </w:r>
            <w:r w:rsidR="00196073">
              <w:rPr>
                <w:rFonts w:ascii="Times New Roman" w:hAnsi="Times New Roman"/>
                <w:bCs/>
                <w:color w:val="000000"/>
                <w:sz w:val="24"/>
                <w:szCs w:val="24"/>
              </w:rPr>
              <w:t>9</w:t>
            </w:r>
          </w:p>
        </w:tc>
      </w:tr>
      <w:tr w:rsidR="008E5217" w:rsidRPr="001772C6" w:rsidTr="002354FF">
        <w:trPr>
          <w:trHeight w:val="1252"/>
        </w:trPr>
        <w:tc>
          <w:tcPr>
            <w:tcW w:w="1367"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2.4.3.</w:t>
            </w:r>
          </w:p>
        </w:tc>
        <w:tc>
          <w:tcPr>
            <w:tcW w:w="7246" w:type="dxa"/>
            <w:shd w:val="clear" w:color="auto" w:fill="auto"/>
          </w:tcPr>
          <w:p w:rsidR="008E5217" w:rsidRPr="002354FF" w:rsidRDefault="008E5217" w:rsidP="002354FF">
            <w:pPr>
              <w:pStyle w:val="3"/>
              <w:adjustRightInd w:val="0"/>
              <w:spacing w:before="0" w:line="240" w:lineRule="auto"/>
              <w:ind w:firstLine="51"/>
              <w:contextualSpacing/>
              <w:rPr>
                <w:rFonts w:ascii="Times New Roman" w:eastAsia="SimSun" w:hAnsi="Times New Roman" w:cs="Times New Roman"/>
                <w:b w:val="0"/>
                <w:color w:val="auto"/>
                <w:sz w:val="24"/>
                <w:szCs w:val="24"/>
              </w:rPr>
            </w:pPr>
            <w:r w:rsidRPr="002354FF">
              <w:rPr>
                <w:rFonts w:ascii="Times New Roman" w:eastAsia="SimSun" w:hAnsi="Times New Roman" w:cs="Times New Roman"/>
                <w:b w:val="0"/>
                <w:color w:val="auto"/>
                <w:sz w:val="24"/>
                <w:szCs w:val="24"/>
              </w:rPr>
              <w:t xml:space="preserve"> Система комплексного психолого-медико-социального сопровождения и </w:t>
            </w:r>
            <w:proofErr w:type="gramStart"/>
            <w:r w:rsidRPr="002354FF">
              <w:rPr>
                <w:rFonts w:ascii="Times New Roman" w:eastAsia="SimSun" w:hAnsi="Times New Roman" w:cs="Times New Roman"/>
                <w:b w:val="0"/>
                <w:color w:val="auto"/>
                <w:sz w:val="24"/>
                <w:szCs w:val="24"/>
              </w:rPr>
              <w:t>поддержки</w:t>
            </w:r>
            <w:proofErr w:type="gramEnd"/>
            <w:r w:rsidRPr="002354FF">
              <w:rPr>
                <w:rFonts w:ascii="Times New Roman" w:eastAsia="SimSun" w:hAnsi="Times New Roman" w:cs="Times New Roman"/>
                <w:b w:val="0"/>
                <w:color w:val="auto"/>
                <w:sz w:val="24"/>
                <w:szCs w:val="24"/>
              </w:rPr>
              <w:t xml:space="preserve"> обучающихся с особыми образовательными потребностями, в том числе с ограниченными возможностями здоровья и инвалидов</w:t>
            </w:r>
          </w:p>
        </w:tc>
        <w:tc>
          <w:tcPr>
            <w:tcW w:w="958" w:type="dxa"/>
            <w:shd w:val="clear" w:color="auto" w:fill="auto"/>
          </w:tcPr>
          <w:p w:rsidR="008E5217"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28</w:t>
            </w:r>
            <w:r w:rsidR="00196073">
              <w:rPr>
                <w:rFonts w:ascii="Times New Roman" w:hAnsi="Times New Roman"/>
                <w:bCs/>
                <w:color w:val="000000"/>
                <w:sz w:val="24"/>
                <w:szCs w:val="24"/>
              </w:rPr>
              <w:t>2</w:t>
            </w:r>
          </w:p>
        </w:tc>
      </w:tr>
      <w:tr w:rsidR="008E5217" w:rsidRPr="001772C6" w:rsidTr="002354FF">
        <w:trPr>
          <w:trHeight w:val="1270"/>
        </w:trPr>
        <w:tc>
          <w:tcPr>
            <w:tcW w:w="1367"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2.4.4.</w:t>
            </w:r>
          </w:p>
        </w:tc>
        <w:tc>
          <w:tcPr>
            <w:tcW w:w="7246" w:type="dxa"/>
            <w:shd w:val="clear" w:color="auto" w:fill="auto"/>
          </w:tcPr>
          <w:p w:rsidR="008E5217" w:rsidRPr="002354FF" w:rsidRDefault="008E5217" w:rsidP="008E5217">
            <w:pPr>
              <w:pStyle w:val="3"/>
              <w:adjustRightInd w:val="0"/>
              <w:spacing w:before="0" w:line="240" w:lineRule="auto"/>
              <w:ind w:firstLine="51"/>
              <w:contextualSpacing/>
              <w:rPr>
                <w:rFonts w:ascii="Times New Roman" w:eastAsia="SimSun" w:hAnsi="Times New Roman" w:cs="Times New Roman"/>
                <w:b w:val="0"/>
                <w:color w:val="auto"/>
                <w:sz w:val="24"/>
                <w:szCs w:val="24"/>
              </w:rPr>
            </w:pPr>
            <w:r w:rsidRPr="002354FF">
              <w:rPr>
                <w:rFonts w:ascii="Times New Roman" w:eastAsia="SimSun" w:hAnsi="Times New Roman" w:cs="Times New Roman"/>
                <w:b w:val="0"/>
                <w:color w:val="auto"/>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958" w:type="dxa"/>
            <w:shd w:val="clear" w:color="auto" w:fill="auto"/>
          </w:tcPr>
          <w:p w:rsidR="008E5217"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28</w:t>
            </w:r>
            <w:r w:rsidR="00196073">
              <w:rPr>
                <w:rFonts w:ascii="Times New Roman" w:hAnsi="Times New Roman"/>
                <w:bCs/>
                <w:color w:val="000000"/>
                <w:sz w:val="24"/>
                <w:szCs w:val="24"/>
              </w:rPr>
              <w:t>6</w:t>
            </w:r>
          </w:p>
        </w:tc>
      </w:tr>
      <w:tr w:rsidR="008E5217" w:rsidRPr="001772C6" w:rsidTr="002354FF">
        <w:trPr>
          <w:trHeight w:val="990"/>
        </w:trPr>
        <w:tc>
          <w:tcPr>
            <w:tcW w:w="1367"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2.4.5.</w:t>
            </w:r>
          </w:p>
        </w:tc>
        <w:tc>
          <w:tcPr>
            <w:tcW w:w="7246" w:type="dxa"/>
            <w:shd w:val="clear" w:color="auto" w:fill="auto"/>
          </w:tcPr>
          <w:p w:rsidR="008E5217" w:rsidRPr="002354FF" w:rsidRDefault="008E5217" w:rsidP="008E5217">
            <w:pPr>
              <w:pStyle w:val="3"/>
              <w:adjustRightInd w:val="0"/>
              <w:spacing w:before="0" w:line="240" w:lineRule="auto"/>
              <w:ind w:firstLine="51"/>
              <w:contextualSpacing/>
              <w:rPr>
                <w:rFonts w:ascii="Times New Roman" w:eastAsia="SimSun" w:hAnsi="Times New Roman" w:cs="Times New Roman"/>
                <w:b w:val="0"/>
                <w:color w:val="auto"/>
                <w:sz w:val="24"/>
                <w:szCs w:val="24"/>
              </w:rPr>
            </w:pPr>
            <w:r w:rsidRPr="002354FF">
              <w:rPr>
                <w:rFonts w:ascii="Times New Roman" w:eastAsia="SimSun" w:hAnsi="Times New Roman" w:cs="Times New Roman"/>
                <w:b w:val="0"/>
                <w:color w:val="auto"/>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958" w:type="dxa"/>
            <w:shd w:val="clear" w:color="auto" w:fill="auto"/>
          </w:tcPr>
          <w:p w:rsidR="008E5217"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28</w:t>
            </w:r>
            <w:r w:rsidR="00196073">
              <w:rPr>
                <w:rFonts w:ascii="Times New Roman" w:hAnsi="Times New Roman"/>
                <w:bCs/>
                <w:color w:val="000000"/>
                <w:sz w:val="24"/>
                <w:szCs w:val="24"/>
              </w:rPr>
              <w:t>7</w:t>
            </w:r>
          </w:p>
        </w:tc>
      </w:tr>
      <w:tr w:rsidR="00B30E80" w:rsidRPr="001772C6" w:rsidTr="002354FF">
        <w:tc>
          <w:tcPr>
            <w:tcW w:w="1367" w:type="dxa"/>
            <w:shd w:val="clear" w:color="auto" w:fill="auto"/>
          </w:tcPr>
          <w:p w:rsidR="00B30E80"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ОРГАНИЗАЦИОННЫЙ РАЗДЕЛ</w:t>
            </w:r>
            <w:r w:rsidR="008E5217" w:rsidRPr="002354FF">
              <w:rPr>
                <w:rFonts w:ascii="Times New Roman" w:hAnsi="Times New Roman"/>
                <w:bCs/>
                <w:color w:val="000000"/>
                <w:sz w:val="24"/>
                <w:szCs w:val="24"/>
              </w:rPr>
              <w:t xml:space="preserve"> ОСНОВНОЙ ОБРАЗОВАТЕЛЬНОЙ ПРОГРАММЫ СРЕДНЕГО ОБЩЕГО ОБРАЗОВАНИЯ</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r w:rsidR="00196073">
              <w:rPr>
                <w:rFonts w:ascii="Times New Roman" w:hAnsi="Times New Roman"/>
                <w:bCs/>
                <w:color w:val="000000"/>
                <w:sz w:val="24"/>
                <w:szCs w:val="24"/>
              </w:rPr>
              <w:t>90</w:t>
            </w:r>
          </w:p>
        </w:tc>
      </w:tr>
      <w:tr w:rsidR="00B30E80" w:rsidRPr="001772C6" w:rsidTr="002354FF">
        <w:tc>
          <w:tcPr>
            <w:tcW w:w="1367" w:type="dxa"/>
            <w:shd w:val="clear" w:color="auto" w:fill="auto"/>
          </w:tcPr>
          <w:p w:rsidR="00B30E80"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B30E80" w:rsidRPr="002354FF">
              <w:rPr>
                <w:rFonts w:ascii="Times New Roman" w:hAnsi="Times New Roman"/>
                <w:bCs/>
                <w:color w:val="000000"/>
                <w:sz w:val="24"/>
                <w:szCs w:val="24"/>
              </w:rPr>
              <w:t>.1</w:t>
            </w:r>
          </w:p>
        </w:tc>
        <w:tc>
          <w:tcPr>
            <w:tcW w:w="7246" w:type="dxa"/>
            <w:shd w:val="clear" w:color="auto" w:fill="auto"/>
          </w:tcPr>
          <w:p w:rsidR="00B30E80" w:rsidRPr="002354FF" w:rsidRDefault="008E5217" w:rsidP="00B30E80">
            <w:pPr>
              <w:pStyle w:val="11"/>
              <w:spacing w:after="0" w:line="240" w:lineRule="auto"/>
              <w:ind w:left="0"/>
              <w:rPr>
                <w:rFonts w:ascii="Times New Roman" w:hAnsi="Times New Roman"/>
                <w:color w:val="000000"/>
                <w:sz w:val="24"/>
                <w:szCs w:val="24"/>
              </w:rPr>
            </w:pPr>
            <w:r w:rsidRPr="002354FF">
              <w:rPr>
                <w:rFonts w:ascii="Times New Roman" w:hAnsi="Times New Roman"/>
                <w:color w:val="000000"/>
                <w:sz w:val="24"/>
                <w:szCs w:val="24"/>
              </w:rPr>
              <w:t>Учебный план</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2</w:t>
            </w:r>
            <w:r w:rsidR="00196073">
              <w:rPr>
                <w:rFonts w:ascii="Times New Roman" w:hAnsi="Times New Roman"/>
                <w:bCs/>
                <w:color w:val="000000"/>
                <w:sz w:val="24"/>
                <w:szCs w:val="24"/>
              </w:rPr>
              <w:t>90</w:t>
            </w:r>
          </w:p>
        </w:tc>
      </w:tr>
      <w:tr w:rsidR="00B30E80" w:rsidRPr="001772C6" w:rsidTr="002354FF">
        <w:tc>
          <w:tcPr>
            <w:tcW w:w="1367" w:type="dxa"/>
            <w:shd w:val="clear" w:color="auto" w:fill="auto"/>
          </w:tcPr>
          <w:p w:rsidR="00B30E80"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B30E80" w:rsidRPr="002354FF">
              <w:rPr>
                <w:rFonts w:ascii="Times New Roman" w:hAnsi="Times New Roman"/>
                <w:bCs/>
                <w:color w:val="000000"/>
                <w:sz w:val="24"/>
                <w:szCs w:val="24"/>
              </w:rPr>
              <w:t>.2</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Календарный график образовательного процесса</w:t>
            </w:r>
            <w:r w:rsidR="008E5217" w:rsidRPr="002354FF">
              <w:rPr>
                <w:rFonts w:ascii="Times New Roman" w:hAnsi="Times New Roman"/>
                <w:bCs/>
                <w:color w:val="000000"/>
                <w:sz w:val="24"/>
                <w:szCs w:val="24"/>
              </w:rPr>
              <w:t xml:space="preserve"> Лицея СамГТУ</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30</w:t>
            </w:r>
            <w:r w:rsidR="00196073">
              <w:rPr>
                <w:rFonts w:ascii="Times New Roman" w:hAnsi="Times New Roman"/>
                <w:bCs/>
                <w:color w:val="000000"/>
                <w:sz w:val="24"/>
                <w:szCs w:val="24"/>
              </w:rPr>
              <w:t>8</w:t>
            </w:r>
          </w:p>
        </w:tc>
      </w:tr>
      <w:tr w:rsidR="00B30E80" w:rsidRPr="001772C6" w:rsidTr="002354FF">
        <w:tc>
          <w:tcPr>
            <w:tcW w:w="1367" w:type="dxa"/>
            <w:shd w:val="clear" w:color="auto" w:fill="auto"/>
          </w:tcPr>
          <w:p w:rsidR="00B30E80"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B30E80" w:rsidRPr="002354FF">
              <w:rPr>
                <w:rFonts w:ascii="Times New Roman" w:hAnsi="Times New Roman"/>
                <w:bCs/>
                <w:color w:val="000000"/>
                <w:sz w:val="24"/>
                <w:szCs w:val="24"/>
              </w:rPr>
              <w:t>.3</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color w:val="000000"/>
                <w:sz w:val="24"/>
                <w:szCs w:val="24"/>
              </w:rPr>
            </w:pPr>
            <w:r w:rsidRPr="002354FF">
              <w:rPr>
                <w:rFonts w:ascii="Times New Roman" w:hAnsi="Times New Roman"/>
                <w:color w:val="000000"/>
                <w:sz w:val="24"/>
                <w:szCs w:val="24"/>
              </w:rPr>
              <w:t>Система условий реализации ООП в Лицее СамГТУ</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196073">
              <w:rPr>
                <w:rFonts w:ascii="Times New Roman" w:hAnsi="Times New Roman"/>
                <w:bCs/>
                <w:color w:val="000000"/>
                <w:sz w:val="24"/>
                <w:szCs w:val="24"/>
              </w:rPr>
              <w:t>15</w:t>
            </w:r>
          </w:p>
        </w:tc>
      </w:tr>
      <w:tr w:rsidR="008E5217" w:rsidRPr="001772C6" w:rsidTr="002354FF">
        <w:tc>
          <w:tcPr>
            <w:tcW w:w="1367"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3.3.1</w:t>
            </w:r>
          </w:p>
        </w:tc>
        <w:tc>
          <w:tcPr>
            <w:tcW w:w="7246" w:type="dxa"/>
            <w:shd w:val="clear" w:color="auto" w:fill="auto"/>
          </w:tcPr>
          <w:p w:rsidR="008E5217" w:rsidRPr="002354FF" w:rsidRDefault="008E5217" w:rsidP="00B30E80">
            <w:pPr>
              <w:pStyle w:val="11"/>
              <w:spacing w:after="0" w:line="240" w:lineRule="auto"/>
              <w:ind w:left="0"/>
              <w:rPr>
                <w:rFonts w:ascii="Times New Roman" w:hAnsi="Times New Roman"/>
                <w:color w:val="000000"/>
                <w:sz w:val="24"/>
                <w:szCs w:val="24"/>
              </w:rPr>
            </w:pPr>
            <w:r w:rsidRPr="002354FF">
              <w:rPr>
                <w:rFonts w:ascii="Times New Roman" w:hAnsi="Times New Roman"/>
                <w:bCs/>
                <w:sz w:val="24"/>
                <w:szCs w:val="24"/>
              </w:rPr>
              <w:t>Требования к кадровым условиям реализации основной образовательной программы</w:t>
            </w:r>
          </w:p>
        </w:tc>
        <w:tc>
          <w:tcPr>
            <w:tcW w:w="958" w:type="dxa"/>
            <w:shd w:val="clear" w:color="auto" w:fill="auto"/>
          </w:tcPr>
          <w:p w:rsidR="008E5217"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196073">
              <w:rPr>
                <w:rFonts w:ascii="Times New Roman" w:hAnsi="Times New Roman"/>
                <w:bCs/>
                <w:color w:val="000000"/>
                <w:sz w:val="24"/>
                <w:szCs w:val="24"/>
              </w:rPr>
              <w:t>15</w:t>
            </w:r>
          </w:p>
        </w:tc>
      </w:tr>
      <w:tr w:rsidR="00B30E80" w:rsidRPr="001772C6" w:rsidTr="002354FF">
        <w:tc>
          <w:tcPr>
            <w:tcW w:w="1367" w:type="dxa"/>
            <w:shd w:val="clear" w:color="auto" w:fill="auto"/>
          </w:tcPr>
          <w:p w:rsidR="00B30E80" w:rsidRPr="002354FF" w:rsidRDefault="008E5217" w:rsidP="008E5217">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B30E80" w:rsidRPr="002354FF">
              <w:rPr>
                <w:rFonts w:ascii="Times New Roman" w:hAnsi="Times New Roman"/>
                <w:bCs/>
                <w:color w:val="000000"/>
                <w:sz w:val="24"/>
                <w:szCs w:val="24"/>
              </w:rPr>
              <w:t>.3.</w:t>
            </w:r>
            <w:r w:rsidRPr="002354FF">
              <w:rPr>
                <w:rFonts w:ascii="Times New Roman" w:hAnsi="Times New Roman"/>
                <w:bCs/>
                <w:color w:val="000000"/>
                <w:sz w:val="24"/>
                <w:szCs w:val="24"/>
              </w:rPr>
              <w:t>2</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Style w:val="FontStyle191"/>
                <w:sz w:val="24"/>
                <w:szCs w:val="24"/>
              </w:rPr>
              <w:t>Психолого-педагогические условия реализации ООП среднего общего образования</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196073">
              <w:rPr>
                <w:rFonts w:ascii="Times New Roman" w:hAnsi="Times New Roman"/>
                <w:bCs/>
                <w:color w:val="000000"/>
                <w:sz w:val="24"/>
                <w:szCs w:val="24"/>
              </w:rPr>
              <w:t>20</w:t>
            </w:r>
          </w:p>
        </w:tc>
      </w:tr>
      <w:tr w:rsidR="008E5217" w:rsidRPr="001772C6" w:rsidTr="002354FF">
        <w:tc>
          <w:tcPr>
            <w:tcW w:w="1367" w:type="dxa"/>
            <w:shd w:val="clear" w:color="auto" w:fill="auto"/>
          </w:tcPr>
          <w:p w:rsidR="008E5217" w:rsidRPr="002354FF" w:rsidRDefault="008E5217" w:rsidP="008E5217">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3.3.3.</w:t>
            </w:r>
          </w:p>
        </w:tc>
        <w:tc>
          <w:tcPr>
            <w:tcW w:w="7246" w:type="dxa"/>
            <w:shd w:val="clear" w:color="auto" w:fill="auto"/>
          </w:tcPr>
          <w:p w:rsidR="008E5217" w:rsidRPr="002354FF" w:rsidRDefault="008E5217" w:rsidP="00B30E80">
            <w:pPr>
              <w:pStyle w:val="11"/>
              <w:spacing w:after="0" w:line="240" w:lineRule="auto"/>
              <w:ind w:left="0"/>
              <w:rPr>
                <w:rStyle w:val="FontStyle191"/>
                <w:sz w:val="24"/>
                <w:szCs w:val="24"/>
              </w:rPr>
            </w:pPr>
            <w:r w:rsidRPr="002354FF">
              <w:rPr>
                <w:rStyle w:val="FontStyle191"/>
                <w:sz w:val="24"/>
                <w:szCs w:val="24"/>
              </w:rPr>
              <w:t>Финансовое обеспечение реализации ООП СОО Лицея СамГТУ</w:t>
            </w:r>
          </w:p>
        </w:tc>
        <w:tc>
          <w:tcPr>
            <w:tcW w:w="958" w:type="dxa"/>
            <w:shd w:val="clear" w:color="auto" w:fill="auto"/>
          </w:tcPr>
          <w:p w:rsidR="008E5217"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196073">
              <w:rPr>
                <w:rFonts w:ascii="Times New Roman" w:hAnsi="Times New Roman"/>
                <w:bCs/>
                <w:color w:val="000000"/>
                <w:sz w:val="24"/>
                <w:szCs w:val="24"/>
              </w:rPr>
              <w:t>22</w:t>
            </w:r>
          </w:p>
        </w:tc>
      </w:tr>
      <w:tr w:rsidR="00B30E80" w:rsidRPr="001772C6" w:rsidTr="002354FF">
        <w:tc>
          <w:tcPr>
            <w:tcW w:w="1367" w:type="dxa"/>
            <w:shd w:val="clear" w:color="auto" w:fill="auto"/>
          </w:tcPr>
          <w:p w:rsidR="00B30E80"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3.3.4.</w:t>
            </w:r>
          </w:p>
        </w:tc>
        <w:tc>
          <w:tcPr>
            <w:tcW w:w="7246" w:type="dxa"/>
            <w:shd w:val="clear" w:color="auto" w:fill="auto"/>
          </w:tcPr>
          <w:p w:rsidR="00B30E80" w:rsidRPr="002354FF" w:rsidRDefault="00B30E80"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bCs/>
                <w:color w:val="000000"/>
                <w:sz w:val="24"/>
                <w:szCs w:val="24"/>
              </w:rPr>
              <w:t>Материально-технические условия реализации ООП</w:t>
            </w:r>
            <w:r w:rsidR="008E5217" w:rsidRPr="002354FF">
              <w:rPr>
                <w:rFonts w:ascii="Times New Roman" w:hAnsi="Times New Roman"/>
                <w:bCs/>
                <w:color w:val="000000"/>
                <w:sz w:val="24"/>
                <w:szCs w:val="24"/>
              </w:rPr>
              <w:t xml:space="preserve"> Лицея СамГТУ</w:t>
            </w:r>
          </w:p>
        </w:tc>
        <w:tc>
          <w:tcPr>
            <w:tcW w:w="958" w:type="dxa"/>
            <w:shd w:val="clear" w:color="auto" w:fill="auto"/>
          </w:tcPr>
          <w:p w:rsidR="00B30E80" w:rsidRPr="002354FF" w:rsidRDefault="008E5217" w:rsidP="0019607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196073">
              <w:rPr>
                <w:rFonts w:ascii="Times New Roman" w:hAnsi="Times New Roman"/>
                <w:bCs/>
                <w:color w:val="000000"/>
                <w:sz w:val="24"/>
                <w:szCs w:val="24"/>
              </w:rPr>
              <w:t>24</w:t>
            </w:r>
          </w:p>
        </w:tc>
      </w:tr>
      <w:tr w:rsidR="008E5217" w:rsidRPr="001772C6" w:rsidTr="002354FF">
        <w:tc>
          <w:tcPr>
            <w:tcW w:w="1367"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3.3.5.</w:t>
            </w:r>
          </w:p>
        </w:tc>
        <w:tc>
          <w:tcPr>
            <w:tcW w:w="7246" w:type="dxa"/>
            <w:shd w:val="clear" w:color="auto" w:fill="auto"/>
          </w:tcPr>
          <w:p w:rsidR="008E5217" w:rsidRPr="002354FF" w:rsidRDefault="008E5217" w:rsidP="00B30E80">
            <w:pPr>
              <w:pStyle w:val="11"/>
              <w:spacing w:after="0" w:line="240" w:lineRule="auto"/>
              <w:ind w:left="0"/>
              <w:rPr>
                <w:rFonts w:ascii="Times New Roman" w:hAnsi="Times New Roman"/>
                <w:bCs/>
                <w:color w:val="000000"/>
                <w:sz w:val="24"/>
                <w:szCs w:val="24"/>
              </w:rPr>
            </w:pPr>
            <w:r w:rsidRPr="002354FF">
              <w:rPr>
                <w:rFonts w:ascii="Times New Roman" w:hAnsi="Times New Roman"/>
                <w:sz w:val="24"/>
                <w:szCs w:val="24"/>
              </w:rPr>
              <w:t>Информационно-методические условия реализации основной образовательной программы</w:t>
            </w:r>
          </w:p>
        </w:tc>
        <w:tc>
          <w:tcPr>
            <w:tcW w:w="958"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323</w:t>
            </w:r>
          </w:p>
        </w:tc>
      </w:tr>
      <w:tr w:rsidR="008E5217" w:rsidRPr="001772C6" w:rsidTr="002354FF">
        <w:tc>
          <w:tcPr>
            <w:tcW w:w="1367"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3.3.6.</w:t>
            </w:r>
          </w:p>
        </w:tc>
        <w:tc>
          <w:tcPr>
            <w:tcW w:w="7246" w:type="dxa"/>
            <w:shd w:val="clear" w:color="auto" w:fill="auto"/>
          </w:tcPr>
          <w:p w:rsidR="008E5217" w:rsidRPr="002354FF" w:rsidRDefault="008E5217" w:rsidP="00B30E80">
            <w:pPr>
              <w:pStyle w:val="11"/>
              <w:spacing w:after="0" w:line="240" w:lineRule="auto"/>
              <w:ind w:left="0"/>
              <w:rPr>
                <w:rFonts w:ascii="Times New Roman" w:hAnsi="Times New Roman"/>
                <w:sz w:val="24"/>
                <w:szCs w:val="24"/>
              </w:rPr>
            </w:pPr>
            <w:r w:rsidRPr="002354FF">
              <w:rPr>
                <w:rFonts w:ascii="Times New Roman" w:hAnsi="Times New Roman"/>
                <w:bCs/>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958" w:type="dxa"/>
            <w:shd w:val="clear" w:color="auto" w:fill="auto"/>
          </w:tcPr>
          <w:p w:rsidR="008E5217" w:rsidRPr="002354FF" w:rsidRDefault="008E5217"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325</w:t>
            </w:r>
          </w:p>
        </w:tc>
      </w:tr>
      <w:tr w:rsidR="008E5217" w:rsidRPr="001772C6" w:rsidTr="002354FF">
        <w:tc>
          <w:tcPr>
            <w:tcW w:w="1367" w:type="dxa"/>
            <w:shd w:val="clear" w:color="auto" w:fill="auto"/>
          </w:tcPr>
          <w:p w:rsidR="008E5217" w:rsidRPr="002354FF" w:rsidRDefault="002354FF"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3.4.</w:t>
            </w:r>
          </w:p>
        </w:tc>
        <w:tc>
          <w:tcPr>
            <w:tcW w:w="7246" w:type="dxa"/>
            <w:shd w:val="clear" w:color="auto" w:fill="auto"/>
          </w:tcPr>
          <w:p w:rsidR="008E5217" w:rsidRPr="002354FF" w:rsidRDefault="002354FF" w:rsidP="00B30E80">
            <w:pPr>
              <w:pStyle w:val="11"/>
              <w:spacing w:after="0" w:line="240" w:lineRule="auto"/>
              <w:ind w:left="0"/>
              <w:rPr>
                <w:rFonts w:ascii="Times New Roman" w:hAnsi="Times New Roman"/>
                <w:bCs/>
                <w:sz w:val="24"/>
                <w:szCs w:val="24"/>
              </w:rPr>
            </w:pPr>
            <w:r w:rsidRPr="002354FF">
              <w:rPr>
                <w:rFonts w:ascii="Times New Roman" w:hAnsi="Times New Roman"/>
                <w:bCs/>
                <w:sz w:val="24"/>
                <w:szCs w:val="24"/>
              </w:rPr>
              <w:t>Механизмы достижения целевых ориентиров в системе условий</w:t>
            </w:r>
          </w:p>
        </w:tc>
        <w:tc>
          <w:tcPr>
            <w:tcW w:w="958" w:type="dxa"/>
            <w:shd w:val="clear" w:color="auto" w:fill="auto"/>
          </w:tcPr>
          <w:p w:rsidR="008E5217" w:rsidRPr="002354FF" w:rsidRDefault="002354FF"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325</w:t>
            </w:r>
          </w:p>
        </w:tc>
      </w:tr>
      <w:tr w:rsidR="002354FF" w:rsidRPr="001772C6" w:rsidTr="002354FF">
        <w:tc>
          <w:tcPr>
            <w:tcW w:w="1367" w:type="dxa"/>
            <w:shd w:val="clear" w:color="auto" w:fill="auto"/>
          </w:tcPr>
          <w:p w:rsidR="002354FF" w:rsidRPr="002354FF" w:rsidRDefault="002354FF"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3.5.</w:t>
            </w:r>
          </w:p>
        </w:tc>
        <w:tc>
          <w:tcPr>
            <w:tcW w:w="7246" w:type="dxa"/>
            <w:shd w:val="clear" w:color="auto" w:fill="auto"/>
          </w:tcPr>
          <w:p w:rsidR="002354FF" w:rsidRPr="002354FF" w:rsidRDefault="002354FF" w:rsidP="00B30E80">
            <w:pPr>
              <w:pStyle w:val="11"/>
              <w:spacing w:after="0" w:line="240" w:lineRule="auto"/>
              <w:ind w:left="0"/>
              <w:rPr>
                <w:rFonts w:ascii="Times New Roman" w:hAnsi="Times New Roman"/>
                <w:bCs/>
                <w:sz w:val="24"/>
                <w:szCs w:val="24"/>
              </w:rPr>
            </w:pPr>
            <w:r w:rsidRPr="002354FF">
              <w:rPr>
                <w:rFonts w:ascii="Times New Roman" w:hAnsi="Times New Roman"/>
                <w:bCs/>
                <w:sz w:val="24"/>
                <w:szCs w:val="24"/>
              </w:rPr>
              <w:t>Разработка сетевого графика (дорожной карты) по формированию необходимой системы условий</w:t>
            </w:r>
          </w:p>
        </w:tc>
        <w:tc>
          <w:tcPr>
            <w:tcW w:w="958" w:type="dxa"/>
            <w:shd w:val="clear" w:color="auto" w:fill="auto"/>
          </w:tcPr>
          <w:p w:rsidR="002354FF" w:rsidRPr="002354FF" w:rsidRDefault="002354FF"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326</w:t>
            </w:r>
          </w:p>
        </w:tc>
      </w:tr>
      <w:tr w:rsidR="002354FF" w:rsidRPr="001772C6" w:rsidTr="002354FF">
        <w:tc>
          <w:tcPr>
            <w:tcW w:w="1367" w:type="dxa"/>
            <w:shd w:val="clear" w:color="auto" w:fill="auto"/>
          </w:tcPr>
          <w:p w:rsidR="002354FF" w:rsidRPr="002354FF" w:rsidRDefault="002354FF"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3.6.</w:t>
            </w:r>
          </w:p>
        </w:tc>
        <w:tc>
          <w:tcPr>
            <w:tcW w:w="7246" w:type="dxa"/>
            <w:shd w:val="clear" w:color="auto" w:fill="auto"/>
          </w:tcPr>
          <w:p w:rsidR="002354FF" w:rsidRPr="002354FF" w:rsidRDefault="002354FF" w:rsidP="00B30E80">
            <w:pPr>
              <w:pStyle w:val="11"/>
              <w:spacing w:after="0" w:line="240" w:lineRule="auto"/>
              <w:ind w:left="0"/>
              <w:rPr>
                <w:rFonts w:ascii="Times New Roman" w:hAnsi="Times New Roman"/>
                <w:bCs/>
                <w:sz w:val="24"/>
                <w:szCs w:val="24"/>
              </w:rPr>
            </w:pPr>
            <w:proofErr w:type="gramStart"/>
            <w:r w:rsidRPr="002354FF">
              <w:rPr>
                <w:rFonts w:ascii="Times New Roman" w:hAnsi="Times New Roman"/>
                <w:bCs/>
                <w:sz w:val="24"/>
                <w:szCs w:val="24"/>
              </w:rPr>
              <w:t>Контроль за</w:t>
            </w:r>
            <w:proofErr w:type="gramEnd"/>
            <w:r w:rsidRPr="002354FF">
              <w:rPr>
                <w:rFonts w:ascii="Times New Roman" w:hAnsi="Times New Roman"/>
                <w:bCs/>
                <w:sz w:val="24"/>
                <w:szCs w:val="24"/>
              </w:rPr>
              <w:t xml:space="preserve"> состоянием системы условий</w:t>
            </w:r>
          </w:p>
        </w:tc>
        <w:tc>
          <w:tcPr>
            <w:tcW w:w="958" w:type="dxa"/>
            <w:shd w:val="clear" w:color="auto" w:fill="auto"/>
          </w:tcPr>
          <w:p w:rsidR="002354FF" w:rsidRPr="002354FF" w:rsidRDefault="002354FF" w:rsidP="00B30E80">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331</w:t>
            </w:r>
          </w:p>
        </w:tc>
      </w:tr>
      <w:tr w:rsidR="002354FF" w:rsidRPr="001772C6" w:rsidTr="002354FF">
        <w:tc>
          <w:tcPr>
            <w:tcW w:w="1367" w:type="dxa"/>
            <w:shd w:val="clear" w:color="auto" w:fill="auto"/>
          </w:tcPr>
          <w:p w:rsidR="002354FF" w:rsidRPr="002354FF" w:rsidRDefault="002354FF" w:rsidP="00B30E80">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2354FF" w:rsidRPr="002354FF" w:rsidRDefault="002354FF" w:rsidP="002354FF">
            <w:pPr>
              <w:pStyle w:val="11"/>
              <w:spacing w:after="0" w:line="240" w:lineRule="auto"/>
              <w:ind w:left="0"/>
              <w:rPr>
                <w:rFonts w:ascii="Times New Roman" w:hAnsi="Times New Roman"/>
                <w:bCs/>
                <w:sz w:val="24"/>
                <w:szCs w:val="24"/>
              </w:rPr>
            </w:pPr>
            <w:r w:rsidRPr="002354FF">
              <w:rPr>
                <w:rFonts w:ascii="Times New Roman" w:hAnsi="Times New Roman"/>
                <w:bCs/>
                <w:sz w:val="24"/>
                <w:szCs w:val="24"/>
              </w:rPr>
              <w:t>Приложение</w:t>
            </w:r>
            <w:proofErr w:type="gramStart"/>
            <w:r w:rsidRPr="002354FF">
              <w:rPr>
                <w:rFonts w:ascii="Times New Roman" w:hAnsi="Times New Roman"/>
                <w:bCs/>
                <w:sz w:val="24"/>
                <w:szCs w:val="24"/>
              </w:rPr>
              <w:t>1</w:t>
            </w:r>
            <w:proofErr w:type="gramEnd"/>
            <w:r w:rsidRPr="002354FF">
              <w:rPr>
                <w:rFonts w:ascii="Times New Roman" w:hAnsi="Times New Roman"/>
                <w:bCs/>
                <w:sz w:val="24"/>
                <w:szCs w:val="24"/>
              </w:rPr>
              <w:t>. Кадровый состав Лицея СамГТУ</w:t>
            </w:r>
          </w:p>
        </w:tc>
        <w:tc>
          <w:tcPr>
            <w:tcW w:w="958" w:type="dxa"/>
            <w:shd w:val="clear" w:color="auto" w:fill="auto"/>
          </w:tcPr>
          <w:p w:rsidR="002354FF" w:rsidRPr="002354FF" w:rsidRDefault="002354FF" w:rsidP="0084520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w:t>
            </w:r>
            <w:r w:rsidR="00845203">
              <w:rPr>
                <w:rFonts w:ascii="Times New Roman" w:hAnsi="Times New Roman"/>
                <w:bCs/>
                <w:color w:val="000000"/>
                <w:sz w:val="24"/>
                <w:szCs w:val="24"/>
              </w:rPr>
              <w:t>40</w:t>
            </w:r>
          </w:p>
        </w:tc>
      </w:tr>
      <w:tr w:rsidR="002354FF" w:rsidRPr="001772C6" w:rsidTr="002354FF">
        <w:tc>
          <w:tcPr>
            <w:tcW w:w="1367" w:type="dxa"/>
            <w:shd w:val="clear" w:color="auto" w:fill="auto"/>
          </w:tcPr>
          <w:p w:rsidR="002354FF" w:rsidRPr="002354FF" w:rsidRDefault="002354FF" w:rsidP="00B30E80">
            <w:pPr>
              <w:pStyle w:val="11"/>
              <w:spacing w:after="0" w:line="240" w:lineRule="auto"/>
              <w:ind w:left="0"/>
              <w:jc w:val="center"/>
              <w:rPr>
                <w:rFonts w:ascii="Times New Roman" w:hAnsi="Times New Roman"/>
                <w:bCs/>
                <w:color w:val="000000"/>
                <w:sz w:val="24"/>
                <w:szCs w:val="24"/>
              </w:rPr>
            </w:pPr>
          </w:p>
        </w:tc>
        <w:tc>
          <w:tcPr>
            <w:tcW w:w="7246" w:type="dxa"/>
            <w:shd w:val="clear" w:color="auto" w:fill="auto"/>
          </w:tcPr>
          <w:p w:rsidR="002354FF" w:rsidRPr="002354FF" w:rsidRDefault="002354FF" w:rsidP="002354FF">
            <w:pPr>
              <w:pStyle w:val="11"/>
              <w:spacing w:after="0" w:line="240" w:lineRule="auto"/>
              <w:ind w:left="0"/>
              <w:rPr>
                <w:rFonts w:ascii="Times New Roman" w:hAnsi="Times New Roman"/>
                <w:bCs/>
                <w:sz w:val="24"/>
                <w:szCs w:val="24"/>
              </w:rPr>
            </w:pPr>
            <w:r w:rsidRPr="002354FF">
              <w:rPr>
                <w:rFonts w:ascii="Times New Roman" w:hAnsi="Times New Roman"/>
                <w:bCs/>
                <w:sz w:val="24"/>
                <w:szCs w:val="24"/>
              </w:rPr>
              <w:t>Приложение 2. Библиотечно-информационное обеспечение основной образовательной программы среднего общего образования</w:t>
            </w:r>
          </w:p>
        </w:tc>
        <w:tc>
          <w:tcPr>
            <w:tcW w:w="958" w:type="dxa"/>
            <w:shd w:val="clear" w:color="auto" w:fill="auto"/>
          </w:tcPr>
          <w:p w:rsidR="002354FF" w:rsidRPr="002354FF" w:rsidRDefault="002354FF" w:rsidP="00845203">
            <w:pPr>
              <w:pStyle w:val="11"/>
              <w:spacing w:after="0" w:line="240" w:lineRule="auto"/>
              <w:ind w:left="0"/>
              <w:jc w:val="center"/>
              <w:rPr>
                <w:rFonts w:ascii="Times New Roman" w:hAnsi="Times New Roman"/>
                <w:bCs/>
                <w:color w:val="000000"/>
                <w:sz w:val="24"/>
                <w:szCs w:val="24"/>
              </w:rPr>
            </w:pPr>
            <w:r w:rsidRPr="002354FF">
              <w:rPr>
                <w:rFonts w:ascii="Times New Roman" w:hAnsi="Times New Roman"/>
                <w:bCs/>
                <w:color w:val="000000"/>
                <w:sz w:val="24"/>
                <w:szCs w:val="24"/>
              </w:rPr>
              <w:t>35</w:t>
            </w:r>
            <w:r w:rsidR="00845203">
              <w:rPr>
                <w:rFonts w:ascii="Times New Roman" w:hAnsi="Times New Roman"/>
                <w:bCs/>
                <w:color w:val="000000"/>
                <w:sz w:val="24"/>
                <w:szCs w:val="24"/>
              </w:rPr>
              <w:t>5</w:t>
            </w:r>
          </w:p>
        </w:tc>
      </w:tr>
    </w:tbl>
    <w:p w:rsidR="00EC65A9" w:rsidRPr="001772C6" w:rsidRDefault="00EC65A9" w:rsidP="00EC65A9">
      <w:pPr>
        <w:pStyle w:val="11"/>
        <w:spacing w:after="0" w:line="240" w:lineRule="auto"/>
        <w:ind w:left="0" w:firstLine="709"/>
        <w:jc w:val="both"/>
        <w:rPr>
          <w:rFonts w:ascii="Times New Roman" w:hAnsi="Times New Roman"/>
          <w:b/>
          <w:color w:val="000000"/>
          <w:sz w:val="24"/>
          <w:szCs w:val="24"/>
        </w:rPr>
      </w:pPr>
    </w:p>
    <w:p w:rsidR="00EC65A9" w:rsidRPr="00B01694" w:rsidRDefault="00EC65A9" w:rsidP="00EC65A9">
      <w:pPr>
        <w:pStyle w:val="11"/>
        <w:spacing w:after="0" w:line="240" w:lineRule="auto"/>
        <w:ind w:left="0" w:firstLine="709"/>
        <w:jc w:val="both"/>
        <w:rPr>
          <w:rFonts w:ascii="Times New Roman" w:hAnsi="Times New Roman"/>
          <w:b/>
          <w:sz w:val="28"/>
          <w:szCs w:val="28"/>
        </w:rPr>
      </w:pPr>
      <w:r w:rsidRPr="001772C6">
        <w:rPr>
          <w:rFonts w:ascii="Times New Roman" w:hAnsi="Times New Roman"/>
          <w:b/>
          <w:color w:val="000000"/>
          <w:sz w:val="24"/>
          <w:szCs w:val="24"/>
        </w:rPr>
        <w:br w:type="page"/>
      </w:r>
      <w:r w:rsidRPr="00B01694">
        <w:rPr>
          <w:rFonts w:ascii="Times New Roman" w:hAnsi="Times New Roman"/>
          <w:b/>
          <w:color w:val="000000"/>
          <w:sz w:val="28"/>
          <w:szCs w:val="28"/>
        </w:rPr>
        <w:lastRenderedPageBreak/>
        <w:t xml:space="preserve">Введение. </w:t>
      </w:r>
      <w:r w:rsidRPr="00B01694">
        <w:rPr>
          <w:rFonts w:ascii="Times New Roman" w:hAnsi="Times New Roman"/>
          <w:b/>
          <w:sz w:val="28"/>
          <w:szCs w:val="28"/>
        </w:rPr>
        <w:t>Общие сведения об основной образовательной программе</w:t>
      </w:r>
      <w:r w:rsidR="00977A70">
        <w:rPr>
          <w:rFonts w:ascii="Times New Roman" w:hAnsi="Times New Roman"/>
          <w:b/>
          <w:sz w:val="28"/>
          <w:szCs w:val="28"/>
        </w:rPr>
        <w:t xml:space="preserve"> </w:t>
      </w:r>
      <w:r w:rsidRPr="00B01694">
        <w:rPr>
          <w:rFonts w:ascii="Times New Roman" w:hAnsi="Times New Roman"/>
          <w:b/>
          <w:sz w:val="28"/>
          <w:szCs w:val="28"/>
        </w:rPr>
        <w:t>среднего общего образования в Лицее СамГТУ</w:t>
      </w:r>
    </w:p>
    <w:p w:rsidR="00EC65A9" w:rsidRPr="00B01694" w:rsidRDefault="00EC65A9" w:rsidP="00EC65A9">
      <w:pPr>
        <w:pStyle w:val="11"/>
        <w:spacing w:after="0" w:line="240" w:lineRule="auto"/>
        <w:ind w:left="0" w:firstLine="709"/>
        <w:jc w:val="both"/>
        <w:rPr>
          <w:rFonts w:ascii="Times New Roman" w:hAnsi="Times New Roman"/>
          <w:sz w:val="28"/>
          <w:szCs w:val="28"/>
        </w:rPr>
      </w:pPr>
    </w:p>
    <w:p w:rsidR="00EC65A9" w:rsidRPr="00B01694" w:rsidRDefault="00EC65A9" w:rsidP="00EC65A9">
      <w:pPr>
        <w:spacing w:line="240" w:lineRule="auto"/>
        <w:rPr>
          <w:szCs w:val="28"/>
        </w:rPr>
      </w:pPr>
      <w:r w:rsidRPr="00B01694">
        <w:rPr>
          <w:szCs w:val="28"/>
        </w:rPr>
        <w:t xml:space="preserve">Подготовка по образовательной программе среднего </w:t>
      </w:r>
      <w:r w:rsidR="00C04F56">
        <w:rPr>
          <w:szCs w:val="28"/>
        </w:rPr>
        <w:t xml:space="preserve">общего </w:t>
      </w:r>
      <w:r w:rsidRPr="00B01694">
        <w:rPr>
          <w:szCs w:val="28"/>
        </w:rPr>
        <w:t xml:space="preserve">образования по художественно – эстетическому и техническому </w:t>
      </w:r>
      <w:r w:rsidR="00DA0C44">
        <w:rPr>
          <w:szCs w:val="28"/>
        </w:rPr>
        <w:t>направлению</w:t>
      </w:r>
      <w:r w:rsidRPr="00B01694">
        <w:rPr>
          <w:szCs w:val="28"/>
        </w:rPr>
        <w:t xml:space="preserve"> ведется в Самарском государственном техническом университете в общеобразовательном архитектурно – техническом лицее с 2004 года. </w:t>
      </w:r>
    </w:p>
    <w:p w:rsidR="00EC65A9" w:rsidRPr="00B01694" w:rsidRDefault="00EC65A9" w:rsidP="00EC65A9">
      <w:pPr>
        <w:spacing w:line="240" w:lineRule="auto"/>
        <w:rPr>
          <w:szCs w:val="28"/>
        </w:rPr>
      </w:pPr>
      <w:r w:rsidRPr="00B01694">
        <w:rPr>
          <w:szCs w:val="28"/>
        </w:rPr>
        <w:t xml:space="preserve">Право университета на подготовку </w:t>
      </w:r>
      <w:proofErr w:type="gramStart"/>
      <w:r w:rsidRPr="00B01694">
        <w:rPr>
          <w:szCs w:val="28"/>
        </w:rPr>
        <w:t>обучающихся</w:t>
      </w:r>
      <w:proofErr w:type="gramEnd"/>
      <w:r w:rsidRPr="00B01694">
        <w:rPr>
          <w:szCs w:val="28"/>
        </w:rPr>
        <w:t xml:space="preserve"> по программам среднего общего образования подтверждено лицензией Федеральной службы по надзору в сфере образования и науки от 1 ноября 2016 года, серия 90Л01 № 0009513, рег. № 1026301167683. </w:t>
      </w:r>
    </w:p>
    <w:p w:rsidR="00EC65A9" w:rsidRPr="00B01694" w:rsidRDefault="00EC65A9" w:rsidP="00EC65A9">
      <w:pPr>
        <w:spacing w:line="240" w:lineRule="auto"/>
        <w:rPr>
          <w:szCs w:val="28"/>
        </w:rPr>
      </w:pPr>
      <w:r w:rsidRPr="00B01694">
        <w:rPr>
          <w:szCs w:val="28"/>
        </w:rPr>
        <w:t xml:space="preserve">Программа общего среднего образования аккредитована (свидетельство о государственной  аккредитации  от 29 ноября 2017г. серия 90А01 №0002855, </w:t>
      </w:r>
      <w:proofErr w:type="gramStart"/>
      <w:r w:rsidRPr="00B01694">
        <w:rPr>
          <w:szCs w:val="28"/>
        </w:rPr>
        <w:t>регистрационный</w:t>
      </w:r>
      <w:proofErr w:type="gramEnd"/>
      <w:r w:rsidRPr="00B01694">
        <w:rPr>
          <w:szCs w:val="28"/>
        </w:rPr>
        <w:t xml:space="preserve"> №2719).</w:t>
      </w:r>
    </w:p>
    <w:p w:rsidR="00EC65A9" w:rsidRPr="00B01694" w:rsidRDefault="00EC65A9" w:rsidP="00EC65A9">
      <w:pPr>
        <w:spacing w:line="240" w:lineRule="auto"/>
        <w:rPr>
          <w:szCs w:val="28"/>
          <w:shd w:val="clear" w:color="auto" w:fill="FFFFFF"/>
        </w:rPr>
      </w:pPr>
      <w:r w:rsidRPr="00B01694">
        <w:rPr>
          <w:szCs w:val="28"/>
        </w:rPr>
        <w:t xml:space="preserve">Место нахождения общеобразовательного учреждения, юридический и фактический адреса: </w:t>
      </w:r>
      <w:smartTag w:uri="urn:schemas-microsoft-com:office:smarttags" w:element="metricconverter">
        <w:smartTagPr>
          <w:attr w:name="ProductID" w:val="443001, г"/>
        </w:smartTagPr>
        <w:r w:rsidRPr="00B01694">
          <w:rPr>
            <w:szCs w:val="28"/>
            <w:shd w:val="clear" w:color="auto" w:fill="FFFFFF"/>
          </w:rPr>
          <w:t>443001, г</w:t>
        </w:r>
      </w:smartTag>
      <w:r w:rsidRPr="00B01694">
        <w:rPr>
          <w:szCs w:val="28"/>
          <w:shd w:val="clear" w:color="auto" w:fill="FFFFFF"/>
        </w:rPr>
        <w:t>. Самара, ул. Молодогвардейская 194, 2 учебный корпус, 6 этаж.</w:t>
      </w:r>
    </w:p>
    <w:p w:rsidR="00EC65A9" w:rsidRPr="00B01694" w:rsidRDefault="00EC65A9" w:rsidP="00EC65A9">
      <w:pPr>
        <w:spacing w:line="240" w:lineRule="auto"/>
        <w:rPr>
          <w:szCs w:val="28"/>
          <w:shd w:val="clear" w:color="auto" w:fill="FFFFFF"/>
        </w:rPr>
      </w:pPr>
      <w:r w:rsidRPr="00B01694">
        <w:rPr>
          <w:szCs w:val="28"/>
          <w:shd w:val="clear" w:color="auto" w:fill="FFFFFF"/>
        </w:rPr>
        <w:t xml:space="preserve">Контакты Лицея АТЛ СамГТУ: 8 (846) 332 05 73, 8(846) 339 14 43, </w:t>
      </w:r>
    </w:p>
    <w:p w:rsidR="00EC65A9" w:rsidRPr="0089660F" w:rsidRDefault="00EC65A9" w:rsidP="00EC65A9">
      <w:pPr>
        <w:spacing w:line="240" w:lineRule="auto"/>
        <w:rPr>
          <w:szCs w:val="28"/>
          <w:shd w:val="clear" w:color="auto" w:fill="FFFFFF"/>
        </w:rPr>
      </w:pPr>
      <w:proofErr w:type="gramStart"/>
      <w:r w:rsidRPr="00B01694">
        <w:rPr>
          <w:szCs w:val="28"/>
          <w:shd w:val="clear" w:color="auto" w:fill="FFFFFF"/>
          <w:lang w:val="en-US"/>
        </w:rPr>
        <w:t>e</w:t>
      </w:r>
      <w:r w:rsidRPr="0089660F">
        <w:rPr>
          <w:szCs w:val="28"/>
          <w:shd w:val="clear" w:color="auto" w:fill="FFFFFF"/>
        </w:rPr>
        <w:t>-</w:t>
      </w:r>
      <w:r w:rsidRPr="00B01694">
        <w:rPr>
          <w:szCs w:val="28"/>
          <w:shd w:val="clear" w:color="auto" w:fill="FFFFFF"/>
          <w:lang w:val="en-US"/>
        </w:rPr>
        <w:t>mail</w:t>
      </w:r>
      <w:proofErr w:type="gramEnd"/>
      <w:r w:rsidRPr="0089660F">
        <w:rPr>
          <w:szCs w:val="28"/>
          <w:shd w:val="clear" w:color="auto" w:fill="FFFFFF"/>
        </w:rPr>
        <w:t xml:space="preserve">: </w:t>
      </w:r>
      <w:hyperlink r:id="rId10" w:history="1">
        <w:r w:rsidRPr="00B01694">
          <w:rPr>
            <w:rStyle w:val="af0"/>
            <w:szCs w:val="28"/>
            <w:shd w:val="clear" w:color="auto" w:fill="FFFFFF"/>
            <w:lang w:val="en-US"/>
          </w:rPr>
          <w:t>satlyceum</w:t>
        </w:r>
        <w:r w:rsidRPr="0089660F">
          <w:rPr>
            <w:rStyle w:val="af0"/>
            <w:szCs w:val="28"/>
            <w:shd w:val="clear" w:color="auto" w:fill="FFFFFF"/>
          </w:rPr>
          <w:t>@</w:t>
        </w:r>
        <w:r w:rsidRPr="00B01694">
          <w:rPr>
            <w:rStyle w:val="af0"/>
            <w:szCs w:val="28"/>
            <w:shd w:val="clear" w:color="auto" w:fill="FFFFFF"/>
            <w:lang w:val="en-US"/>
          </w:rPr>
          <w:t>list</w:t>
        </w:r>
        <w:r w:rsidRPr="0089660F">
          <w:rPr>
            <w:rStyle w:val="af0"/>
            <w:szCs w:val="28"/>
            <w:shd w:val="clear" w:color="auto" w:fill="FFFFFF"/>
          </w:rPr>
          <w:t>.</w:t>
        </w:r>
        <w:r w:rsidRPr="00B01694">
          <w:rPr>
            <w:rStyle w:val="af0"/>
            <w:szCs w:val="28"/>
            <w:shd w:val="clear" w:color="auto" w:fill="FFFFFF"/>
            <w:lang w:val="en-US"/>
          </w:rPr>
          <w:t>ru</w:t>
        </w:r>
      </w:hyperlink>
      <w:r w:rsidRPr="0089660F">
        <w:rPr>
          <w:szCs w:val="28"/>
          <w:shd w:val="clear" w:color="auto" w:fill="FFFFFF"/>
        </w:rPr>
        <w:t xml:space="preserve">, </w:t>
      </w:r>
      <w:r w:rsidRPr="00B01694">
        <w:rPr>
          <w:szCs w:val="28"/>
          <w:shd w:val="clear" w:color="auto" w:fill="FFFFFF"/>
        </w:rPr>
        <w:t>сайт</w:t>
      </w:r>
      <w:r w:rsidRPr="0089660F">
        <w:rPr>
          <w:szCs w:val="28"/>
          <w:shd w:val="clear" w:color="auto" w:fill="FFFFFF"/>
        </w:rPr>
        <w:t>:</w:t>
      </w:r>
      <w:hyperlink r:id="rId11" w:history="1">
        <w:r w:rsidRPr="00B01694">
          <w:rPr>
            <w:rStyle w:val="af0"/>
            <w:szCs w:val="28"/>
            <w:shd w:val="clear" w:color="auto" w:fill="FFFFFF"/>
            <w:lang w:val="en-US"/>
          </w:rPr>
          <w:t>http</w:t>
        </w:r>
        <w:r w:rsidRPr="0089660F">
          <w:rPr>
            <w:rStyle w:val="af0"/>
            <w:szCs w:val="28"/>
            <w:shd w:val="clear" w:color="auto" w:fill="FFFFFF"/>
          </w:rPr>
          <w:t>://</w:t>
        </w:r>
        <w:r w:rsidRPr="00B01694">
          <w:rPr>
            <w:rStyle w:val="af0"/>
            <w:szCs w:val="28"/>
            <w:shd w:val="clear" w:color="auto" w:fill="FFFFFF"/>
            <w:lang w:val="en-US"/>
          </w:rPr>
          <w:t>lyceum</w:t>
        </w:r>
        <w:r w:rsidRPr="0089660F">
          <w:rPr>
            <w:rStyle w:val="af0"/>
            <w:szCs w:val="28"/>
            <w:shd w:val="clear" w:color="auto" w:fill="FFFFFF"/>
          </w:rPr>
          <w:t>.</w:t>
        </w:r>
        <w:r w:rsidRPr="00B01694">
          <w:rPr>
            <w:rStyle w:val="af0"/>
            <w:szCs w:val="28"/>
            <w:shd w:val="clear" w:color="auto" w:fill="FFFFFF"/>
            <w:lang w:val="en-US"/>
          </w:rPr>
          <w:t>samgasu</w:t>
        </w:r>
        <w:r w:rsidRPr="0089660F">
          <w:rPr>
            <w:rStyle w:val="af0"/>
            <w:szCs w:val="28"/>
            <w:shd w:val="clear" w:color="auto" w:fill="FFFFFF"/>
          </w:rPr>
          <w:t>.</w:t>
        </w:r>
        <w:r w:rsidRPr="00B01694">
          <w:rPr>
            <w:rStyle w:val="af0"/>
            <w:szCs w:val="28"/>
            <w:shd w:val="clear" w:color="auto" w:fill="FFFFFF"/>
            <w:lang w:val="en-US"/>
          </w:rPr>
          <w:t>ru</w:t>
        </w:r>
      </w:hyperlink>
      <w:r w:rsidRPr="0089660F">
        <w:rPr>
          <w:szCs w:val="28"/>
          <w:shd w:val="clear" w:color="auto" w:fill="FFFFFF"/>
        </w:rPr>
        <w:t>.</w:t>
      </w:r>
    </w:p>
    <w:p w:rsidR="00EC65A9" w:rsidRPr="00B01694" w:rsidRDefault="00EC65A9" w:rsidP="00EC65A9">
      <w:pPr>
        <w:spacing w:line="240" w:lineRule="auto"/>
        <w:rPr>
          <w:szCs w:val="28"/>
        </w:rPr>
      </w:pPr>
      <w:r w:rsidRPr="00B01694">
        <w:rPr>
          <w:szCs w:val="28"/>
        </w:rPr>
        <w:t xml:space="preserve">Директор образовательной организации: </w:t>
      </w:r>
      <w:r w:rsidR="00387C53">
        <w:rPr>
          <w:szCs w:val="28"/>
        </w:rPr>
        <w:t>Е.В. Васильева</w:t>
      </w:r>
      <w:r w:rsidRPr="00B01694">
        <w:rPr>
          <w:szCs w:val="28"/>
        </w:rPr>
        <w:t>.</w:t>
      </w:r>
    </w:p>
    <w:p w:rsidR="00EC65A9" w:rsidRPr="00B01694" w:rsidRDefault="00EC65A9" w:rsidP="00EC65A9">
      <w:pPr>
        <w:spacing w:line="240" w:lineRule="auto"/>
        <w:rPr>
          <w:szCs w:val="28"/>
        </w:rPr>
      </w:pPr>
      <w:r w:rsidRPr="00B01694">
        <w:rPr>
          <w:szCs w:val="28"/>
        </w:rPr>
        <w:t>Заместители директора образовательной организации по направлениям:</w:t>
      </w:r>
    </w:p>
    <w:p w:rsidR="00EC65A9" w:rsidRPr="00B01694" w:rsidRDefault="00EC65A9" w:rsidP="00EC65A9">
      <w:pPr>
        <w:spacing w:line="240" w:lineRule="auto"/>
        <w:rPr>
          <w:szCs w:val="28"/>
        </w:rPr>
      </w:pPr>
      <w:r w:rsidRPr="00B01694">
        <w:rPr>
          <w:szCs w:val="28"/>
        </w:rPr>
        <w:t>Замдиректора по учебно-воспитательной работе: Г. А.Пятницкая,</w:t>
      </w:r>
    </w:p>
    <w:p w:rsidR="00EC65A9" w:rsidRPr="00B01694" w:rsidRDefault="00EC65A9" w:rsidP="00EC65A9">
      <w:pPr>
        <w:spacing w:line="240" w:lineRule="auto"/>
        <w:rPr>
          <w:szCs w:val="28"/>
        </w:rPr>
      </w:pPr>
      <w:r w:rsidRPr="00B01694">
        <w:rPr>
          <w:szCs w:val="28"/>
        </w:rPr>
        <w:t>Замдиректора по научно-методической работе: Г.М. Демидова,</w:t>
      </w:r>
    </w:p>
    <w:p w:rsidR="00EC65A9" w:rsidRPr="00B01694" w:rsidRDefault="00EC65A9" w:rsidP="00EC65A9">
      <w:pPr>
        <w:spacing w:line="240" w:lineRule="auto"/>
        <w:rPr>
          <w:szCs w:val="28"/>
        </w:rPr>
      </w:pPr>
      <w:r w:rsidRPr="00B01694">
        <w:rPr>
          <w:szCs w:val="28"/>
        </w:rPr>
        <w:t>Замдиректора воспитательной работе : И.В.Леснева</w:t>
      </w:r>
    </w:p>
    <w:p w:rsidR="00EC65A9" w:rsidRPr="00B01694" w:rsidRDefault="00EC65A9" w:rsidP="00EC65A9">
      <w:pPr>
        <w:spacing w:line="240" w:lineRule="auto"/>
        <w:rPr>
          <w:szCs w:val="28"/>
        </w:rPr>
      </w:pPr>
      <w:r w:rsidRPr="00B01694">
        <w:rPr>
          <w:szCs w:val="28"/>
        </w:rPr>
        <w:tab/>
        <w:t>Управление образовательной организацией осуществляется в соответствии с действующим законодательством, Уставом СамГТУ, Положением о Лицее СамГТУ и строится на принципах единоначалия и коллегиальности</w:t>
      </w:r>
    </w:p>
    <w:p w:rsidR="00EC65A9" w:rsidRPr="00B01694" w:rsidRDefault="00EC65A9" w:rsidP="00EC65A9">
      <w:pPr>
        <w:spacing w:line="240" w:lineRule="auto"/>
        <w:rPr>
          <w:szCs w:val="28"/>
        </w:rPr>
      </w:pPr>
      <w:r w:rsidRPr="00B01694">
        <w:rPr>
          <w:szCs w:val="28"/>
        </w:rPr>
        <w:t xml:space="preserve">Административные обязанности распределены согласно Положению о Лицее СамГТУ, штатному расписанию, четко распределены функциональные обязанности согласно квалификационным характеристикам. Деятельность администрации направлена на формирование отношений сотрудничества, на демократизацию Лицейской жизни. </w:t>
      </w:r>
    </w:p>
    <w:p w:rsidR="00EC65A9" w:rsidRPr="00B01694" w:rsidRDefault="00EC65A9" w:rsidP="00EC65A9">
      <w:pPr>
        <w:spacing w:line="240" w:lineRule="auto"/>
        <w:rPr>
          <w:szCs w:val="28"/>
        </w:rPr>
      </w:pPr>
      <w:r w:rsidRPr="00B01694">
        <w:rPr>
          <w:szCs w:val="28"/>
        </w:rPr>
        <w:t>Совместная работа администрации Лицея СамГТУ с представителями научной сферы, с преподавателями дополнительного образования и родительской общественностью способствует формированию творческой атмосферы в коллективе и росту личностных достижений обучающихся.</w:t>
      </w:r>
    </w:p>
    <w:p w:rsidR="00EC65A9" w:rsidRPr="00B01694" w:rsidRDefault="00EC65A9" w:rsidP="00EC65A9">
      <w:pPr>
        <w:spacing w:line="240" w:lineRule="auto"/>
        <w:rPr>
          <w:szCs w:val="28"/>
        </w:rPr>
      </w:pPr>
      <w:r w:rsidRPr="00B01694">
        <w:rPr>
          <w:szCs w:val="28"/>
        </w:rPr>
        <w:tab/>
        <w:t>Деятельность Лицея СамГТУ направлена на развитие информационной  и творческой среды, позволяющей подготовить выпускника, готового к активной жизнедеятельности в современном обществе.</w:t>
      </w:r>
    </w:p>
    <w:p w:rsidR="00EC65A9" w:rsidRPr="00B01694" w:rsidRDefault="00EC65A9" w:rsidP="00EC65A9">
      <w:pPr>
        <w:spacing w:line="240" w:lineRule="auto"/>
        <w:rPr>
          <w:szCs w:val="28"/>
        </w:rPr>
      </w:pPr>
    </w:p>
    <w:p w:rsidR="00EC65A9" w:rsidRDefault="00EC65A9">
      <w:pPr>
        <w:suppressAutoHyphens w:val="0"/>
        <w:spacing w:after="200" w:line="276" w:lineRule="auto"/>
        <w:ind w:firstLine="0"/>
        <w:jc w:val="left"/>
        <w:rPr>
          <w:szCs w:val="28"/>
        </w:rPr>
      </w:pPr>
      <w:r>
        <w:rPr>
          <w:szCs w:val="28"/>
        </w:rPr>
        <w:br w:type="page"/>
      </w:r>
    </w:p>
    <w:p w:rsidR="00D4067B" w:rsidRPr="00192126" w:rsidRDefault="00D4067B" w:rsidP="00192126">
      <w:pPr>
        <w:adjustRightInd w:val="0"/>
        <w:spacing w:line="240" w:lineRule="auto"/>
        <w:contextualSpacing/>
        <w:rPr>
          <w:szCs w:val="28"/>
        </w:rPr>
      </w:pPr>
    </w:p>
    <w:p w:rsidR="00120002" w:rsidRPr="00192126" w:rsidRDefault="00120002" w:rsidP="00192126">
      <w:pPr>
        <w:pStyle w:val="1"/>
        <w:adjustRightInd w:val="0"/>
        <w:spacing w:line="240" w:lineRule="auto"/>
        <w:ind w:firstLine="709"/>
        <w:contextualSpacing/>
        <w:jc w:val="both"/>
        <w:rPr>
          <w:szCs w:val="28"/>
        </w:rPr>
      </w:pPr>
      <w:bookmarkStart w:id="1" w:name="_Toc453968142"/>
      <w:r w:rsidRPr="00192126">
        <w:rPr>
          <w:szCs w:val="28"/>
          <w:lang w:val="en-US"/>
        </w:rPr>
        <w:t>I</w:t>
      </w:r>
      <w:r w:rsidRPr="00192126">
        <w:rPr>
          <w:szCs w:val="28"/>
        </w:rPr>
        <w:t>. Целевой раздел основной образовательной программы среднего общего образования</w:t>
      </w:r>
      <w:bookmarkEnd w:id="1"/>
      <w:r w:rsidRPr="00192126">
        <w:rPr>
          <w:szCs w:val="28"/>
        </w:rPr>
        <w:t xml:space="preserve"> </w:t>
      </w:r>
    </w:p>
    <w:p w:rsidR="00120002" w:rsidRPr="00192126" w:rsidRDefault="00120002" w:rsidP="00192126">
      <w:pPr>
        <w:pStyle w:val="2"/>
        <w:adjustRightInd w:val="0"/>
        <w:spacing w:line="240" w:lineRule="auto"/>
        <w:contextualSpacing/>
        <w:rPr>
          <w:szCs w:val="28"/>
        </w:rPr>
      </w:pPr>
      <w:bookmarkStart w:id="2" w:name="_Toc435412670"/>
      <w:bookmarkStart w:id="3" w:name="_Toc453968143"/>
    </w:p>
    <w:p w:rsidR="00120002" w:rsidRPr="00192126" w:rsidRDefault="00120002" w:rsidP="00192126">
      <w:pPr>
        <w:pStyle w:val="2"/>
        <w:adjustRightInd w:val="0"/>
        <w:spacing w:line="240" w:lineRule="auto"/>
        <w:contextualSpacing/>
        <w:rPr>
          <w:szCs w:val="28"/>
        </w:rPr>
      </w:pPr>
      <w:r w:rsidRPr="00192126">
        <w:rPr>
          <w:szCs w:val="28"/>
        </w:rPr>
        <w:t>I.1. </w:t>
      </w:r>
      <w:r w:rsidRPr="00192126">
        <w:rPr>
          <w:szCs w:val="28"/>
          <w:lang w:eastAsia="ru-RU"/>
        </w:rPr>
        <w:t>Пояснительная</w:t>
      </w:r>
      <w:r w:rsidRPr="00192126">
        <w:rPr>
          <w:szCs w:val="28"/>
        </w:rPr>
        <w:t xml:space="preserve"> записка</w:t>
      </w:r>
      <w:bookmarkEnd w:id="2"/>
      <w:bookmarkEnd w:id="3"/>
      <w:r w:rsidRPr="00192126">
        <w:rPr>
          <w:szCs w:val="28"/>
        </w:rPr>
        <w:t xml:space="preserve"> </w:t>
      </w:r>
    </w:p>
    <w:p w:rsidR="00120002" w:rsidRPr="00192126" w:rsidRDefault="00120002" w:rsidP="00192126">
      <w:pPr>
        <w:adjustRightInd w:val="0"/>
        <w:spacing w:line="240" w:lineRule="auto"/>
        <w:contextualSpacing/>
        <w:rPr>
          <w:b/>
          <w:szCs w:val="28"/>
          <w:lang w:eastAsia="ru-RU"/>
        </w:rPr>
      </w:pPr>
    </w:p>
    <w:p w:rsidR="00120002" w:rsidRPr="00192126" w:rsidRDefault="00120002" w:rsidP="00192126">
      <w:pPr>
        <w:adjustRightInd w:val="0"/>
        <w:spacing w:line="240" w:lineRule="auto"/>
        <w:contextualSpacing/>
        <w:rPr>
          <w:b/>
          <w:szCs w:val="28"/>
          <w:lang w:eastAsia="ru-RU"/>
        </w:rPr>
      </w:pPr>
      <w:r w:rsidRPr="00192126">
        <w:rPr>
          <w:b/>
          <w:szCs w:val="28"/>
          <w:lang w:eastAsia="ru-RU"/>
        </w:rPr>
        <w:t>Цели и задачи реализации основной образовательной программы среднего общего образования</w:t>
      </w:r>
    </w:p>
    <w:p w:rsidR="00120002" w:rsidRPr="00192126" w:rsidRDefault="00120002" w:rsidP="00192126">
      <w:pPr>
        <w:adjustRightInd w:val="0"/>
        <w:spacing w:line="240" w:lineRule="auto"/>
        <w:contextualSpacing/>
        <w:rPr>
          <w:szCs w:val="28"/>
        </w:rPr>
      </w:pPr>
      <w:r w:rsidRPr="00192126">
        <w:rPr>
          <w:b/>
          <w:szCs w:val="28"/>
        </w:rPr>
        <w:t>Целями реализации</w:t>
      </w:r>
      <w:r w:rsidRPr="00192126">
        <w:rPr>
          <w:szCs w:val="28"/>
        </w:rPr>
        <w:t xml:space="preserve"> основной образовательной программы среднего общего образования </w:t>
      </w:r>
      <w:r w:rsidR="007A1CFD" w:rsidRPr="00192126">
        <w:rPr>
          <w:szCs w:val="28"/>
        </w:rPr>
        <w:t xml:space="preserve">общеобразовательного архитектурно-технического лицея СамГТУ </w:t>
      </w:r>
      <w:r w:rsidRPr="00192126">
        <w:rPr>
          <w:szCs w:val="28"/>
        </w:rPr>
        <w:t>являются:</w:t>
      </w:r>
    </w:p>
    <w:p w:rsidR="00120002" w:rsidRPr="00192126" w:rsidRDefault="00120002" w:rsidP="00192126">
      <w:pPr>
        <w:pStyle w:val="a"/>
        <w:adjustRightInd w:val="0"/>
        <w:spacing w:line="240" w:lineRule="auto"/>
        <w:ind w:firstLine="709"/>
        <w:contextualSpacing/>
        <w:rPr>
          <w:szCs w:val="28"/>
        </w:rPr>
      </w:pPr>
      <w:r w:rsidRPr="00192126">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120002" w:rsidRPr="00192126" w:rsidRDefault="00120002" w:rsidP="00192126">
      <w:pPr>
        <w:pStyle w:val="a"/>
        <w:adjustRightInd w:val="0"/>
        <w:spacing w:line="240" w:lineRule="auto"/>
        <w:ind w:firstLine="709"/>
        <w:contextualSpacing/>
        <w:rPr>
          <w:szCs w:val="28"/>
        </w:rPr>
      </w:pPr>
      <w:r w:rsidRPr="00192126">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120002" w:rsidRPr="00192126" w:rsidRDefault="00120002" w:rsidP="00192126">
      <w:pPr>
        <w:adjustRightInd w:val="0"/>
        <w:spacing w:line="240" w:lineRule="auto"/>
        <w:contextualSpacing/>
        <w:rPr>
          <w:szCs w:val="28"/>
        </w:rPr>
      </w:pPr>
      <w:r w:rsidRPr="00192126">
        <w:rPr>
          <w:szCs w:val="28"/>
        </w:rPr>
        <w:t>Достижение поставленных целей</w:t>
      </w:r>
      <w:r w:rsidRPr="00192126">
        <w:rPr>
          <w:b/>
          <w:szCs w:val="28"/>
        </w:rPr>
        <w:t xml:space="preserve"> </w:t>
      </w:r>
      <w:r w:rsidRPr="00192126">
        <w:rPr>
          <w:szCs w:val="28"/>
        </w:rPr>
        <w:t>при разработке и реализации образовательной организацией основной образовательной программы среднего общего образования</w:t>
      </w:r>
      <w:r w:rsidRPr="00192126">
        <w:rPr>
          <w:b/>
          <w:szCs w:val="28"/>
        </w:rPr>
        <w:t xml:space="preserve"> </w:t>
      </w:r>
      <w:r w:rsidRPr="00192126">
        <w:rPr>
          <w:szCs w:val="28"/>
        </w:rPr>
        <w:t xml:space="preserve">предусматривает решение следующих </w:t>
      </w:r>
      <w:r w:rsidRPr="00192126">
        <w:rPr>
          <w:b/>
          <w:szCs w:val="28"/>
        </w:rPr>
        <w:t>основных задач</w:t>
      </w:r>
      <w:r w:rsidRPr="00192126">
        <w:rPr>
          <w:szCs w:val="28"/>
        </w:rPr>
        <w:t>:</w:t>
      </w:r>
    </w:p>
    <w:p w:rsidR="00120002" w:rsidRPr="00192126" w:rsidRDefault="00120002" w:rsidP="00192126">
      <w:pPr>
        <w:pStyle w:val="a"/>
        <w:adjustRightInd w:val="0"/>
        <w:spacing w:line="240" w:lineRule="auto"/>
        <w:ind w:firstLine="709"/>
        <w:contextualSpacing/>
        <w:rPr>
          <w:szCs w:val="28"/>
        </w:rPr>
      </w:pPr>
      <w:r w:rsidRPr="00192126">
        <w:rPr>
          <w:szCs w:val="28"/>
        </w:rPr>
        <w:t xml:space="preserve">формирование российской гражданской идентичности обучающихся; </w:t>
      </w:r>
    </w:p>
    <w:p w:rsidR="00120002" w:rsidRPr="00192126" w:rsidRDefault="00120002" w:rsidP="00192126">
      <w:pPr>
        <w:pStyle w:val="a"/>
        <w:adjustRightInd w:val="0"/>
        <w:spacing w:line="240" w:lineRule="auto"/>
        <w:ind w:firstLine="709"/>
        <w:contextualSpacing/>
        <w:rPr>
          <w:szCs w:val="28"/>
        </w:rPr>
      </w:pPr>
      <w:r w:rsidRPr="00192126">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120002" w:rsidRPr="00192126" w:rsidRDefault="00120002" w:rsidP="00192126">
      <w:pPr>
        <w:pStyle w:val="a"/>
        <w:adjustRightInd w:val="0"/>
        <w:spacing w:line="240" w:lineRule="auto"/>
        <w:ind w:firstLine="709"/>
        <w:contextualSpacing/>
        <w:rPr>
          <w:szCs w:val="28"/>
        </w:rPr>
      </w:pPr>
      <w:r w:rsidRPr="00192126">
        <w:rPr>
          <w:szCs w:val="28"/>
        </w:rPr>
        <w:t>обеспечение равных возможностей получения качественного среднего общего образования;</w:t>
      </w:r>
    </w:p>
    <w:p w:rsidR="00120002" w:rsidRPr="00192126" w:rsidRDefault="00120002" w:rsidP="00192126">
      <w:pPr>
        <w:pStyle w:val="a"/>
        <w:adjustRightInd w:val="0"/>
        <w:spacing w:line="240" w:lineRule="auto"/>
        <w:ind w:firstLine="709"/>
        <w:contextualSpacing/>
        <w:rPr>
          <w:szCs w:val="28"/>
        </w:rPr>
      </w:pPr>
      <w:r w:rsidRPr="00192126">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120002" w:rsidRPr="00192126" w:rsidRDefault="00120002" w:rsidP="00192126">
      <w:pPr>
        <w:pStyle w:val="a"/>
        <w:adjustRightInd w:val="0"/>
        <w:spacing w:line="240" w:lineRule="auto"/>
        <w:ind w:firstLine="709"/>
        <w:contextualSpacing/>
        <w:rPr>
          <w:szCs w:val="28"/>
        </w:rPr>
      </w:pPr>
      <w:r w:rsidRPr="00192126">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20002" w:rsidRPr="00192126" w:rsidRDefault="00120002" w:rsidP="00192126">
      <w:pPr>
        <w:pStyle w:val="a"/>
        <w:adjustRightInd w:val="0"/>
        <w:spacing w:line="240" w:lineRule="auto"/>
        <w:ind w:firstLine="709"/>
        <w:contextualSpacing/>
        <w:rPr>
          <w:szCs w:val="28"/>
        </w:rPr>
      </w:pPr>
      <w:r w:rsidRPr="00192126">
        <w:rPr>
          <w:szCs w:val="28"/>
        </w:rPr>
        <w:t xml:space="preserve">установление требований к воспитанию и социализации обучающихся, их самоидентификации посредством личностно и </w:t>
      </w:r>
      <w:r w:rsidRPr="00192126">
        <w:rPr>
          <w:szCs w:val="28"/>
        </w:rPr>
        <w:lastRenderedPageBreak/>
        <w:t>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20002" w:rsidRPr="00192126" w:rsidRDefault="00120002" w:rsidP="00192126">
      <w:pPr>
        <w:pStyle w:val="a"/>
        <w:adjustRightInd w:val="0"/>
        <w:spacing w:line="240" w:lineRule="auto"/>
        <w:ind w:firstLine="709"/>
        <w:contextualSpacing/>
        <w:rPr>
          <w:szCs w:val="28"/>
        </w:rPr>
      </w:pPr>
      <w:r w:rsidRPr="00192126">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20002" w:rsidRPr="00192126" w:rsidRDefault="00120002" w:rsidP="00192126">
      <w:pPr>
        <w:pStyle w:val="a"/>
        <w:adjustRightInd w:val="0"/>
        <w:spacing w:line="240" w:lineRule="auto"/>
        <w:ind w:firstLine="709"/>
        <w:contextualSpacing/>
        <w:rPr>
          <w:szCs w:val="28"/>
        </w:rPr>
      </w:pPr>
      <w:r w:rsidRPr="00192126">
        <w:rPr>
          <w:szCs w:val="28"/>
        </w:rPr>
        <w:t>развитие государственно-общественного управления в образовании;</w:t>
      </w:r>
    </w:p>
    <w:p w:rsidR="00120002" w:rsidRPr="00192126" w:rsidRDefault="00120002" w:rsidP="00192126">
      <w:pPr>
        <w:pStyle w:val="a"/>
        <w:adjustRightInd w:val="0"/>
        <w:spacing w:line="240" w:lineRule="auto"/>
        <w:ind w:firstLine="709"/>
        <w:contextualSpacing/>
        <w:rPr>
          <w:szCs w:val="28"/>
        </w:rPr>
      </w:pPr>
      <w:r w:rsidRPr="00192126">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20002" w:rsidRPr="00192126" w:rsidRDefault="00120002" w:rsidP="00192126">
      <w:pPr>
        <w:pStyle w:val="a"/>
        <w:adjustRightInd w:val="0"/>
        <w:spacing w:line="240" w:lineRule="auto"/>
        <w:ind w:firstLine="709"/>
        <w:contextualSpacing/>
        <w:rPr>
          <w:noProof/>
          <w:szCs w:val="28"/>
        </w:rPr>
      </w:pPr>
      <w:r w:rsidRPr="00192126">
        <w:rPr>
          <w:szCs w:val="28"/>
        </w:rPr>
        <w:t>создание</w:t>
      </w:r>
      <w:r w:rsidRPr="00192126">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20002" w:rsidRPr="00192126" w:rsidRDefault="00120002" w:rsidP="00192126">
      <w:pPr>
        <w:adjustRightInd w:val="0"/>
        <w:spacing w:line="240" w:lineRule="auto"/>
        <w:contextualSpacing/>
        <w:rPr>
          <w:b/>
          <w:szCs w:val="28"/>
          <w:lang w:eastAsia="ru-RU"/>
        </w:rPr>
      </w:pPr>
      <w:bookmarkStart w:id="4" w:name="_Toc414553128"/>
      <w:r w:rsidRPr="00192126">
        <w:rPr>
          <w:b/>
          <w:szCs w:val="28"/>
          <w:lang w:eastAsia="ru-RU"/>
        </w:rPr>
        <w:t>Принципы и подходы к формированию основной образовательной программы среднего общего образования</w:t>
      </w:r>
      <w:bookmarkEnd w:id="4"/>
    </w:p>
    <w:p w:rsidR="00120002" w:rsidRPr="00192126" w:rsidRDefault="00120002" w:rsidP="00192126">
      <w:pPr>
        <w:adjustRightInd w:val="0"/>
        <w:spacing w:line="240" w:lineRule="auto"/>
        <w:contextualSpacing/>
        <w:rPr>
          <w:szCs w:val="28"/>
        </w:rPr>
      </w:pPr>
      <w:r w:rsidRPr="00192126">
        <w:rPr>
          <w:szCs w:val="28"/>
        </w:rPr>
        <w:t>Методологической основой ФГОС СОО является системно-деятельностный подход, который предполагает:</w:t>
      </w:r>
    </w:p>
    <w:p w:rsidR="00120002" w:rsidRPr="00192126" w:rsidRDefault="00120002" w:rsidP="00192126">
      <w:pPr>
        <w:pStyle w:val="a"/>
        <w:adjustRightInd w:val="0"/>
        <w:spacing w:line="240" w:lineRule="auto"/>
        <w:ind w:firstLine="709"/>
        <w:contextualSpacing/>
        <w:rPr>
          <w:szCs w:val="28"/>
        </w:rPr>
      </w:pPr>
      <w:r w:rsidRPr="00192126">
        <w:rPr>
          <w:szCs w:val="28"/>
        </w:rPr>
        <w:t>формирование готовности обучающихся к саморазвитию и непрерывному образованию;</w:t>
      </w:r>
    </w:p>
    <w:p w:rsidR="00120002" w:rsidRPr="00192126" w:rsidRDefault="00120002" w:rsidP="00192126">
      <w:pPr>
        <w:pStyle w:val="a"/>
        <w:adjustRightInd w:val="0"/>
        <w:spacing w:line="240" w:lineRule="auto"/>
        <w:ind w:firstLine="709"/>
        <w:contextualSpacing/>
        <w:rPr>
          <w:szCs w:val="28"/>
        </w:rPr>
      </w:pPr>
      <w:r w:rsidRPr="00192126">
        <w:rPr>
          <w:szCs w:val="28"/>
        </w:rPr>
        <w:t>проектирование и конструирование развивающей образовательной среды организации, осуществляющей образовательную деятельность;</w:t>
      </w:r>
    </w:p>
    <w:p w:rsidR="00120002" w:rsidRPr="00192126" w:rsidRDefault="00120002" w:rsidP="00192126">
      <w:pPr>
        <w:pStyle w:val="a"/>
        <w:adjustRightInd w:val="0"/>
        <w:spacing w:line="240" w:lineRule="auto"/>
        <w:ind w:firstLine="709"/>
        <w:contextualSpacing/>
        <w:rPr>
          <w:szCs w:val="28"/>
        </w:rPr>
      </w:pPr>
      <w:r w:rsidRPr="00192126">
        <w:rPr>
          <w:szCs w:val="28"/>
        </w:rPr>
        <w:t>активную учебно-познавательную деятельность обучающихся;</w:t>
      </w:r>
    </w:p>
    <w:p w:rsidR="00120002" w:rsidRPr="00192126" w:rsidRDefault="00120002" w:rsidP="00192126">
      <w:pPr>
        <w:pStyle w:val="a"/>
        <w:adjustRightInd w:val="0"/>
        <w:spacing w:line="240" w:lineRule="auto"/>
        <w:ind w:firstLine="709"/>
        <w:contextualSpacing/>
        <w:rPr>
          <w:szCs w:val="28"/>
        </w:rPr>
      </w:pPr>
      <w:r w:rsidRPr="00192126">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20002" w:rsidRPr="00192126" w:rsidRDefault="00120002" w:rsidP="00192126">
      <w:pPr>
        <w:adjustRightInd w:val="0"/>
        <w:spacing w:line="240" w:lineRule="auto"/>
        <w:contextualSpacing/>
        <w:rPr>
          <w:szCs w:val="28"/>
        </w:rPr>
      </w:pPr>
      <w:r w:rsidRPr="00192126">
        <w:rPr>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192126">
        <w:rPr>
          <w:noProof/>
          <w:szCs w:val="28"/>
          <w:lang w:eastAsia="ru-RU"/>
        </w:rPr>
        <w:t xml:space="preserve">начального общего, основного общего, среднего общего, профессионального </w:t>
      </w:r>
      <w:r w:rsidRPr="00192126">
        <w:rPr>
          <w:noProof/>
          <w:szCs w:val="28"/>
          <w:lang w:eastAsia="ru-RU"/>
        </w:rPr>
        <w:lastRenderedPageBreak/>
        <w:t>образования</w:t>
      </w:r>
      <w:r w:rsidRPr="00192126">
        <w:rPr>
          <w:szCs w:val="28"/>
        </w:rPr>
        <w:t>, который может быть реализован как через содержание, так и через формы, средства, технологии, методы и приемы работы.</w:t>
      </w:r>
    </w:p>
    <w:p w:rsidR="00120002" w:rsidRPr="00192126" w:rsidRDefault="00120002" w:rsidP="00192126">
      <w:pPr>
        <w:adjustRightInd w:val="0"/>
        <w:spacing w:line="240" w:lineRule="auto"/>
        <w:contextualSpacing/>
        <w:rPr>
          <w:szCs w:val="28"/>
        </w:rPr>
      </w:pPr>
      <w:r w:rsidRPr="00192126">
        <w:rPr>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20002" w:rsidRPr="00192126" w:rsidRDefault="00120002" w:rsidP="00192126">
      <w:pPr>
        <w:adjustRightInd w:val="0"/>
        <w:spacing w:line="240" w:lineRule="auto"/>
        <w:contextualSpacing/>
        <w:rPr>
          <w:rFonts w:eastAsia="Times New Roman"/>
          <w:szCs w:val="28"/>
          <w:lang w:eastAsia="ru-RU"/>
        </w:rPr>
      </w:pPr>
      <w:r w:rsidRPr="00192126">
        <w:rPr>
          <w:rFonts w:eastAsia="Times New Roman"/>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20002" w:rsidRPr="00192126" w:rsidRDefault="00120002" w:rsidP="00192126">
      <w:pPr>
        <w:adjustRightInd w:val="0"/>
        <w:spacing w:line="240" w:lineRule="auto"/>
        <w:contextualSpacing/>
        <w:rPr>
          <w:szCs w:val="28"/>
        </w:rPr>
      </w:pPr>
      <w:r w:rsidRPr="00192126">
        <w:rPr>
          <w:szCs w:val="28"/>
        </w:rPr>
        <w:t>Основная образовательная программа формируется с учетом психолого-педагогических особенностей развития детей 15–18 лет, связанных:</w:t>
      </w:r>
    </w:p>
    <w:p w:rsidR="00120002" w:rsidRPr="00192126" w:rsidRDefault="00120002" w:rsidP="00192126">
      <w:pPr>
        <w:pStyle w:val="a"/>
        <w:adjustRightInd w:val="0"/>
        <w:spacing w:line="240" w:lineRule="auto"/>
        <w:ind w:firstLine="709"/>
        <w:contextualSpacing/>
        <w:rPr>
          <w:szCs w:val="28"/>
        </w:rPr>
      </w:pPr>
      <w:r w:rsidRPr="00192126">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120002" w:rsidRPr="00192126" w:rsidRDefault="00120002" w:rsidP="00192126">
      <w:pPr>
        <w:pStyle w:val="a"/>
        <w:adjustRightInd w:val="0"/>
        <w:spacing w:line="240" w:lineRule="auto"/>
        <w:ind w:firstLine="709"/>
        <w:contextualSpacing/>
        <w:rPr>
          <w:szCs w:val="28"/>
        </w:rPr>
      </w:pPr>
      <w:r w:rsidRPr="00192126">
        <w:rPr>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20002" w:rsidRPr="00192126" w:rsidRDefault="00120002" w:rsidP="00192126">
      <w:pPr>
        <w:pStyle w:val="a"/>
        <w:adjustRightInd w:val="0"/>
        <w:spacing w:line="240" w:lineRule="auto"/>
        <w:ind w:firstLine="709"/>
        <w:contextualSpacing/>
        <w:rPr>
          <w:szCs w:val="28"/>
        </w:rPr>
      </w:pPr>
      <w:r w:rsidRPr="00192126">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20002" w:rsidRPr="00192126" w:rsidRDefault="00120002" w:rsidP="00192126">
      <w:pPr>
        <w:pStyle w:val="a"/>
        <w:adjustRightInd w:val="0"/>
        <w:spacing w:line="240" w:lineRule="auto"/>
        <w:ind w:firstLine="709"/>
        <w:contextualSpacing/>
        <w:rPr>
          <w:szCs w:val="28"/>
        </w:rPr>
      </w:pPr>
      <w:r w:rsidRPr="00192126">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120002" w:rsidRPr="00192126" w:rsidRDefault="00120002" w:rsidP="00192126">
      <w:pPr>
        <w:pStyle w:val="a"/>
        <w:adjustRightInd w:val="0"/>
        <w:spacing w:line="240" w:lineRule="auto"/>
        <w:ind w:firstLine="709"/>
        <w:contextualSpacing/>
        <w:rPr>
          <w:szCs w:val="28"/>
        </w:rPr>
      </w:pPr>
      <w:r w:rsidRPr="00192126">
        <w:rPr>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20002" w:rsidRPr="00192126" w:rsidRDefault="00120002" w:rsidP="00192126">
      <w:pPr>
        <w:adjustRightInd w:val="0"/>
        <w:spacing w:line="240" w:lineRule="auto"/>
        <w:contextualSpacing/>
        <w:rPr>
          <w:szCs w:val="28"/>
        </w:rPr>
      </w:pPr>
      <w:r w:rsidRPr="00192126">
        <w:rPr>
          <w:szCs w:val="28"/>
        </w:rPr>
        <w:t xml:space="preserve">Переход обучающегося в старшую школу совпадает с первым периодом юности, или первым периодом зрелости, который отличается </w:t>
      </w:r>
      <w:r w:rsidRPr="00192126">
        <w:rPr>
          <w:szCs w:val="28"/>
        </w:rPr>
        <w:lastRenderedPageBreak/>
        <w:t>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192126">
        <w:rPr>
          <w:szCs w:val="28"/>
          <w:shd w:val="clear" w:color="auto" w:fill="FFFFFF"/>
        </w:rPr>
        <w:t xml:space="preserve"> переходом от подросткового возраста к самостоятельной взрослой жизни</w:t>
      </w:r>
      <w:r w:rsidRPr="00192126">
        <w:rPr>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192126">
        <w:rPr>
          <w:szCs w:val="28"/>
          <w:shd w:val="clear" w:color="auto" w:fill="FFFFFF"/>
        </w:rPr>
        <w:t xml:space="preserve">эмансипацию </w:t>
      </w:r>
      <w:r w:rsidRPr="00192126">
        <w:rPr>
          <w:szCs w:val="28"/>
        </w:rPr>
        <w:t>от взрослых, сколько четкую ориентировку и определение своего места во взрослом мире.</w:t>
      </w:r>
    </w:p>
    <w:p w:rsidR="00120002" w:rsidRPr="00192126" w:rsidRDefault="00120002" w:rsidP="00192126">
      <w:pPr>
        <w:adjustRightInd w:val="0"/>
        <w:spacing w:line="240" w:lineRule="auto"/>
        <w:contextualSpacing/>
        <w:rPr>
          <w:szCs w:val="28"/>
        </w:rPr>
      </w:pPr>
      <w:r w:rsidRPr="00192126">
        <w:rPr>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120002" w:rsidRPr="00192126" w:rsidRDefault="00120002" w:rsidP="00192126">
      <w:pPr>
        <w:adjustRightInd w:val="0"/>
        <w:spacing w:line="240" w:lineRule="auto"/>
        <w:contextualSpacing/>
        <w:rPr>
          <w:rFonts w:eastAsia="Times New Roman"/>
          <w:szCs w:val="28"/>
          <w:lang w:eastAsia="ru-RU"/>
        </w:rPr>
      </w:pPr>
      <w:r w:rsidRPr="00192126">
        <w:rPr>
          <w:szCs w:val="28"/>
          <w:lang w:eastAsia="ru-RU"/>
        </w:rPr>
        <w:t xml:space="preserve">Основная образовательная программа формируется </w:t>
      </w:r>
      <w:r w:rsidRPr="00192126">
        <w:rPr>
          <w:rFonts w:eastAsia="Times New Roman"/>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545A4" w:rsidRPr="00192126" w:rsidRDefault="009545A4" w:rsidP="00192126">
      <w:pPr>
        <w:adjustRightInd w:val="0"/>
        <w:spacing w:line="240" w:lineRule="auto"/>
        <w:contextualSpacing/>
        <w:rPr>
          <w:b/>
          <w:szCs w:val="28"/>
          <w:lang w:eastAsia="ru-RU"/>
        </w:rPr>
      </w:pPr>
      <w:r w:rsidRPr="00192126">
        <w:rPr>
          <w:b/>
          <w:szCs w:val="28"/>
          <w:lang w:eastAsia="ru-RU"/>
        </w:rPr>
        <w:t>Общая характеристика основной образовательной программы</w:t>
      </w:r>
    </w:p>
    <w:p w:rsidR="009545A4" w:rsidRPr="00192126" w:rsidRDefault="009545A4" w:rsidP="00192126">
      <w:pPr>
        <w:adjustRightInd w:val="0"/>
        <w:spacing w:line="240" w:lineRule="auto"/>
        <w:contextualSpacing/>
        <w:rPr>
          <w:szCs w:val="28"/>
        </w:rPr>
      </w:pPr>
      <w:r w:rsidRPr="00192126">
        <w:rPr>
          <w:szCs w:val="28"/>
        </w:rPr>
        <w:t xml:space="preserve">Основная образовательная программа </w:t>
      </w:r>
      <w:r w:rsidRPr="00192126">
        <w:rPr>
          <w:rFonts w:eastAsia="@Arial Unicode MS"/>
          <w:bCs/>
          <w:noProof/>
          <w:szCs w:val="28"/>
          <w:lang w:eastAsia="ru-RU"/>
        </w:rPr>
        <w:t>среднего общего образования</w:t>
      </w:r>
      <w:r w:rsidRPr="00192126">
        <w:rPr>
          <w:szCs w:val="28"/>
        </w:rPr>
        <w:t xml:space="preserve"> </w:t>
      </w:r>
      <w:r w:rsidR="00FB320E" w:rsidRPr="00192126">
        <w:rPr>
          <w:szCs w:val="28"/>
        </w:rPr>
        <w:t xml:space="preserve">Лицея СамГТУ </w:t>
      </w:r>
      <w:r w:rsidRPr="00192126">
        <w:rPr>
          <w:kern w:val="2"/>
          <w:szCs w:val="28"/>
        </w:rPr>
        <w:t xml:space="preserve">разработана </w:t>
      </w:r>
      <w:r w:rsidRPr="00192126">
        <w:rPr>
          <w:szCs w:val="28"/>
        </w:rPr>
        <w:t xml:space="preserve">на основе </w:t>
      </w:r>
      <w:r w:rsidRPr="00192126">
        <w:rPr>
          <w:kern w:val="2"/>
          <w:szCs w:val="28"/>
        </w:rPr>
        <w:t xml:space="preserve">ФГОС СОО, </w:t>
      </w:r>
      <w:r w:rsidRPr="00192126">
        <w:rPr>
          <w:szCs w:val="28"/>
        </w:rPr>
        <w:t>Конституции Российской Федерации</w:t>
      </w:r>
      <w:r w:rsidRPr="00192126">
        <w:rPr>
          <w:szCs w:val="28"/>
          <w:vertAlign w:val="superscript"/>
        </w:rPr>
        <w:footnoteReference w:id="1"/>
      </w:r>
      <w:r w:rsidRPr="00192126">
        <w:rPr>
          <w:szCs w:val="28"/>
        </w:rPr>
        <w:t>, Конвенции ООН о правах ребенка</w:t>
      </w:r>
      <w:r w:rsidRPr="00192126">
        <w:rPr>
          <w:szCs w:val="28"/>
          <w:vertAlign w:val="superscript"/>
        </w:rPr>
        <w:footnoteReference w:id="2"/>
      </w:r>
      <w:r w:rsidRPr="00192126">
        <w:rPr>
          <w:szCs w:val="28"/>
        </w:rPr>
        <w:t xml:space="preserve">, </w:t>
      </w:r>
      <w:r w:rsidRPr="00192126">
        <w:rPr>
          <w:kern w:val="2"/>
          <w:szCs w:val="28"/>
        </w:rPr>
        <w:t xml:space="preserve">учитывает региональные, национальные и этнокультурные потребности народов Российской Федерации, </w:t>
      </w:r>
      <w:r w:rsidRPr="00192126">
        <w:rPr>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545A4" w:rsidRPr="00192126" w:rsidRDefault="009545A4" w:rsidP="00192126">
      <w:pPr>
        <w:adjustRightInd w:val="0"/>
        <w:spacing w:line="240" w:lineRule="auto"/>
        <w:contextualSpacing/>
        <w:rPr>
          <w:rFonts w:eastAsia="@Arial Unicode MS"/>
          <w:bCs/>
          <w:szCs w:val="28"/>
          <w:lang w:eastAsia="ru-RU"/>
        </w:rPr>
      </w:pPr>
      <w:r w:rsidRPr="00192126">
        <w:rPr>
          <w:rFonts w:eastAsia="@Arial Unicode MS"/>
          <w:bCs/>
          <w:szCs w:val="28"/>
          <w:lang w:eastAsia="ru-RU"/>
        </w:rPr>
        <w:lastRenderedPageBreak/>
        <w:t>Программа содержит три раздела: целевой, содержательный и организационный.</w:t>
      </w:r>
    </w:p>
    <w:p w:rsidR="009545A4" w:rsidRPr="00192126" w:rsidRDefault="009545A4" w:rsidP="00192126">
      <w:pPr>
        <w:adjustRightInd w:val="0"/>
        <w:spacing w:line="240" w:lineRule="auto"/>
        <w:contextualSpacing/>
        <w:rPr>
          <w:rFonts w:eastAsia="@Arial Unicode MS"/>
          <w:bCs/>
          <w:szCs w:val="28"/>
          <w:lang w:eastAsia="ru-RU"/>
        </w:rPr>
      </w:pPr>
      <w:r w:rsidRPr="00192126">
        <w:rPr>
          <w:rFonts w:eastAsia="@Arial Unicode MS"/>
          <w:bCs/>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192126">
        <w:rPr>
          <w:szCs w:val="28"/>
        </w:rPr>
        <w:t>ФГОС СОО</w:t>
      </w:r>
      <w:r w:rsidRPr="00192126">
        <w:rPr>
          <w:rFonts w:eastAsia="@Arial Unicode MS"/>
          <w:bCs/>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545A4" w:rsidRPr="00192126" w:rsidRDefault="009545A4" w:rsidP="00192126">
      <w:pPr>
        <w:adjustRightInd w:val="0"/>
        <w:spacing w:line="240" w:lineRule="auto"/>
        <w:contextualSpacing/>
        <w:rPr>
          <w:rFonts w:eastAsia="@Arial Unicode MS"/>
          <w:bCs/>
          <w:szCs w:val="28"/>
          <w:lang w:eastAsia="ru-RU"/>
        </w:rPr>
      </w:pPr>
      <w:r w:rsidRPr="00192126">
        <w:rPr>
          <w:rFonts w:eastAsia="@Arial Unicode MS"/>
          <w:bCs/>
          <w:szCs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9545A4" w:rsidRPr="00192126" w:rsidRDefault="009545A4" w:rsidP="00192126">
      <w:pPr>
        <w:adjustRightInd w:val="0"/>
        <w:spacing w:line="240" w:lineRule="auto"/>
        <w:contextualSpacing/>
        <w:rPr>
          <w:szCs w:val="28"/>
          <w:lang w:eastAsia="ru-RU"/>
        </w:rPr>
      </w:pPr>
      <w:r w:rsidRPr="00192126">
        <w:rPr>
          <w:rFonts w:eastAsia="@Arial Unicode MS"/>
          <w:bCs/>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192126">
        <w:rPr>
          <w:rStyle w:val="aa"/>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9545A4" w:rsidRPr="00192126" w:rsidRDefault="009545A4" w:rsidP="00192126">
      <w:pPr>
        <w:adjustRightInd w:val="0"/>
        <w:spacing w:line="240" w:lineRule="auto"/>
        <w:contextualSpacing/>
        <w:rPr>
          <w:b/>
          <w:szCs w:val="28"/>
          <w:lang w:eastAsia="ru-RU"/>
        </w:rPr>
      </w:pPr>
    </w:p>
    <w:p w:rsidR="009545A4" w:rsidRPr="00192126" w:rsidRDefault="009545A4" w:rsidP="00192126">
      <w:pPr>
        <w:adjustRightInd w:val="0"/>
        <w:spacing w:line="240" w:lineRule="auto"/>
        <w:contextualSpacing/>
        <w:rPr>
          <w:b/>
          <w:szCs w:val="28"/>
          <w:lang w:eastAsia="ru-RU"/>
        </w:rPr>
      </w:pPr>
      <w:r w:rsidRPr="00192126">
        <w:rPr>
          <w:b/>
          <w:szCs w:val="28"/>
          <w:lang w:eastAsia="ru-RU"/>
        </w:rPr>
        <w:t>Общие подходы к организации внеурочной деятельности</w:t>
      </w:r>
    </w:p>
    <w:p w:rsidR="009545A4" w:rsidRPr="00192126" w:rsidRDefault="009545A4" w:rsidP="00192126">
      <w:pPr>
        <w:adjustRightInd w:val="0"/>
        <w:spacing w:line="240" w:lineRule="auto"/>
        <w:contextualSpacing/>
        <w:rPr>
          <w:szCs w:val="28"/>
          <w:lang w:eastAsia="ru-RU"/>
        </w:rPr>
      </w:pPr>
      <w:r w:rsidRPr="00192126">
        <w:rPr>
          <w:szCs w:val="28"/>
          <w:lang w:eastAsia="ru-RU"/>
        </w:rPr>
        <w:t>Система</w:t>
      </w:r>
      <w:r w:rsidRPr="00192126" w:rsidDel="004B188C">
        <w:rPr>
          <w:szCs w:val="28"/>
          <w:lang w:eastAsia="ru-RU"/>
        </w:rPr>
        <w:t xml:space="preserve"> </w:t>
      </w:r>
      <w:r w:rsidRPr="00192126">
        <w:rPr>
          <w:szCs w:val="28"/>
          <w:lang w:eastAsia="ru-RU"/>
        </w:rPr>
        <w:t>внеурочной деятельности включает в себя: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545A4" w:rsidRPr="00192126" w:rsidRDefault="009545A4" w:rsidP="00192126">
      <w:pPr>
        <w:adjustRightInd w:val="0"/>
        <w:spacing w:line="240" w:lineRule="auto"/>
        <w:contextualSpacing/>
        <w:rPr>
          <w:szCs w:val="28"/>
          <w:lang w:eastAsia="ru-RU"/>
        </w:rPr>
      </w:pPr>
      <w:r w:rsidRPr="00192126">
        <w:rPr>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545A4" w:rsidRPr="00192126" w:rsidRDefault="009545A4" w:rsidP="00192126">
      <w:pPr>
        <w:adjustRightInd w:val="0"/>
        <w:spacing w:line="240" w:lineRule="auto"/>
        <w:contextualSpacing/>
        <w:rPr>
          <w:rStyle w:val="aa"/>
        </w:rPr>
      </w:pPr>
      <w:r w:rsidRPr="00192126">
        <w:rPr>
          <w:szCs w:val="28"/>
        </w:rPr>
        <w:t xml:space="preserve">Вариативность содержания внеурочной деятельности определяется профилями обучения (естественнонаучный, технологический, </w:t>
      </w:r>
      <w:r w:rsidRPr="00192126">
        <w:rPr>
          <w:rStyle w:val="aa"/>
        </w:rPr>
        <w:t>универсальный (дизайн и архитектура)). Вариативность в распределении часов на отдельные элементы внеурочной деятельности определяется  с учетом  профилей Лицея СамГТУ. </w:t>
      </w:r>
    </w:p>
    <w:p w:rsidR="00E4170E" w:rsidRPr="00192126" w:rsidRDefault="00E4170E" w:rsidP="00192126">
      <w:pPr>
        <w:adjustRightInd w:val="0"/>
        <w:spacing w:line="240" w:lineRule="auto"/>
        <w:contextualSpacing/>
        <w:rPr>
          <w:szCs w:val="28"/>
        </w:rPr>
      </w:pPr>
    </w:p>
    <w:p w:rsidR="00E4170E" w:rsidRPr="00192126" w:rsidRDefault="00E4170E" w:rsidP="00192126">
      <w:pPr>
        <w:pStyle w:val="2"/>
        <w:adjustRightInd w:val="0"/>
        <w:spacing w:line="240" w:lineRule="auto"/>
        <w:contextualSpacing/>
        <w:rPr>
          <w:rFonts w:eastAsia="Calibri"/>
          <w:szCs w:val="28"/>
          <w:u w:color="222222"/>
          <w:bdr w:val="nil"/>
          <w:shd w:val="clear" w:color="auto" w:fill="FFFFFF"/>
          <w:lang w:eastAsia="ru-RU"/>
        </w:rPr>
      </w:pPr>
      <w:bookmarkStart w:id="5" w:name="_Toc435412671"/>
      <w:bookmarkStart w:id="6" w:name="_Toc453968144"/>
      <w:r w:rsidRPr="00192126">
        <w:rPr>
          <w:szCs w:val="28"/>
        </w:rPr>
        <w:t>I.2. Планируемые</w:t>
      </w:r>
      <w:r w:rsidRPr="00192126">
        <w:rPr>
          <w:szCs w:val="28"/>
          <w:u w:color="222222"/>
          <w:bdr w:val="nil"/>
          <w:shd w:val="clear" w:color="auto" w:fill="FFFFFF"/>
          <w:lang w:eastAsia="ru-RU"/>
        </w:rPr>
        <w:t xml:space="preserve"> </w:t>
      </w:r>
      <w:r w:rsidRPr="00192126">
        <w:rPr>
          <w:szCs w:val="28"/>
          <w:lang w:eastAsia="ru-RU"/>
        </w:rPr>
        <w:t>результаты</w:t>
      </w:r>
      <w:r w:rsidRPr="00192126">
        <w:rPr>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5"/>
      <w:bookmarkEnd w:id="6"/>
    </w:p>
    <w:p w:rsidR="00E4170E" w:rsidRPr="00192126" w:rsidRDefault="00E4170E" w:rsidP="00192126">
      <w:pPr>
        <w:pStyle w:val="3"/>
        <w:adjustRightInd w:val="0"/>
        <w:spacing w:before="0" w:line="240" w:lineRule="auto"/>
        <w:contextualSpacing/>
        <w:rPr>
          <w:rFonts w:ascii="Times New Roman" w:hAnsi="Times New Roman" w:cs="Times New Roman"/>
          <w:color w:val="auto"/>
          <w:szCs w:val="28"/>
        </w:rPr>
      </w:pPr>
      <w:bookmarkStart w:id="7" w:name="_Toc435412672"/>
      <w:bookmarkStart w:id="8" w:name="_Toc453968145"/>
      <w:r w:rsidRPr="00192126">
        <w:rPr>
          <w:rFonts w:ascii="Times New Roman" w:hAnsi="Times New Roman" w:cs="Times New Roman"/>
          <w:color w:val="auto"/>
          <w:szCs w:val="28"/>
        </w:rPr>
        <w:t>I.2.1. Планируемые личностные результаты освоения ООП</w:t>
      </w:r>
      <w:bookmarkEnd w:id="7"/>
      <w:bookmarkEnd w:id="8"/>
    </w:p>
    <w:p w:rsidR="00E4170E" w:rsidRPr="00192126" w:rsidRDefault="00E4170E" w:rsidP="00192126">
      <w:pPr>
        <w:adjustRightInd w:val="0"/>
        <w:spacing w:line="240" w:lineRule="auto"/>
        <w:contextualSpacing/>
        <w:rPr>
          <w:b/>
          <w:szCs w:val="28"/>
          <w:lang w:eastAsia="ru-RU"/>
        </w:rPr>
      </w:pPr>
      <w:r w:rsidRPr="00192126">
        <w:rPr>
          <w:b/>
          <w:szCs w:val="28"/>
          <w:lang w:eastAsia="ru-RU"/>
        </w:rPr>
        <w:t>Личностные результаты в сфере отношений обучающихся к себе, к своему здоровью, к познанию себя:</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ориентация обучающихся на достижение личного счастья, реализацию позитивных жизненных перспектив, инициативность, </w:t>
      </w:r>
      <w:r w:rsidRPr="00192126">
        <w:rPr>
          <w:szCs w:val="28"/>
        </w:rPr>
        <w:lastRenderedPageBreak/>
        <w:t>креативность, готовность и способность к личностному самоопределению, способность ставить цели и строить жизненные планы;</w:t>
      </w:r>
    </w:p>
    <w:p w:rsidR="00E4170E" w:rsidRPr="00192126" w:rsidRDefault="00E4170E" w:rsidP="00192126">
      <w:pPr>
        <w:pStyle w:val="a"/>
        <w:adjustRightInd w:val="0"/>
        <w:spacing w:line="240" w:lineRule="auto"/>
        <w:ind w:firstLine="709"/>
        <w:contextualSpacing/>
        <w:rPr>
          <w:szCs w:val="28"/>
        </w:rPr>
      </w:pPr>
      <w:r w:rsidRPr="00192126">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4170E" w:rsidRPr="00192126" w:rsidRDefault="00E4170E" w:rsidP="00192126">
      <w:pPr>
        <w:pStyle w:val="a"/>
        <w:adjustRightInd w:val="0"/>
        <w:spacing w:line="240" w:lineRule="auto"/>
        <w:ind w:firstLine="709"/>
        <w:contextualSpacing/>
        <w:rPr>
          <w:szCs w:val="28"/>
        </w:rPr>
      </w:pPr>
      <w:r w:rsidRPr="00192126">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4170E" w:rsidRPr="00192126" w:rsidRDefault="00E4170E" w:rsidP="00192126">
      <w:pPr>
        <w:pStyle w:val="a"/>
        <w:adjustRightInd w:val="0"/>
        <w:spacing w:line="240" w:lineRule="auto"/>
        <w:ind w:firstLine="709"/>
        <w:contextualSpacing/>
        <w:rPr>
          <w:szCs w:val="28"/>
        </w:rPr>
      </w:pPr>
      <w:r w:rsidRPr="00192126">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4170E" w:rsidRPr="00192126" w:rsidRDefault="00E4170E" w:rsidP="00192126">
      <w:pPr>
        <w:pStyle w:val="a"/>
        <w:adjustRightInd w:val="0"/>
        <w:spacing w:line="240" w:lineRule="auto"/>
        <w:ind w:firstLine="709"/>
        <w:contextualSpacing/>
        <w:rPr>
          <w:szCs w:val="28"/>
        </w:rPr>
      </w:pPr>
      <w:r w:rsidRPr="00192126">
        <w:rPr>
          <w:szCs w:val="28"/>
        </w:rPr>
        <w:t>неприятие вредных привычек: курения, употребления алкоголя, наркотиков.</w:t>
      </w:r>
    </w:p>
    <w:p w:rsidR="00E4170E" w:rsidRPr="00192126" w:rsidRDefault="00E4170E" w:rsidP="00192126">
      <w:pPr>
        <w:adjustRightInd w:val="0"/>
        <w:spacing w:line="240" w:lineRule="auto"/>
        <w:contextualSpacing/>
        <w:rPr>
          <w:b/>
          <w:szCs w:val="28"/>
          <w:lang w:eastAsia="ru-RU"/>
        </w:rPr>
      </w:pPr>
      <w:r w:rsidRPr="00192126">
        <w:rPr>
          <w:b/>
          <w:szCs w:val="28"/>
          <w:lang w:eastAsia="ru-RU"/>
        </w:rPr>
        <w:t xml:space="preserve">Личностные результаты в сфере отношений обучающихся к России как к Родине (Отечеству): </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4170E" w:rsidRPr="00192126" w:rsidRDefault="00E4170E" w:rsidP="00192126">
      <w:pPr>
        <w:pStyle w:val="a"/>
        <w:adjustRightInd w:val="0"/>
        <w:spacing w:line="240" w:lineRule="auto"/>
        <w:ind w:firstLine="709"/>
        <w:contextualSpacing/>
        <w:rPr>
          <w:szCs w:val="28"/>
        </w:rPr>
      </w:pPr>
      <w:r w:rsidRPr="00192126">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4170E" w:rsidRPr="00192126" w:rsidRDefault="00E4170E" w:rsidP="00192126">
      <w:pPr>
        <w:pStyle w:val="a"/>
        <w:adjustRightInd w:val="0"/>
        <w:spacing w:line="240" w:lineRule="auto"/>
        <w:ind w:firstLine="709"/>
        <w:contextualSpacing/>
        <w:rPr>
          <w:szCs w:val="28"/>
        </w:rPr>
      </w:pPr>
      <w:r w:rsidRPr="00192126">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4170E" w:rsidRPr="00192126" w:rsidRDefault="00E4170E" w:rsidP="00192126">
      <w:pPr>
        <w:pStyle w:val="a"/>
        <w:adjustRightInd w:val="0"/>
        <w:spacing w:line="240" w:lineRule="auto"/>
        <w:ind w:firstLine="709"/>
        <w:contextualSpacing/>
        <w:rPr>
          <w:szCs w:val="28"/>
        </w:rPr>
      </w:pPr>
      <w:r w:rsidRPr="00192126">
        <w:rPr>
          <w:szCs w:val="28"/>
        </w:rPr>
        <w:t>воспитание уважения к культуре, языкам, традициям и обычаям народов, проживающих в Российской Федерации.</w:t>
      </w:r>
    </w:p>
    <w:p w:rsidR="00E4170E" w:rsidRPr="00192126" w:rsidRDefault="00E4170E" w:rsidP="00192126">
      <w:pPr>
        <w:adjustRightInd w:val="0"/>
        <w:spacing w:line="240" w:lineRule="auto"/>
        <w:contextualSpacing/>
        <w:rPr>
          <w:szCs w:val="28"/>
          <w:lang w:eastAsia="ru-RU"/>
        </w:rPr>
      </w:pPr>
    </w:p>
    <w:p w:rsidR="00E4170E" w:rsidRPr="00192126" w:rsidRDefault="00E4170E" w:rsidP="00192126">
      <w:pPr>
        <w:adjustRightInd w:val="0"/>
        <w:spacing w:line="240" w:lineRule="auto"/>
        <w:contextualSpacing/>
        <w:rPr>
          <w:b/>
          <w:szCs w:val="28"/>
          <w:lang w:eastAsia="ru-RU"/>
        </w:rPr>
      </w:pPr>
      <w:r w:rsidRPr="00192126">
        <w:rPr>
          <w:b/>
          <w:szCs w:val="28"/>
          <w:lang w:eastAsia="ru-RU"/>
        </w:rPr>
        <w:t xml:space="preserve">Личностные результаты в сфере отношений обучающихся к закону, государству и к гражданскому обществу: </w:t>
      </w:r>
    </w:p>
    <w:p w:rsidR="00E4170E" w:rsidRPr="00192126" w:rsidRDefault="00E4170E" w:rsidP="00192126">
      <w:pPr>
        <w:pStyle w:val="a"/>
        <w:adjustRightInd w:val="0"/>
        <w:spacing w:line="240" w:lineRule="auto"/>
        <w:ind w:firstLine="709"/>
        <w:contextualSpacing/>
        <w:rPr>
          <w:szCs w:val="28"/>
        </w:rPr>
      </w:pPr>
      <w:r w:rsidRPr="00192126">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4170E" w:rsidRPr="00192126" w:rsidRDefault="00E4170E" w:rsidP="00192126">
      <w:pPr>
        <w:pStyle w:val="a"/>
        <w:adjustRightInd w:val="0"/>
        <w:spacing w:line="240" w:lineRule="auto"/>
        <w:ind w:firstLine="709"/>
        <w:contextualSpacing/>
        <w:rPr>
          <w:szCs w:val="28"/>
        </w:rPr>
      </w:pPr>
      <w:r w:rsidRPr="00192126">
        <w:rPr>
          <w:szCs w:val="28"/>
        </w:rPr>
        <w:lastRenderedPageBreak/>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4170E" w:rsidRPr="00192126" w:rsidRDefault="00E4170E" w:rsidP="00192126">
      <w:pPr>
        <w:pStyle w:val="a"/>
        <w:adjustRightInd w:val="0"/>
        <w:spacing w:line="240" w:lineRule="auto"/>
        <w:ind w:firstLine="709"/>
        <w:contextualSpacing/>
        <w:rPr>
          <w:szCs w:val="28"/>
        </w:rPr>
      </w:pPr>
      <w:r w:rsidRPr="00192126">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4170E" w:rsidRPr="00192126" w:rsidRDefault="00E4170E" w:rsidP="00192126">
      <w:pPr>
        <w:adjustRightInd w:val="0"/>
        <w:spacing w:line="240" w:lineRule="auto"/>
        <w:contextualSpacing/>
        <w:rPr>
          <w:szCs w:val="28"/>
          <w:lang w:eastAsia="ru-RU"/>
        </w:rPr>
      </w:pPr>
    </w:p>
    <w:p w:rsidR="00E4170E" w:rsidRPr="00192126" w:rsidRDefault="00E4170E" w:rsidP="00192126">
      <w:pPr>
        <w:adjustRightInd w:val="0"/>
        <w:spacing w:line="240" w:lineRule="auto"/>
        <w:contextualSpacing/>
        <w:rPr>
          <w:b/>
          <w:szCs w:val="28"/>
          <w:lang w:eastAsia="ru-RU"/>
        </w:rPr>
      </w:pPr>
      <w:r w:rsidRPr="00192126">
        <w:rPr>
          <w:b/>
          <w:szCs w:val="28"/>
          <w:lang w:eastAsia="ru-RU"/>
        </w:rPr>
        <w:t xml:space="preserve">Личностные результаты в сфере отношений обучающихся с окружающими людьми: </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4170E" w:rsidRPr="00192126" w:rsidRDefault="00E4170E" w:rsidP="00192126">
      <w:pPr>
        <w:pStyle w:val="a"/>
        <w:adjustRightInd w:val="0"/>
        <w:spacing w:line="240" w:lineRule="auto"/>
        <w:ind w:firstLine="709"/>
        <w:contextualSpacing/>
        <w:rPr>
          <w:szCs w:val="28"/>
        </w:rPr>
      </w:pPr>
      <w:r w:rsidRPr="00192126">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E4170E" w:rsidRPr="00192126" w:rsidRDefault="00E4170E" w:rsidP="00192126">
      <w:pPr>
        <w:pStyle w:val="a"/>
        <w:adjustRightInd w:val="0"/>
        <w:spacing w:line="240" w:lineRule="auto"/>
        <w:ind w:firstLine="709"/>
        <w:contextualSpacing/>
        <w:rPr>
          <w:szCs w:val="28"/>
        </w:rPr>
      </w:pPr>
      <w:r w:rsidRPr="00192126">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w:t>
      </w:r>
      <w:r w:rsidRPr="00192126">
        <w:rPr>
          <w:szCs w:val="28"/>
        </w:rPr>
        <w:lastRenderedPageBreak/>
        <w:t xml:space="preserve">нравственных чувств (чести, долга, справедливости, милосердия и дружелюбия); </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4170E" w:rsidRPr="00192126" w:rsidRDefault="00E4170E" w:rsidP="00192126">
      <w:pPr>
        <w:adjustRightInd w:val="0"/>
        <w:spacing w:line="240" w:lineRule="auto"/>
        <w:contextualSpacing/>
        <w:rPr>
          <w:szCs w:val="28"/>
        </w:rPr>
      </w:pPr>
    </w:p>
    <w:p w:rsidR="00E4170E" w:rsidRPr="00192126" w:rsidRDefault="00E4170E" w:rsidP="00192126">
      <w:pPr>
        <w:adjustRightInd w:val="0"/>
        <w:spacing w:line="240" w:lineRule="auto"/>
        <w:contextualSpacing/>
        <w:rPr>
          <w:b/>
          <w:szCs w:val="28"/>
          <w:lang w:eastAsia="ru-RU"/>
        </w:rPr>
      </w:pPr>
      <w:r w:rsidRPr="00192126">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E4170E" w:rsidRPr="00192126" w:rsidRDefault="00E4170E" w:rsidP="00192126">
      <w:pPr>
        <w:pStyle w:val="a"/>
        <w:adjustRightInd w:val="0"/>
        <w:spacing w:line="240" w:lineRule="auto"/>
        <w:ind w:firstLine="709"/>
        <w:contextualSpacing/>
        <w:rPr>
          <w:szCs w:val="28"/>
        </w:rPr>
      </w:pPr>
      <w:r w:rsidRPr="00192126">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4170E" w:rsidRPr="00192126" w:rsidRDefault="00E4170E" w:rsidP="00192126">
      <w:pPr>
        <w:pStyle w:val="a"/>
        <w:adjustRightInd w:val="0"/>
        <w:spacing w:line="240" w:lineRule="auto"/>
        <w:ind w:firstLine="709"/>
        <w:contextualSpacing/>
        <w:rPr>
          <w:szCs w:val="28"/>
        </w:rPr>
      </w:pPr>
      <w:r w:rsidRPr="00192126">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эстетическое отношения к миру, готовность к эстетическому обустройству собственного быта. </w:t>
      </w:r>
    </w:p>
    <w:p w:rsidR="00E4170E" w:rsidRPr="00192126" w:rsidRDefault="00E4170E" w:rsidP="00192126">
      <w:pPr>
        <w:adjustRightInd w:val="0"/>
        <w:spacing w:line="240" w:lineRule="auto"/>
        <w:contextualSpacing/>
        <w:rPr>
          <w:szCs w:val="28"/>
        </w:rPr>
      </w:pPr>
    </w:p>
    <w:p w:rsidR="00E4170E" w:rsidRPr="00192126" w:rsidRDefault="00E4170E" w:rsidP="00192126">
      <w:pPr>
        <w:adjustRightInd w:val="0"/>
        <w:spacing w:line="240" w:lineRule="auto"/>
        <w:contextualSpacing/>
        <w:rPr>
          <w:b/>
          <w:szCs w:val="28"/>
          <w:lang w:eastAsia="ru-RU"/>
        </w:rPr>
      </w:pPr>
      <w:r w:rsidRPr="00192126">
        <w:rPr>
          <w:b/>
          <w:szCs w:val="28"/>
          <w:lang w:eastAsia="ru-RU"/>
        </w:rPr>
        <w:t>Личностные результаты в сфере отношений обучающихся к семье и родителям, в том числе подготовка к семейной жизни:</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ответственное отношение к созданию семьи на основе осознанного принятия ценностей семейной жизни; </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положительный образ семьи, родительства (отцовства и материнства), интериоризация традиционных семейных ценностей. </w:t>
      </w:r>
    </w:p>
    <w:p w:rsidR="00E4170E" w:rsidRPr="00192126" w:rsidRDefault="00E4170E" w:rsidP="00192126">
      <w:pPr>
        <w:adjustRightInd w:val="0"/>
        <w:spacing w:line="240" w:lineRule="auto"/>
        <w:contextualSpacing/>
        <w:rPr>
          <w:szCs w:val="28"/>
        </w:rPr>
      </w:pPr>
    </w:p>
    <w:p w:rsidR="00E4170E" w:rsidRPr="00192126" w:rsidRDefault="00E4170E" w:rsidP="00192126">
      <w:pPr>
        <w:adjustRightInd w:val="0"/>
        <w:spacing w:line="240" w:lineRule="auto"/>
        <w:contextualSpacing/>
        <w:rPr>
          <w:b/>
          <w:szCs w:val="28"/>
          <w:lang w:eastAsia="ru-RU"/>
        </w:rPr>
      </w:pPr>
      <w:r w:rsidRPr="00192126">
        <w:rPr>
          <w:b/>
          <w:szCs w:val="28"/>
          <w:lang w:eastAsia="ru-RU"/>
        </w:rPr>
        <w:t>Личностные результаты в сфере отношения обучающихся к труду, в сфере социально-экономических отношений:</w:t>
      </w:r>
    </w:p>
    <w:p w:rsidR="00E4170E" w:rsidRPr="00192126" w:rsidRDefault="00E4170E" w:rsidP="00192126">
      <w:pPr>
        <w:pStyle w:val="a"/>
        <w:adjustRightInd w:val="0"/>
        <w:spacing w:line="240" w:lineRule="auto"/>
        <w:ind w:firstLine="709"/>
        <w:contextualSpacing/>
        <w:rPr>
          <w:szCs w:val="28"/>
        </w:rPr>
      </w:pPr>
      <w:r w:rsidRPr="00192126">
        <w:rPr>
          <w:szCs w:val="28"/>
        </w:rPr>
        <w:t xml:space="preserve">уважение ко всем формам собственности, готовность к защите своей собственности, </w:t>
      </w:r>
    </w:p>
    <w:p w:rsidR="00E4170E" w:rsidRPr="00192126" w:rsidRDefault="00E4170E" w:rsidP="00192126">
      <w:pPr>
        <w:pStyle w:val="a"/>
        <w:adjustRightInd w:val="0"/>
        <w:spacing w:line="240" w:lineRule="auto"/>
        <w:ind w:firstLine="709"/>
        <w:contextualSpacing/>
        <w:rPr>
          <w:szCs w:val="28"/>
        </w:rPr>
      </w:pPr>
      <w:r w:rsidRPr="00192126">
        <w:rPr>
          <w:szCs w:val="28"/>
        </w:rPr>
        <w:t>осознанный выбор будущей профессии как путь и способ реализации собственных жизненных планов;</w:t>
      </w:r>
    </w:p>
    <w:p w:rsidR="00E4170E" w:rsidRPr="00192126" w:rsidRDefault="00E4170E" w:rsidP="00192126">
      <w:pPr>
        <w:pStyle w:val="a"/>
        <w:adjustRightInd w:val="0"/>
        <w:spacing w:line="240" w:lineRule="auto"/>
        <w:ind w:firstLine="709"/>
        <w:contextualSpacing/>
        <w:rPr>
          <w:szCs w:val="28"/>
        </w:rPr>
      </w:pPr>
      <w:r w:rsidRPr="00192126">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4170E" w:rsidRPr="00192126" w:rsidRDefault="00E4170E" w:rsidP="00192126">
      <w:pPr>
        <w:pStyle w:val="a"/>
        <w:adjustRightInd w:val="0"/>
        <w:spacing w:line="240" w:lineRule="auto"/>
        <w:ind w:firstLine="709"/>
        <w:contextualSpacing/>
        <w:rPr>
          <w:szCs w:val="28"/>
        </w:rPr>
      </w:pPr>
      <w:r w:rsidRPr="00192126">
        <w:rPr>
          <w:szCs w:val="28"/>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4170E" w:rsidRPr="00192126" w:rsidRDefault="00E4170E" w:rsidP="00192126">
      <w:pPr>
        <w:pStyle w:val="a"/>
        <w:adjustRightInd w:val="0"/>
        <w:spacing w:line="240" w:lineRule="auto"/>
        <w:ind w:firstLine="709"/>
        <w:contextualSpacing/>
        <w:rPr>
          <w:szCs w:val="28"/>
        </w:rPr>
      </w:pPr>
      <w:r w:rsidRPr="00192126">
        <w:rPr>
          <w:szCs w:val="28"/>
        </w:rPr>
        <w:t>готовность к самообслуживанию, включая обучение и выполнение домашних обязанностей.</w:t>
      </w:r>
    </w:p>
    <w:p w:rsidR="00E4170E" w:rsidRPr="00192126" w:rsidRDefault="00E4170E" w:rsidP="00192126">
      <w:pPr>
        <w:adjustRightInd w:val="0"/>
        <w:spacing w:line="240" w:lineRule="auto"/>
        <w:contextualSpacing/>
        <w:rPr>
          <w:b/>
          <w:szCs w:val="28"/>
          <w:lang w:eastAsia="ru-RU"/>
        </w:rPr>
      </w:pPr>
      <w:r w:rsidRPr="00192126">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E4170E" w:rsidRPr="00192126" w:rsidRDefault="00E4170E" w:rsidP="00192126">
      <w:pPr>
        <w:pStyle w:val="a"/>
        <w:adjustRightInd w:val="0"/>
        <w:spacing w:line="240" w:lineRule="auto"/>
        <w:ind w:firstLine="709"/>
        <w:contextualSpacing/>
        <w:rPr>
          <w:szCs w:val="28"/>
        </w:rPr>
      </w:pPr>
      <w:r w:rsidRPr="00192126">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11954" w:rsidRPr="00192126" w:rsidRDefault="00A11954" w:rsidP="00192126">
      <w:pPr>
        <w:pStyle w:val="3"/>
        <w:adjustRightInd w:val="0"/>
        <w:spacing w:before="0" w:line="240" w:lineRule="auto"/>
        <w:contextualSpacing/>
        <w:rPr>
          <w:rFonts w:ascii="Times New Roman" w:hAnsi="Times New Roman" w:cs="Times New Roman"/>
          <w:color w:val="auto"/>
          <w:szCs w:val="28"/>
        </w:rPr>
      </w:pPr>
      <w:bookmarkStart w:id="9" w:name="_Toc434850649"/>
      <w:bookmarkStart w:id="10" w:name="_Toc435412673"/>
      <w:bookmarkStart w:id="11" w:name="_Toc453968146"/>
      <w:r w:rsidRPr="00192126">
        <w:rPr>
          <w:rFonts w:ascii="Times New Roman" w:hAnsi="Times New Roman" w:cs="Times New Roman"/>
          <w:color w:val="auto"/>
          <w:szCs w:val="28"/>
        </w:rPr>
        <w:t>I.2.2. Планируемые метапредметные результаты освоения ООП</w:t>
      </w:r>
      <w:bookmarkEnd w:id="9"/>
      <w:bookmarkEnd w:id="10"/>
      <w:bookmarkEnd w:id="11"/>
    </w:p>
    <w:p w:rsidR="00A11954" w:rsidRPr="00192126" w:rsidRDefault="00A11954" w:rsidP="00192126">
      <w:pPr>
        <w:adjustRightInd w:val="0"/>
        <w:spacing w:line="240" w:lineRule="auto"/>
        <w:contextualSpacing/>
        <w:rPr>
          <w:szCs w:val="28"/>
        </w:rPr>
      </w:pPr>
      <w:r w:rsidRPr="00192126">
        <w:rPr>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11954" w:rsidRPr="00192126" w:rsidRDefault="00A11954" w:rsidP="00192126">
      <w:pPr>
        <w:numPr>
          <w:ilvl w:val="0"/>
          <w:numId w:val="2"/>
        </w:numPr>
        <w:adjustRightInd w:val="0"/>
        <w:spacing w:line="240" w:lineRule="auto"/>
        <w:ind w:left="0" w:firstLine="709"/>
        <w:contextualSpacing/>
        <w:rPr>
          <w:b/>
          <w:szCs w:val="28"/>
          <w:lang w:eastAsia="ru-RU"/>
        </w:rPr>
      </w:pPr>
      <w:r w:rsidRPr="00192126">
        <w:rPr>
          <w:b/>
          <w:szCs w:val="28"/>
          <w:lang w:eastAsia="ru-RU"/>
        </w:rPr>
        <w:t>Регулятивные универсальные учебные действия</w:t>
      </w:r>
    </w:p>
    <w:p w:rsidR="00A11954" w:rsidRPr="00192126" w:rsidRDefault="00A11954" w:rsidP="00192126">
      <w:pPr>
        <w:adjustRightInd w:val="0"/>
        <w:spacing w:line="240" w:lineRule="auto"/>
        <w:contextualSpacing/>
        <w:rPr>
          <w:b/>
          <w:szCs w:val="28"/>
          <w:lang w:eastAsia="ru-RU"/>
        </w:rPr>
      </w:pPr>
      <w:r w:rsidRPr="00192126">
        <w:rPr>
          <w:b/>
          <w:szCs w:val="28"/>
          <w:lang w:eastAsia="ru-RU"/>
        </w:rPr>
        <w:t>Выпускник научится:</w:t>
      </w:r>
    </w:p>
    <w:p w:rsidR="00A11954" w:rsidRPr="00192126" w:rsidRDefault="00A11954" w:rsidP="00192126">
      <w:pPr>
        <w:pStyle w:val="a"/>
        <w:adjustRightInd w:val="0"/>
        <w:spacing w:line="240" w:lineRule="auto"/>
        <w:ind w:firstLine="709"/>
        <w:contextualSpacing/>
        <w:rPr>
          <w:szCs w:val="28"/>
        </w:rPr>
      </w:pPr>
      <w:r w:rsidRPr="00192126">
        <w:rPr>
          <w:szCs w:val="28"/>
        </w:rPr>
        <w:t>самостоятельно определять цели, задавать параметры и критерии, по которым можно определить, что цель достигнута;</w:t>
      </w:r>
    </w:p>
    <w:p w:rsidR="00A11954" w:rsidRPr="00192126" w:rsidRDefault="00A11954" w:rsidP="00192126">
      <w:pPr>
        <w:pStyle w:val="a"/>
        <w:adjustRightInd w:val="0"/>
        <w:spacing w:line="240" w:lineRule="auto"/>
        <w:ind w:firstLine="709"/>
        <w:contextualSpacing/>
        <w:rPr>
          <w:szCs w:val="28"/>
        </w:rPr>
      </w:pPr>
      <w:r w:rsidRPr="00192126">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11954" w:rsidRPr="00192126" w:rsidRDefault="00A11954" w:rsidP="00192126">
      <w:pPr>
        <w:pStyle w:val="a"/>
        <w:adjustRightInd w:val="0"/>
        <w:spacing w:line="240" w:lineRule="auto"/>
        <w:ind w:firstLine="709"/>
        <w:contextualSpacing/>
        <w:rPr>
          <w:szCs w:val="28"/>
        </w:rPr>
      </w:pPr>
      <w:r w:rsidRPr="00192126">
        <w:rPr>
          <w:szCs w:val="28"/>
        </w:rPr>
        <w:t>ставить и формулировать собственные задачи в образовательной деятельности и жизненных ситуациях;</w:t>
      </w:r>
    </w:p>
    <w:p w:rsidR="00A11954" w:rsidRPr="00192126" w:rsidRDefault="00A11954" w:rsidP="00192126">
      <w:pPr>
        <w:pStyle w:val="a"/>
        <w:adjustRightInd w:val="0"/>
        <w:spacing w:line="240" w:lineRule="auto"/>
        <w:ind w:firstLine="709"/>
        <w:contextualSpacing/>
        <w:rPr>
          <w:szCs w:val="28"/>
        </w:rPr>
      </w:pPr>
      <w:r w:rsidRPr="00192126">
        <w:rPr>
          <w:szCs w:val="28"/>
        </w:rPr>
        <w:t>оценивать ресурсы, в том числе время и другие нематериальные ресурсы, необходимые для достижения поставленной цели;</w:t>
      </w:r>
    </w:p>
    <w:p w:rsidR="00A11954" w:rsidRPr="00192126" w:rsidRDefault="00A11954" w:rsidP="00192126">
      <w:pPr>
        <w:pStyle w:val="a"/>
        <w:adjustRightInd w:val="0"/>
        <w:spacing w:line="240" w:lineRule="auto"/>
        <w:ind w:firstLine="709"/>
        <w:contextualSpacing/>
        <w:rPr>
          <w:szCs w:val="28"/>
        </w:rPr>
      </w:pPr>
      <w:r w:rsidRPr="00192126">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A11954" w:rsidRPr="00192126" w:rsidRDefault="00A11954" w:rsidP="00192126">
      <w:pPr>
        <w:pStyle w:val="a"/>
        <w:adjustRightInd w:val="0"/>
        <w:spacing w:line="240" w:lineRule="auto"/>
        <w:ind w:firstLine="709"/>
        <w:contextualSpacing/>
        <w:rPr>
          <w:szCs w:val="28"/>
        </w:rPr>
      </w:pPr>
      <w:r w:rsidRPr="00192126">
        <w:rPr>
          <w:szCs w:val="28"/>
        </w:rPr>
        <w:t>организовывать эффективный поиск ресурсов, необходимых для достижения поставленной цели;</w:t>
      </w:r>
    </w:p>
    <w:p w:rsidR="00A11954" w:rsidRPr="00192126" w:rsidRDefault="00A11954" w:rsidP="00192126">
      <w:pPr>
        <w:pStyle w:val="a"/>
        <w:adjustRightInd w:val="0"/>
        <w:spacing w:line="240" w:lineRule="auto"/>
        <w:ind w:firstLine="709"/>
        <w:contextualSpacing/>
        <w:rPr>
          <w:szCs w:val="28"/>
        </w:rPr>
      </w:pPr>
      <w:r w:rsidRPr="00192126">
        <w:rPr>
          <w:szCs w:val="28"/>
        </w:rPr>
        <w:t>сопоставлять полученный результат деятельности с поставленной заранее целью.</w:t>
      </w:r>
    </w:p>
    <w:p w:rsidR="00A11954" w:rsidRPr="00192126" w:rsidRDefault="00A11954" w:rsidP="00192126">
      <w:pPr>
        <w:adjustRightInd w:val="0"/>
        <w:spacing w:line="240" w:lineRule="auto"/>
        <w:contextualSpacing/>
        <w:rPr>
          <w:b/>
          <w:szCs w:val="28"/>
          <w:lang w:eastAsia="ru-RU"/>
        </w:rPr>
      </w:pPr>
      <w:r w:rsidRPr="00192126">
        <w:rPr>
          <w:b/>
          <w:szCs w:val="28"/>
          <w:lang w:eastAsia="ru-RU"/>
        </w:rPr>
        <w:t>2. Познавательные универсальные учебные действия</w:t>
      </w:r>
    </w:p>
    <w:p w:rsidR="00A11954" w:rsidRPr="00192126" w:rsidRDefault="00A11954" w:rsidP="00192126">
      <w:pPr>
        <w:adjustRightInd w:val="0"/>
        <w:spacing w:line="240" w:lineRule="auto"/>
        <w:contextualSpacing/>
        <w:rPr>
          <w:b/>
          <w:szCs w:val="28"/>
          <w:lang w:eastAsia="ru-RU"/>
        </w:rPr>
      </w:pPr>
      <w:r w:rsidRPr="00192126">
        <w:rPr>
          <w:b/>
          <w:szCs w:val="28"/>
          <w:lang w:eastAsia="ru-RU"/>
        </w:rPr>
        <w:t xml:space="preserve">Выпускник научится: </w:t>
      </w:r>
    </w:p>
    <w:p w:rsidR="00A11954" w:rsidRPr="00192126" w:rsidRDefault="00A11954" w:rsidP="00192126">
      <w:pPr>
        <w:pStyle w:val="a"/>
        <w:adjustRightInd w:val="0"/>
        <w:spacing w:line="240" w:lineRule="auto"/>
        <w:ind w:firstLine="709"/>
        <w:contextualSpacing/>
        <w:rPr>
          <w:szCs w:val="28"/>
        </w:rPr>
      </w:pPr>
      <w:r w:rsidRPr="00192126">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11954" w:rsidRPr="00192126" w:rsidRDefault="00A11954" w:rsidP="00192126">
      <w:pPr>
        <w:pStyle w:val="a"/>
        <w:adjustRightInd w:val="0"/>
        <w:spacing w:line="240" w:lineRule="auto"/>
        <w:ind w:firstLine="709"/>
        <w:contextualSpacing/>
        <w:rPr>
          <w:szCs w:val="28"/>
        </w:rPr>
      </w:pPr>
      <w:r w:rsidRPr="00192126">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11954" w:rsidRPr="00192126" w:rsidRDefault="00A11954" w:rsidP="00192126">
      <w:pPr>
        <w:pStyle w:val="a"/>
        <w:adjustRightInd w:val="0"/>
        <w:spacing w:line="240" w:lineRule="auto"/>
        <w:ind w:firstLine="709"/>
        <w:contextualSpacing/>
        <w:rPr>
          <w:szCs w:val="28"/>
        </w:rPr>
      </w:pPr>
      <w:r w:rsidRPr="00192126">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11954" w:rsidRPr="00192126" w:rsidRDefault="00A11954" w:rsidP="00192126">
      <w:pPr>
        <w:pStyle w:val="a"/>
        <w:adjustRightInd w:val="0"/>
        <w:spacing w:line="240" w:lineRule="auto"/>
        <w:ind w:firstLine="709"/>
        <w:contextualSpacing/>
        <w:rPr>
          <w:szCs w:val="28"/>
        </w:rPr>
      </w:pPr>
      <w:r w:rsidRPr="00192126">
        <w:rPr>
          <w:szCs w:val="28"/>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11954" w:rsidRPr="00192126" w:rsidRDefault="00A11954" w:rsidP="00192126">
      <w:pPr>
        <w:pStyle w:val="a"/>
        <w:adjustRightInd w:val="0"/>
        <w:spacing w:line="240" w:lineRule="auto"/>
        <w:ind w:firstLine="709"/>
        <w:contextualSpacing/>
        <w:rPr>
          <w:szCs w:val="28"/>
        </w:rPr>
      </w:pPr>
      <w:r w:rsidRPr="00192126">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11954" w:rsidRPr="00192126" w:rsidRDefault="00A11954" w:rsidP="00192126">
      <w:pPr>
        <w:pStyle w:val="a"/>
        <w:adjustRightInd w:val="0"/>
        <w:spacing w:line="240" w:lineRule="auto"/>
        <w:ind w:firstLine="709"/>
        <w:contextualSpacing/>
        <w:rPr>
          <w:szCs w:val="28"/>
        </w:rPr>
      </w:pPr>
      <w:r w:rsidRPr="00192126">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A11954" w:rsidRPr="00192126" w:rsidRDefault="00A11954" w:rsidP="00192126">
      <w:pPr>
        <w:pStyle w:val="a"/>
        <w:adjustRightInd w:val="0"/>
        <w:spacing w:line="240" w:lineRule="auto"/>
        <w:ind w:firstLine="709"/>
        <w:contextualSpacing/>
        <w:rPr>
          <w:szCs w:val="28"/>
        </w:rPr>
      </w:pPr>
      <w:r w:rsidRPr="00192126">
        <w:rPr>
          <w:szCs w:val="28"/>
        </w:rPr>
        <w:t>менять и удерживать разные позиции в познавательной деятельности.</w:t>
      </w:r>
    </w:p>
    <w:p w:rsidR="00A11954" w:rsidRPr="00192126" w:rsidRDefault="00A11954" w:rsidP="00192126">
      <w:pPr>
        <w:numPr>
          <w:ilvl w:val="0"/>
          <w:numId w:val="3"/>
        </w:numPr>
        <w:adjustRightInd w:val="0"/>
        <w:spacing w:line="240" w:lineRule="auto"/>
        <w:ind w:left="0" w:firstLine="709"/>
        <w:contextualSpacing/>
        <w:rPr>
          <w:b/>
          <w:szCs w:val="28"/>
          <w:lang w:eastAsia="ru-RU"/>
        </w:rPr>
      </w:pPr>
      <w:r w:rsidRPr="00192126">
        <w:rPr>
          <w:b/>
          <w:szCs w:val="28"/>
          <w:lang w:eastAsia="ru-RU"/>
        </w:rPr>
        <w:t>Коммуникативные универсальные учебные действия</w:t>
      </w:r>
    </w:p>
    <w:p w:rsidR="00A11954" w:rsidRPr="00192126" w:rsidRDefault="00A11954" w:rsidP="00192126">
      <w:pPr>
        <w:adjustRightInd w:val="0"/>
        <w:spacing w:line="240" w:lineRule="auto"/>
        <w:contextualSpacing/>
        <w:rPr>
          <w:b/>
          <w:szCs w:val="28"/>
          <w:lang w:eastAsia="ru-RU"/>
        </w:rPr>
      </w:pPr>
      <w:r w:rsidRPr="00192126">
        <w:rPr>
          <w:b/>
          <w:szCs w:val="28"/>
          <w:lang w:eastAsia="ru-RU"/>
        </w:rPr>
        <w:t>Выпускник научится:</w:t>
      </w:r>
    </w:p>
    <w:p w:rsidR="00A11954" w:rsidRPr="00192126" w:rsidRDefault="00A11954" w:rsidP="00192126">
      <w:pPr>
        <w:pStyle w:val="a"/>
        <w:adjustRightInd w:val="0"/>
        <w:spacing w:line="240" w:lineRule="auto"/>
        <w:ind w:firstLine="709"/>
        <w:contextualSpacing/>
        <w:rPr>
          <w:szCs w:val="28"/>
        </w:rPr>
      </w:pPr>
      <w:r w:rsidRPr="00192126">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11954" w:rsidRPr="00192126" w:rsidRDefault="00A11954" w:rsidP="00192126">
      <w:pPr>
        <w:pStyle w:val="a"/>
        <w:adjustRightInd w:val="0"/>
        <w:spacing w:line="240" w:lineRule="auto"/>
        <w:ind w:firstLine="709"/>
        <w:contextualSpacing/>
        <w:rPr>
          <w:szCs w:val="28"/>
        </w:rPr>
      </w:pPr>
      <w:r w:rsidRPr="00192126">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11954" w:rsidRPr="00192126" w:rsidRDefault="00A11954" w:rsidP="00192126">
      <w:pPr>
        <w:pStyle w:val="a"/>
        <w:adjustRightInd w:val="0"/>
        <w:spacing w:line="240" w:lineRule="auto"/>
        <w:ind w:firstLine="709"/>
        <w:contextualSpacing/>
        <w:rPr>
          <w:szCs w:val="28"/>
        </w:rPr>
      </w:pPr>
      <w:r w:rsidRPr="00192126">
        <w:rPr>
          <w:szCs w:val="28"/>
        </w:rPr>
        <w:t>координировать и выполнять работу в условиях реального, виртуального и комбинированного взаимодействия;</w:t>
      </w:r>
    </w:p>
    <w:p w:rsidR="00A11954" w:rsidRPr="00192126" w:rsidRDefault="00A11954" w:rsidP="00192126">
      <w:pPr>
        <w:pStyle w:val="a"/>
        <w:adjustRightInd w:val="0"/>
        <w:spacing w:line="240" w:lineRule="auto"/>
        <w:ind w:firstLine="709"/>
        <w:contextualSpacing/>
        <w:rPr>
          <w:szCs w:val="28"/>
        </w:rPr>
      </w:pPr>
      <w:r w:rsidRPr="00192126">
        <w:rPr>
          <w:szCs w:val="28"/>
        </w:rPr>
        <w:t>развернуто, логично и точно излагать свою точку зрения с использованием адекватных (устных и письменных) языковых средств;</w:t>
      </w:r>
    </w:p>
    <w:p w:rsidR="00A11954" w:rsidRPr="00192126" w:rsidRDefault="00A11954" w:rsidP="00192126">
      <w:pPr>
        <w:pStyle w:val="a"/>
        <w:adjustRightInd w:val="0"/>
        <w:spacing w:line="240" w:lineRule="auto"/>
        <w:ind w:firstLine="709"/>
        <w:contextualSpacing/>
        <w:rPr>
          <w:szCs w:val="28"/>
        </w:rPr>
      </w:pPr>
      <w:r w:rsidRPr="00192126">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11954" w:rsidRPr="00192126" w:rsidRDefault="00A11954" w:rsidP="00192126">
      <w:pPr>
        <w:pStyle w:val="3"/>
        <w:adjustRightInd w:val="0"/>
        <w:spacing w:before="0" w:line="240" w:lineRule="auto"/>
        <w:contextualSpacing/>
        <w:rPr>
          <w:rFonts w:ascii="Times New Roman" w:hAnsi="Times New Roman" w:cs="Times New Roman"/>
          <w:color w:val="auto"/>
          <w:szCs w:val="28"/>
        </w:rPr>
      </w:pPr>
      <w:bookmarkStart w:id="12" w:name="_Toc434850650"/>
      <w:bookmarkStart w:id="13" w:name="_Toc435412674"/>
      <w:bookmarkStart w:id="14" w:name="_Toc453968147"/>
      <w:r w:rsidRPr="00192126">
        <w:rPr>
          <w:rFonts w:ascii="Times New Roman" w:hAnsi="Times New Roman" w:cs="Times New Roman"/>
          <w:color w:val="auto"/>
          <w:szCs w:val="28"/>
        </w:rPr>
        <w:t>I.2.3. Планируемые предметные результаты освоения ООП</w:t>
      </w:r>
      <w:bookmarkEnd w:id="12"/>
      <w:bookmarkEnd w:id="13"/>
      <w:bookmarkEnd w:id="14"/>
    </w:p>
    <w:p w:rsidR="00A11954" w:rsidRPr="00192126" w:rsidRDefault="00A11954" w:rsidP="00192126">
      <w:pPr>
        <w:adjustRightInd w:val="0"/>
        <w:spacing w:line="240" w:lineRule="auto"/>
        <w:contextualSpacing/>
        <w:rPr>
          <w:szCs w:val="28"/>
        </w:rPr>
      </w:pPr>
      <w:r w:rsidRPr="00192126">
        <w:rPr>
          <w:szCs w:val="28"/>
        </w:rPr>
        <w:t>На уровне среднего общего образования в соответствии с ФГОС СОО выделяется 4 группы результатов «Выпускник научится» и «Выпускник получит возможность научиться» на базовом и на углубленном уровне.</w:t>
      </w:r>
    </w:p>
    <w:p w:rsidR="00A11954" w:rsidRPr="00192126" w:rsidRDefault="00A11954" w:rsidP="00192126">
      <w:pPr>
        <w:adjustRightInd w:val="0"/>
        <w:spacing w:line="240" w:lineRule="auto"/>
        <w:contextualSpacing/>
        <w:rPr>
          <w:szCs w:val="28"/>
        </w:rPr>
      </w:pPr>
      <w:r w:rsidRPr="00192126">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11954" w:rsidRPr="00192126" w:rsidRDefault="00A11954" w:rsidP="00192126">
      <w:pPr>
        <w:adjustRightInd w:val="0"/>
        <w:spacing w:line="240" w:lineRule="auto"/>
        <w:contextualSpacing/>
        <w:rPr>
          <w:szCs w:val="28"/>
        </w:rPr>
      </w:pPr>
      <w:r w:rsidRPr="00192126">
        <w:rPr>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w:t>
      </w:r>
      <w:r w:rsidRPr="00192126">
        <w:rPr>
          <w:szCs w:val="28"/>
        </w:rPr>
        <w:lastRenderedPageBreak/>
        <w:t xml:space="preserve">результатов из блока «Выпускник получит возможность научиться», </w:t>
      </w:r>
      <w:r w:rsidRPr="00192126">
        <w:rPr>
          <w:bCs/>
          <w:szCs w:val="28"/>
        </w:rPr>
        <w:t>может</w:t>
      </w:r>
      <w:r w:rsidRPr="00192126">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11954" w:rsidRPr="00192126" w:rsidRDefault="00A11954" w:rsidP="00192126">
      <w:pPr>
        <w:adjustRightInd w:val="0"/>
        <w:spacing w:line="240" w:lineRule="auto"/>
        <w:contextualSpacing/>
        <w:rPr>
          <w:szCs w:val="28"/>
        </w:rPr>
      </w:pPr>
      <w:r w:rsidRPr="00192126">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11954" w:rsidRPr="00192126" w:rsidRDefault="00A11954" w:rsidP="00192126">
      <w:pPr>
        <w:adjustRightInd w:val="0"/>
        <w:spacing w:line="240" w:lineRule="auto"/>
        <w:contextualSpacing/>
        <w:rPr>
          <w:szCs w:val="28"/>
        </w:rPr>
      </w:pPr>
      <w:r w:rsidRPr="00192126">
        <w:rPr>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11954" w:rsidRPr="00192126" w:rsidRDefault="00A11954" w:rsidP="00192126">
      <w:pPr>
        <w:adjustRightInd w:val="0"/>
        <w:spacing w:line="240" w:lineRule="auto"/>
        <w:contextualSpacing/>
        <w:rPr>
          <w:szCs w:val="28"/>
        </w:rPr>
      </w:pPr>
      <w:r w:rsidRPr="00192126">
        <w:rPr>
          <w:szCs w:val="28"/>
        </w:rPr>
        <w:t>– умение решать основные практические задачи, характерные для использования методов и инструментария данной предметной области;</w:t>
      </w:r>
    </w:p>
    <w:p w:rsidR="00A11954" w:rsidRPr="00192126" w:rsidRDefault="00A11954" w:rsidP="00192126">
      <w:pPr>
        <w:adjustRightInd w:val="0"/>
        <w:spacing w:line="240" w:lineRule="auto"/>
        <w:contextualSpacing/>
        <w:rPr>
          <w:szCs w:val="28"/>
        </w:rPr>
      </w:pPr>
      <w:r w:rsidRPr="00192126">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11954" w:rsidRPr="00192126" w:rsidRDefault="00A11954" w:rsidP="00192126">
      <w:pPr>
        <w:adjustRightInd w:val="0"/>
        <w:spacing w:line="240" w:lineRule="auto"/>
        <w:contextualSpacing/>
        <w:rPr>
          <w:szCs w:val="28"/>
        </w:rPr>
      </w:pPr>
      <w:r w:rsidRPr="00192126">
        <w:rPr>
          <w:szCs w:val="28"/>
        </w:rPr>
        <w:t xml:space="preserve">Результаты </w:t>
      </w:r>
      <w:r w:rsidRPr="00192126">
        <w:rPr>
          <w:b/>
          <w:szCs w:val="28"/>
        </w:rPr>
        <w:t>углубленного</w:t>
      </w:r>
      <w:r w:rsidRPr="00192126">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A11954" w:rsidRPr="00192126" w:rsidRDefault="00A11954" w:rsidP="00192126">
      <w:pPr>
        <w:adjustRightInd w:val="0"/>
        <w:spacing w:line="240" w:lineRule="auto"/>
        <w:contextualSpacing/>
        <w:rPr>
          <w:szCs w:val="28"/>
        </w:rPr>
      </w:pPr>
      <w:r w:rsidRPr="00192126">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11954" w:rsidRPr="00192126" w:rsidRDefault="00A11954" w:rsidP="00192126">
      <w:pPr>
        <w:adjustRightInd w:val="0"/>
        <w:spacing w:line="240" w:lineRule="auto"/>
        <w:contextualSpacing/>
        <w:rPr>
          <w:szCs w:val="28"/>
        </w:rPr>
      </w:pPr>
      <w:r w:rsidRPr="00192126">
        <w:rPr>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11954" w:rsidRPr="00192126" w:rsidRDefault="00A11954" w:rsidP="00192126">
      <w:pPr>
        <w:adjustRightInd w:val="0"/>
        <w:spacing w:line="240" w:lineRule="auto"/>
        <w:contextualSpacing/>
        <w:rPr>
          <w:szCs w:val="28"/>
        </w:rPr>
      </w:pPr>
      <w:r w:rsidRPr="00192126">
        <w:rPr>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11954" w:rsidRPr="00192126" w:rsidRDefault="0077270B" w:rsidP="00192126">
      <w:pPr>
        <w:adjustRightInd w:val="0"/>
        <w:spacing w:line="240" w:lineRule="auto"/>
        <w:contextualSpacing/>
        <w:rPr>
          <w:szCs w:val="28"/>
        </w:rPr>
      </w:pPr>
      <w:r w:rsidRPr="00192126">
        <w:rPr>
          <w:szCs w:val="28"/>
        </w:rPr>
        <w:t>П</w:t>
      </w:r>
      <w:r w:rsidR="00A11954" w:rsidRPr="00192126">
        <w:rPr>
          <w:szCs w:val="28"/>
        </w:rPr>
        <w:t>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7270B" w:rsidRPr="00192126" w:rsidRDefault="0077270B" w:rsidP="00192126">
      <w:pPr>
        <w:pStyle w:val="4"/>
        <w:adjustRightInd w:val="0"/>
        <w:spacing w:before="0" w:line="240" w:lineRule="auto"/>
        <w:contextualSpacing/>
        <w:rPr>
          <w:rFonts w:ascii="Times New Roman" w:hAnsi="Times New Roman" w:cs="Times New Roman"/>
          <w:color w:val="auto"/>
          <w:szCs w:val="28"/>
        </w:rPr>
      </w:pPr>
      <w:bookmarkStart w:id="15" w:name="_Toc453968148"/>
      <w:r w:rsidRPr="00192126">
        <w:rPr>
          <w:rFonts w:ascii="Times New Roman" w:hAnsi="Times New Roman" w:cs="Times New Roman"/>
          <w:color w:val="auto"/>
          <w:szCs w:val="28"/>
        </w:rPr>
        <w:t>Русский язык</w:t>
      </w:r>
      <w:bookmarkEnd w:id="15"/>
    </w:p>
    <w:p w:rsidR="0077270B" w:rsidRPr="00192126" w:rsidRDefault="0077270B" w:rsidP="00192126">
      <w:pPr>
        <w:adjustRightInd w:val="0"/>
        <w:spacing w:line="240" w:lineRule="auto"/>
        <w:contextualSpacing/>
        <w:rPr>
          <w:b/>
          <w:szCs w:val="28"/>
        </w:rPr>
      </w:pPr>
      <w:r w:rsidRPr="00192126">
        <w:rPr>
          <w:b/>
          <w:szCs w:val="28"/>
        </w:rPr>
        <w:t>В результате изучения учебного предмета «Русский язык»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77270B" w:rsidRPr="00192126" w:rsidTr="0077270B">
        <w:tc>
          <w:tcPr>
            <w:tcW w:w="4785" w:type="dxa"/>
          </w:tcPr>
          <w:p w:rsidR="0077270B" w:rsidRPr="00192126" w:rsidRDefault="0077270B" w:rsidP="00192126">
            <w:pPr>
              <w:adjustRightInd w:val="0"/>
              <w:spacing w:line="240" w:lineRule="auto"/>
              <w:contextualSpacing/>
              <w:rPr>
                <w:b/>
                <w:szCs w:val="28"/>
              </w:rPr>
            </w:pPr>
            <w:r w:rsidRPr="00192126">
              <w:rPr>
                <w:szCs w:val="28"/>
              </w:rPr>
              <w:lastRenderedPageBreak/>
              <w:t>«Выпускник научится – базовый уровень»</w:t>
            </w:r>
          </w:p>
        </w:tc>
        <w:tc>
          <w:tcPr>
            <w:tcW w:w="4786" w:type="dxa"/>
          </w:tcPr>
          <w:p w:rsidR="0077270B" w:rsidRPr="00192126" w:rsidRDefault="0077270B" w:rsidP="00192126">
            <w:pPr>
              <w:adjustRightInd w:val="0"/>
              <w:spacing w:line="240" w:lineRule="auto"/>
              <w:contextualSpacing/>
              <w:rPr>
                <w:b/>
                <w:szCs w:val="28"/>
              </w:rPr>
            </w:pPr>
            <w:r w:rsidRPr="00192126">
              <w:rPr>
                <w:szCs w:val="28"/>
              </w:rPr>
              <w:t>«Выпускник получит возможность научиться – базовый уровень»,</w:t>
            </w:r>
          </w:p>
        </w:tc>
      </w:tr>
      <w:tr w:rsidR="0077270B" w:rsidRPr="00192126" w:rsidTr="0077270B">
        <w:tc>
          <w:tcPr>
            <w:tcW w:w="4785" w:type="dxa"/>
          </w:tcPr>
          <w:p w:rsidR="0077270B" w:rsidRPr="00192126" w:rsidRDefault="0077270B" w:rsidP="00192126">
            <w:pPr>
              <w:pStyle w:val="a"/>
              <w:adjustRightInd w:val="0"/>
              <w:spacing w:line="240" w:lineRule="auto"/>
              <w:ind w:firstLine="709"/>
              <w:contextualSpacing/>
              <w:rPr>
                <w:b/>
                <w:szCs w:val="28"/>
              </w:rPr>
            </w:pPr>
            <w:r w:rsidRPr="00192126">
              <w:rPr>
                <w:szCs w:val="28"/>
              </w:rPr>
              <w:t>использовать языковые средства адекватно цели общения и речевой ситуации;</w:t>
            </w:r>
          </w:p>
        </w:tc>
        <w:tc>
          <w:tcPr>
            <w:tcW w:w="4786" w:type="dxa"/>
          </w:tcPr>
          <w:p w:rsidR="0077270B" w:rsidRPr="00192126" w:rsidRDefault="0077270B" w:rsidP="00192126">
            <w:pPr>
              <w:pStyle w:val="a"/>
              <w:adjustRightInd w:val="0"/>
              <w:spacing w:line="240" w:lineRule="auto"/>
              <w:ind w:firstLine="709"/>
              <w:contextualSpacing/>
              <w:rPr>
                <w:b/>
                <w:szCs w:val="28"/>
              </w:rPr>
            </w:pPr>
            <w:r w:rsidRPr="00192126">
              <w:rPr>
                <w:szCs w:val="28"/>
              </w:rPr>
              <w:t>распознавать уровни и единицы языка в предъявленном тексте и видеть взаимосвязь между ними;</w:t>
            </w:r>
          </w:p>
        </w:tc>
      </w:tr>
      <w:tr w:rsidR="0077270B" w:rsidRPr="00192126" w:rsidTr="0077270B">
        <w:tc>
          <w:tcPr>
            <w:tcW w:w="4785" w:type="dxa"/>
          </w:tcPr>
          <w:p w:rsidR="0077270B" w:rsidRPr="00192126" w:rsidRDefault="0077270B" w:rsidP="00192126">
            <w:pPr>
              <w:pStyle w:val="a"/>
              <w:adjustRightInd w:val="0"/>
              <w:spacing w:line="240" w:lineRule="auto"/>
              <w:ind w:firstLine="709"/>
              <w:contextualSpacing/>
              <w:rPr>
                <w:b/>
                <w:szCs w:val="28"/>
              </w:rPr>
            </w:pPr>
            <w:r w:rsidRPr="00192126">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tc>
        <w:tc>
          <w:tcPr>
            <w:tcW w:w="4786" w:type="dxa"/>
          </w:tcPr>
          <w:p w:rsidR="0077270B" w:rsidRPr="00192126" w:rsidRDefault="00916226" w:rsidP="00192126">
            <w:pPr>
              <w:pStyle w:val="a"/>
              <w:adjustRightInd w:val="0"/>
              <w:spacing w:line="240" w:lineRule="auto"/>
              <w:ind w:firstLine="709"/>
              <w:contextualSpacing/>
              <w:rPr>
                <w:b/>
                <w:szCs w:val="28"/>
              </w:rPr>
            </w:pPr>
            <w:r w:rsidRPr="00192126">
              <w:rPr>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tc>
      </w:tr>
      <w:tr w:rsidR="0077270B" w:rsidRPr="00192126" w:rsidTr="0077270B">
        <w:tc>
          <w:tcPr>
            <w:tcW w:w="4785" w:type="dxa"/>
          </w:tcPr>
          <w:p w:rsidR="0077270B" w:rsidRPr="00192126" w:rsidRDefault="0077270B" w:rsidP="00192126">
            <w:pPr>
              <w:pStyle w:val="a"/>
              <w:adjustRightInd w:val="0"/>
              <w:spacing w:line="240" w:lineRule="auto"/>
              <w:ind w:firstLine="709"/>
              <w:contextualSpacing/>
              <w:rPr>
                <w:b/>
                <w:szCs w:val="28"/>
              </w:rPr>
            </w:pPr>
            <w:r w:rsidRPr="00192126">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tc>
        <w:tc>
          <w:tcPr>
            <w:tcW w:w="4786" w:type="dxa"/>
          </w:tcPr>
          <w:p w:rsidR="0077270B" w:rsidRPr="00192126" w:rsidRDefault="00916226" w:rsidP="00192126">
            <w:pPr>
              <w:pStyle w:val="a"/>
              <w:adjustRightInd w:val="0"/>
              <w:spacing w:line="240" w:lineRule="auto"/>
              <w:ind w:firstLine="709"/>
              <w:contextualSpacing/>
              <w:rPr>
                <w:b/>
                <w:szCs w:val="28"/>
              </w:rPr>
            </w:pPr>
            <w:r w:rsidRPr="00192126">
              <w:rPr>
                <w:szCs w:val="28"/>
              </w:rPr>
              <w:t>комментировать авторские высказывания на различные темы (в том числе о богатстве и выразительности русского языка);</w:t>
            </w:r>
          </w:p>
        </w:tc>
      </w:tr>
      <w:tr w:rsidR="0077270B" w:rsidRPr="00192126" w:rsidTr="0077270B">
        <w:tc>
          <w:tcPr>
            <w:tcW w:w="4785" w:type="dxa"/>
          </w:tcPr>
          <w:p w:rsidR="0077270B" w:rsidRPr="00192126" w:rsidRDefault="00916226" w:rsidP="00192126">
            <w:pPr>
              <w:pStyle w:val="a"/>
              <w:adjustRightInd w:val="0"/>
              <w:spacing w:line="240" w:lineRule="auto"/>
              <w:ind w:firstLine="709"/>
              <w:contextualSpacing/>
              <w:rPr>
                <w:b/>
                <w:szCs w:val="28"/>
              </w:rPr>
            </w:pPr>
            <w:r w:rsidRPr="00192126">
              <w:rPr>
                <w:szCs w:val="28"/>
              </w:rPr>
              <w:t>выстраивать композицию текста, используя знания о его структурных элементах;</w:t>
            </w:r>
          </w:p>
        </w:tc>
        <w:tc>
          <w:tcPr>
            <w:tcW w:w="4786" w:type="dxa"/>
          </w:tcPr>
          <w:p w:rsidR="0077270B" w:rsidRPr="00192126" w:rsidRDefault="00916226" w:rsidP="00192126">
            <w:pPr>
              <w:pStyle w:val="a"/>
              <w:adjustRightInd w:val="0"/>
              <w:spacing w:line="240" w:lineRule="auto"/>
              <w:ind w:firstLine="709"/>
              <w:contextualSpacing/>
              <w:rPr>
                <w:b/>
                <w:szCs w:val="28"/>
              </w:rPr>
            </w:pPr>
            <w:r w:rsidRPr="00192126">
              <w:rPr>
                <w:szCs w:val="28"/>
              </w:rPr>
              <w:t>отличать язык художественной литературы от других разновидностей современного русского языка;</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shd w:val="clear" w:color="auto" w:fill="FFFFFF"/>
              </w:rPr>
              <w:t>подбирать и использовать языковые средства в зависимости от типа текста и выбранного профиля обучения;</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использовать синонимические ресурсы русского языка для более точного выражения мысли и усиления выразительности речи;</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правильно использовать лексические и грамматические средства связи предложений при построении текста;</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иметь представление об историческом развитии русского языка и истории русского языкознания;</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создавать устные и письменные тексты разных жанров в соответствии с функционально-стилевой принадлежностью текста;</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выражать согласие или несогласие с мнением собеседника в соответствии с правилами ведения диалогической речи;</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 xml:space="preserve">сознательно использовать изобразительно-выразительные средства языка при создании текста в </w:t>
            </w:r>
            <w:r w:rsidRPr="00192126">
              <w:rPr>
                <w:szCs w:val="28"/>
              </w:rPr>
              <w:lastRenderedPageBreak/>
              <w:t>соответствии с выбранным профилем обучения;</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lastRenderedPageBreak/>
              <w:t xml:space="preserve">дифференцировать главную и второстепенную информацию, известную и </w:t>
            </w:r>
            <w:r w:rsidRPr="00192126">
              <w:rPr>
                <w:szCs w:val="28"/>
              </w:rPr>
              <w:lastRenderedPageBreak/>
              <w:t>неизвестную информацию в прослушанном тексте;</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проводить самостоятельный поиск текстовой и нетекстовой информации, отбирать и анализировать полученную информацию;</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tc>
        <w:tc>
          <w:tcPr>
            <w:tcW w:w="4786" w:type="dxa"/>
          </w:tcPr>
          <w:p w:rsidR="00916226" w:rsidRPr="00192126" w:rsidRDefault="00916226" w:rsidP="00192126">
            <w:pPr>
              <w:pStyle w:val="a"/>
              <w:adjustRightInd w:val="0"/>
              <w:spacing w:line="240" w:lineRule="auto"/>
              <w:ind w:firstLine="709"/>
              <w:contextualSpacing/>
              <w:rPr>
                <w:szCs w:val="28"/>
              </w:rPr>
            </w:pPr>
            <w:r w:rsidRPr="00192126">
              <w:rPr>
                <w:szCs w:val="28"/>
              </w:rPr>
              <w:t>сохранять стилевое единство при создании текста заданного функционального стиля;</w:t>
            </w:r>
          </w:p>
          <w:p w:rsidR="00916226" w:rsidRPr="00192126" w:rsidRDefault="00916226" w:rsidP="00192126">
            <w:pPr>
              <w:adjustRightInd w:val="0"/>
              <w:spacing w:line="240" w:lineRule="auto"/>
              <w:contextualSpacing/>
              <w:rPr>
                <w:b/>
                <w:szCs w:val="28"/>
              </w:rPr>
            </w:pP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извлекать необходимую информацию из различных источников и переводить ее в текстовый формат;</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преобразовывать текст в другие виды передачи информации;</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создавать отзывы и рецензии на предложенный текст;</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выбирать тему, определять цель и подбирать материал для публичного выступления;</w:t>
            </w:r>
          </w:p>
        </w:tc>
        <w:tc>
          <w:tcPr>
            <w:tcW w:w="4786" w:type="dxa"/>
          </w:tcPr>
          <w:p w:rsidR="00916226" w:rsidRPr="00192126" w:rsidRDefault="00916226" w:rsidP="00192126">
            <w:pPr>
              <w:pStyle w:val="a"/>
              <w:adjustRightInd w:val="0"/>
              <w:spacing w:line="240" w:lineRule="auto"/>
              <w:ind w:firstLine="709"/>
              <w:contextualSpacing/>
              <w:rPr>
                <w:szCs w:val="28"/>
              </w:rPr>
            </w:pPr>
            <w:r w:rsidRPr="00192126">
              <w:rPr>
                <w:szCs w:val="28"/>
              </w:rPr>
              <w:t>соблюдать культуру чтения, говорения, аудирования и письма;</w:t>
            </w:r>
          </w:p>
          <w:p w:rsidR="00916226" w:rsidRPr="00192126" w:rsidRDefault="00916226" w:rsidP="00192126">
            <w:pPr>
              <w:adjustRightInd w:val="0"/>
              <w:spacing w:line="240" w:lineRule="auto"/>
              <w:contextualSpacing/>
              <w:rPr>
                <w:b/>
                <w:szCs w:val="28"/>
              </w:rPr>
            </w:pPr>
            <w:r w:rsidRPr="00192126">
              <w:rPr>
                <w:szCs w:val="28"/>
              </w:rPr>
              <w:t>соблюдать культуру научного и делового общения в устной и письменной форме, в том числе при обсуждении дискуссионных проблем;</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соблюдать культуру публичной речи;</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соблюдать нормы речевого поведения в разговорной речи, а также в учебно-научной и официально-деловой сферах общения;</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tc>
        <w:tc>
          <w:tcPr>
            <w:tcW w:w="4786" w:type="dxa"/>
          </w:tcPr>
          <w:p w:rsidR="00916226" w:rsidRPr="00192126" w:rsidRDefault="00916226" w:rsidP="00192126">
            <w:pPr>
              <w:pStyle w:val="a"/>
              <w:adjustRightInd w:val="0"/>
              <w:spacing w:line="240" w:lineRule="auto"/>
              <w:ind w:firstLine="709"/>
              <w:contextualSpacing/>
              <w:rPr>
                <w:b/>
                <w:szCs w:val="28"/>
              </w:rPr>
            </w:pPr>
            <w:r w:rsidRPr="00192126">
              <w:rPr>
                <w:szCs w:val="28"/>
              </w:rPr>
              <w:t>осуществлять речевой самоконтроль;</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t>оценивать собственную и чужую речь с позиции соответствия языковым нормам;</w:t>
            </w:r>
          </w:p>
        </w:tc>
        <w:tc>
          <w:tcPr>
            <w:tcW w:w="4786" w:type="dxa"/>
          </w:tcPr>
          <w:p w:rsidR="00916226" w:rsidRPr="00192126" w:rsidRDefault="006B5CEC" w:rsidP="00192126">
            <w:pPr>
              <w:pStyle w:val="a"/>
              <w:adjustRightInd w:val="0"/>
              <w:spacing w:line="240" w:lineRule="auto"/>
              <w:ind w:firstLine="709"/>
              <w:contextualSpacing/>
              <w:rPr>
                <w:b/>
                <w:szCs w:val="28"/>
              </w:rPr>
            </w:pPr>
            <w:r w:rsidRPr="00192126">
              <w:rPr>
                <w:szCs w:val="28"/>
              </w:rPr>
              <w:t xml:space="preserve">совершенствовать орфографические и пунктуационные умения и навыки на основе знаний о </w:t>
            </w:r>
            <w:r w:rsidRPr="00192126">
              <w:rPr>
                <w:szCs w:val="28"/>
              </w:rPr>
              <w:lastRenderedPageBreak/>
              <w:t>нормах русского литературного языка;</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r w:rsidRPr="00192126">
              <w:rPr>
                <w:szCs w:val="28"/>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4786" w:type="dxa"/>
          </w:tcPr>
          <w:p w:rsidR="00916226" w:rsidRPr="00192126" w:rsidRDefault="006B5CEC" w:rsidP="00192126">
            <w:pPr>
              <w:pStyle w:val="a"/>
              <w:adjustRightInd w:val="0"/>
              <w:spacing w:line="240" w:lineRule="auto"/>
              <w:ind w:firstLine="709"/>
              <w:contextualSpacing/>
              <w:rPr>
                <w:b/>
                <w:szCs w:val="28"/>
              </w:rPr>
            </w:pPr>
            <w:r w:rsidRPr="00192126">
              <w:rPr>
                <w:szCs w:val="28"/>
              </w:rPr>
              <w:t>использовать основные нормативные словари и справочники для расширения словарного запаса и спектра используемых языковых средств;</w:t>
            </w:r>
          </w:p>
        </w:tc>
      </w:tr>
      <w:tr w:rsidR="00916226" w:rsidRPr="00192126" w:rsidTr="0077270B">
        <w:tc>
          <w:tcPr>
            <w:tcW w:w="4785" w:type="dxa"/>
          </w:tcPr>
          <w:p w:rsidR="00916226" w:rsidRPr="00192126" w:rsidRDefault="00916226" w:rsidP="00192126">
            <w:pPr>
              <w:pStyle w:val="a"/>
              <w:adjustRightInd w:val="0"/>
              <w:spacing w:line="240" w:lineRule="auto"/>
              <w:ind w:firstLine="709"/>
              <w:contextualSpacing/>
              <w:rPr>
                <w:szCs w:val="28"/>
              </w:rPr>
            </w:pPr>
          </w:p>
        </w:tc>
        <w:tc>
          <w:tcPr>
            <w:tcW w:w="4786" w:type="dxa"/>
          </w:tcPr>
          <w:p w:rsidR="00916226" w:rsidRPr="00192126" w:rsidRDefault="006B5CEC" w:rsidP="00192126">
            <w:pPr>
              <w:pStyle w:val="a"/>
              <w:adjustRightInd w:val="0"/>
              <w:spacing w:line="240" w:lineRule="auto"/>
              <w:ind w:firstLine="709"/>
              <w:contextualSpacing/>
              <w:rPr>
                <w:szCs w:val="28"/>
              </w:rPr>
            </w:pPr>
            <w:r w:rsidRPr="00192126">
              <w:rPr>
                <w:szCs w:val="28"/>
              </w:rPr>
              <w:t>оценивать эстетическую сторону речевого высказывания при анализе текстов (в том числе художественной литературы).</w:t>
            </w:r>
          </w:p>
        </w:tc>
      </w:tr>
    </w:tbl>
    <w:p w:rsidR="0077270B" w:rsidRPr="00192126" w:rsidRDefault="0077270B" w:rsidP="00192126">
      <w:pPr>
        <w:adjustRightInd w:val="0"/>
        <w:spacing w:line="240" w:lineRule="auto"/>
        <w:contextualSpacing/>
        <w:rPr>
          <w:b/>
          <w:szCs w:val="28"/>
        </w:rPr>
      </w:pPr>
    </w:p>
    <w:p w:rsidR="006B5CEC" w:rsidRPr="00192126" w:rsidRDefault="006B5CEC" w:rsidP="00192126">
      <w:pPr>
        <w:pStyle w:val="4"/>
        <w:adjustRightInd w:val="0"/>
        <w:spacing w:before="0" w:line="240" w:lineRule="auto"/>
        <w:contextualSpacing/>
        <w:rPr>
          <w:rFonts w:ascii="Times New Roman" w:hAnsi="Times New Roman" w:cs="Times New Roman"/>
          <w:color w:val="auto"/>
          <w:szCs w:val="28"/>
        </w:rPr>
      </w:pPr>
      <w:r w:rsidRPr="00192126">
        <w:rPr>
          <w:rFonts w:ascii="Times New Roman" w:hAnsi="Times New Roman" w:cs="Times New Roman"/>
          <w:color w:val="auto"/>
          <w:szCs w:val="28"/>
        </w:rPr>
        <w:t>Литература</w:t>
      </w:r>
    </w:p>
    <w:p w:rsidR="006B5CEC" w:rsidRPr="00192126" w:rsidRDefault="006B5CEC" w:rsidP="00192126">
      <w:pPr>
        <w:adjustRightInd w:val="0"/>
        <w:spacing w:line="240" w:lineRule="auto"/>
        <w:contextualSpacing/>
        <w:rPr>
          <w:b/>
          <w:szCs w:val="28"/>
        </w:rPr>
      </w:pPr>
      <w:r w:rsidRPr="00192126">
        <w:rPr>
          <w:b/>
          <w:szCs w:val="28"/>
        </w:rPr>
        <w:t>В результате изучения учебного предмета «Литература» на уровне среднего общего образования:</w:t>
      </w:r>
    </w:p>
    <w:tbl>
      <w:tblPr>
        <w:tblStyle w:val="ab"/>
        <w:tblW w:w="0" w:type="auto"/>
        <w:tblLook w:val="04A0" w:firstRow="1" w:lastRow="0" w:firstColumn="1" w:lastColumn="0" w:noHBand="0" w:noVBand="1"/>
      </w:tblPr>
      <w:tblGrid>
        <w:gridCol w:w="4928"/>
        <w:gridCol w:w="4643"/>
      </w:tblGrid>
      <w:tr w:rsidR="006B5CEC" w:rsidRPr="00192126" w:rsidTr="007372D0">
        <w:tc>
          <w:tcPr>
            <w:tcW w:w="4928" w:type="dxa"/>
          </w:tcPr>
          <w:p w:rsidR="006B5CEC" w:rsidRPr="00192126" w:rsidRDefault="006B5CEC" w:rsidP="00192126">
            <w:pPr>
              <w:adjustRightInd w:val="0"/>
              <w:spacing w:line="240" w:lineRule="auto"/>
              <w:contextualSpacing/>
              <w:rPr>
                <w:b/>
                <w:szCs w:val="28"/>
              </w:rPr>
            </w:pPr>
            <w:r w:rsidRPr="00192126">
              <w:rPr>
                <w:b/>
                <w:szCs w:val="28"/>
              </w:rPr>
              <w:t>«Выпускник научится – базовый уровень»</w:t>
            </w:r>
          </w:p>
        </w:tc>
        <w:tc>
          <w:tcPr>
            <w:tcW w:w="4643" w:type="dxa"/>
          </w:tcPr>
          <w:p w:rsidR="006B5CEC" w:rsidRPr="00192126" w:rsidRDefault="006B5CEC" w:rsidP="00192126">
            <w:pPr>
              <w:adjustRightInd w:val="0"/>
              <w:spacing w:line="240" w:lineRule="auto"/>
              <w:contextualSpacing/>
              <w:rPr>
                <w:b/>
                <w:szCs w:val="28"/>
              </w:rPr>
            </w:pPr>
            <w:r w:rsidRPr="00192126">
              <w:rPr>
                <w:b/>
                <w:szCs w:val="28"/>
              </w:rPr>
              <w:t>«Выпускник получит возможность научиться – базовый уровень»</w:t>
            </w:r>
          </w:p>
        </w:tc>
      </w:tr>
      <w:tr w:rsidR="006B5CEC" w:rsidRPr="00192126" w:rsidTr="007372D0">
        <w:tc>
          <w:tcPr>
            <w:tcW w:w="4928" w:type="dxa"/>
          </w:tcPr>
          <w:p w:rsidR="006B5CEC" w:rsidRPr="00192126" w:rsidRDefault="006B5CEC" w:rsidP="00192126">
            <w:pPr>
              <w:pStyle w:val="a"/>
              <w:adjustRightInd w:val="0"/>
              <w:snapToGrid w:val="0"/>
              <w:spacing w:line="240" w:lineRule="auto"/>
              <w:ind w:firstLine="709"/>
              <w:contextualSpacing/>
              <w:rPr>
                <w:szCs w:val="28"/>
              </w:rPr>
            </w:pPr>
            <w:r w:rsidRPr="00192126">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4643" w:type="dxa"/>
          </w:tcPr>
          <w:p w:rsidR="006B5CEC" w:rsidRPr="00192126" w:rsidRDefault="007360D2" w:rsidP="00192126">
            <w:pPr>
              <w:pStyle w:val="a"/>
              <w:adjustRightInd w:val="0"/>
              <w:snapToGrid w:val="0"/>
              <w:spacing w:line="240" w:lineRule="auto"/>
              <w:ind w:firstLine="709"/>
              <w:contextualSpacing/>
              <w:rPr>
                <w:szCs w:val="28"/>
              </w:rPr>
            </w:pPr>
            <w:r w:rsidRPr="00192126">
              <w:rPr>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tc>
      </w:tr>
      <w:tr w:rsidR="006B5CEC" w:rsidRPr="00192126" w:rsidTr="007372D0">
        <w:tc>
          <w:tcPr>
            <w:tcW w:w="4928" w:type="dxa"/>
          </w:tcPr>
          <w:p w:rsidR="006B5CEC" w:rsidRPr="00192126" w:rsidRDefault="006B5CEC" w:rsidP="00192126">
            <w:pPr>
              <w:pStyle w:val="a"/>
              <w:adjustRightInd w:val="0"/>
              <w:snapToGrid w:val="0"/>
              <w:spacing w:line="240" w:lineRule="auto"/>
              <w:ind w:firstLine="709"/>
              <w:contextualSpacing/>
              <w:rPr>
                <w:szCs w:val="28"/>
              </w:rPr>
            </w:pPr>
            <w:r w:rsidRPr="00192126">
              <w:rPr>
                <w:szCs w:val="28"/>
              </w:rPr>
              <w:t>в устной и письменной форме обобщать и анализировать свой читательский опыт, а именно:</w:t>
            </w:r>
          </w:p>
          <w:p w:rsidR="006B5CEC" w:rsidRPr="00192126" w:rsidRDefault="006B5CEC" w:rsidP="00192126">
            <w:pPr>
              <w:pStyle w:val="a0"/>
              <w:numPr>
                <w:ilvl w:val="0"/>
                <w:numId w:val="5"/>
              </w:numPr>
              <w:adjustRightInd w:val="0"/>
              <w:snapToGrid w:val="0"/>
              <w:spacing w:line="240" w:lineRule="auto"/>
              <w:ind w:left="0" w:firstLine="709"/>
              <w:contextualSpacing/>
              <w:rPr>
                <w:szCs w:val="28"/>
              </w:rPr>
            </w:pPr>
            <w:r w:rsidRPr="00192126">
              <w:rPr>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w:t>
            </w:r>
            <w:r w:rsidRPr="00192126">
              <w:rPr>
                <w:szCs w:val="28"/>
              </w:rPr>
              <w:lastRenderedPageBreak/>
              <w:t>итоге раскрывая сложность художественного мира произведения;</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4643" w:type="dxa"/>
          </w:tcPr>
          <w:p w:rsidR="007360D2" w:rsidRPr="00192126" w:rsidRDefault="007360D2" w:rsidP="00192126">
            <w:pPr>
              <w:pStyle w:val="a"/>
              <w:adjustRightInd w:val="0"/>
              <w:snapToGrid w:val="0"/>
              <w:spacing w:line="240" w:lineRule="auto"/>
              <w:ind w:firstLine="709"/>
              <w:contextualSpacing/>
              <w:rPr>
                <w:szCs w:val="28"/>
              </w:rPr>
            </w:pPr>
            <w:r w:rsidRPr="00192126">
              <w:rPr>
                <w:szCs w:val="28"/>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B5CEC" w:rsidRPr="00192126" w:rsidRDefault="006B5CEC" w:rsidP="00192126">
            <w:pPr>
              <w:pStyle w:val="a"/>
              <w:numPr>
                <w:ilvl w:val="0"/>
                <w:numId w:val="0"/>
              </w:numPr>
              <w:adjustRightInd w:val="0"/>
              <w:snapToGrid w:val="0"/>
              <w:spacing w:line="240" w:lineRule="auto"/>
              <w:ind w:firstLine="709"/>
              <w:contextualSpacing/>
              <w:rPr>
                <w:szCs w:val="28"/>
              </w:rPr>
            </w:pPr>
          </w:p>
        </w:tc>
      </w:tr>
      <w:tr w:rsidR="006B5CEC" w:rsidRPr="00192126" w:rsidTr="007372D0">
        <w:tc>
          <w:tcPr>
            <w:tcW w:w="4928" w:type="dxa"/>
          </w:tcPr>
          <w:p w:rsidR="006B5CEC" w:rsidRPr="00192126" w:rsidRDefault="006B5CEC" w:rsidP="00192126">
            <w:pPr>
              <w:pStyle w:val="a"/>
              <w:adjustRightInd w:val="0"/>
              <w:snapToGrid w:val="0"/>
              <w:spacing w:line="240" w:lineRule="auto"/>
              <w:ind w:firstLine="709"/>
              <w:contextualSpacing/>
              <w:rPr>
                <w:szCs w:val="28"/>
              </w:rPr>
            </w:pPr>
            <w:r w:rsidRPr="00192126">
              <w:rPr>
                <w:szCs w:val="28"/>
              </w:rPr>
              <w:lastRenderedPageBreak/>
              <w:t>осуществлять следующую продуктивную деятельность:</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xml:space="preserve">• давать развернутые ответы на </w:t>
            </w:r>
            <w:r w:rsidRPr="00192126">
              <w:rPr>
                <w:szCs w:val="28"/>
              </w:rPr>
              <w:lastRenderedPageBreak/>
              <w:t>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B5CEC" w:rsidRPr="00192126" w:rsidRDefault="006B5CEC" w:rsidP="00192126">
            <w:pPr>
              <w:pStyle w:val="a0"/>
              <w:numPr>
                <w:ilvl w:val="0"/>
                <w:numId w:val="0"/>
              </w:numPr>
              <w:adjustRightInd w:val="0"/>
              <w:snapToGrid w:val="0"/>
              <w:spacing w:line="240" w:lineRule="auto"/>
              <w:ind w:firstLine="709"/>
              <w:contextualSpacing/>
              <w:rPr>
                <w:szCs w:val="28"/>
              </w:rPr>
            </w:pPr>
            <w:r w:rsidRPr="00192126">
              <w:rPr>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4643" w:type="dxa"/>
          </w:tcPr>
          <w:p w:rsidR="007360D2" w:rsidRPr="00192126" w:rsidRDefault="007360D2" w:rsidP="00192126">
            <w:pPr>
              <w:pStyle w:val="a"/>
              <w:adjustRightInd w:val="0"/>
              <w:snapToGrid w:val="0"/>
              <w:spacing w:line="240" w:lineRule="auto"/>
              <w:ind w:firstLine="709"/>
              <w:contextualSpacing/>
              <w:rPr>
                <w:szCs w:val="28"/>
              </w:rPr>
            </w:pPr>
            <w:r w:rsidRPr="00192126">
              <w:rPr>
                <w:szCs w:val="28"/>
              </w:rPr>
              <w:lastRenderedPageBreak/>
              <w:t xml:space="preserve">анализировать художественное произведение во взаимосвязи литературы с другими </w:t>
            </w:r>
            <w:r w:rsidRPr="00192126">
              <w:rPr>
                <w:szCs w:val="28"/>
              </w:rPr>
              <w:lastRenderedPageBreak/>
              <w:t>областями гуманитарного знания (философией, историей, психологией и др.);</w:t>
            </w:r>
          </w:p>
          <w:p w:rsidR="006B5CEC" w:rsidRPr="00192126" w:rsidRDefault="006B5CEC" w:rsidP="00192126">
            <w:pPr>
              <w:pStyle w:val="a"/>
              <w:numPr>
                <w:ilvl w:val="0"/>
                <w:numId w:val="0"/>
              </w:numPr>
              <w:adjustRightInd w:val="0"/>
              <w:snapToGrid w:val="0"/>
              <w:spacing w:line="240" w:lineRule="auto"/>
              <w:ind w:firstLine="709"/>
              <w:contextualSpacing/>
              <w:rPr>
                <w:szCs w:val="28"/>
              </w:rPr>
            </w:pPr>
          </w:p>
        </w:tc>
      </w:tr>
      <w:tr w:rsidR="006B5CEC" w:rsidRPr="00192126" w:rsidTr="007372D0">
        <w:tc>
          <w:tcPr>
            <w:tcW w:w="4928" w:type="dxa"/>
          </w:tcPr>
          <w:p w:rsidR="006B5CEC" w:rsidRPr="00192126" w:rsidRDefault="006B5CEC" w:rsidP="00192126">
            <w:pPr>
              <w:adjustRightInd w:val="0"/>
              <w:snapToGrid w:val="0"/>
              <w:spacing w:line="240" w:lineRule="auto"/>
              <w:contextualSpacing/>
              <w:rPr>
                <w:szCs w:val="28"/>
              </w:rPr>
            </w:pPr>
          </w:p>
        </w:tc>
        <w:tc>
          <w:tcPr>
            <w:tcW w:w="4643" w:type="dxa"/>
          </w:tcPr>
          <w:p w:rsidR="006B5CEC" w:rsidRPr="00192126" w:rsidRDefault="007372D0" w:rsidP="00192126">
            <w:pPr>
              <w:pStyle w:val="a"/>
              <w:adjustRightInd w:val="0"/>
              <w:snapToGrid w:val="0"/>
              <w:spacing w:line="240" w:lineRule="auto"/>
              <w:ind w:firstLine="709"/>
              <w:contextualSpacing/>
              <w:rPr>
                <w:szCs w:val="28"/>
              </w:rPr>
            </w:pPr>
            <w:r w:rsidRPr="00192126">
              <w:rPr>
                <w:szCs w:val="28"/>
              </w:rPr>
              <w:t>анализировать</w:t>
            </w:r>
            <w:r w:rsidRPr="00192126">
              <w:rPr>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192126">
              <w:rPr>
                <w:szCs w:val="28"/>
              </w:rPr>
              <w:t>.</w:t>
            </w:r>
          </w:p>
        </w:tc>
      </w:tr>
      <w:tr w:rsidR="006B5CEC" w:rsidRPr="00192126" w:rsidTr="007372D0">
        <w:tc>
          <w:tcPr>
            <w:tcW w:w="4928" w:type="dxa"/>
          </w:tcPr>
          <w:p w:rsidR="006B5CEC" w:rsidRPr="00192126" w:rsidRDefault="006B5CEC" w:rsidP="00192126">
            <w:pPr>
              <w:adjustRightInd w:val="0"/>
              <w:snapToGrid w:val="0"/>
              <w:spacing w:line="240" w:lineRule="auto"/>
              <w:contextualSpacing/>
              <w:rPr>
                <w:szCs w:val="28"/>
              </w:rPr>
            </w:pPr>
          </w:p>
        </w:tc>
        <w:tc>
          <w:tcPr>
            <w:tcW w:w="4643" w:type="dxa"/>
          </w:tcPr>
          <w:p w:rsidR="003C0368" w:rsidRPr="00192126" w:rsidRDefault="003C0368" w:rsidP="00192126">
            <w:pPr>
              <w:adjustRightInd w:val="0"/>
              <w:spacing w:line="240" w:lineRule="auto"/>
              <w:contextualSpacing/>
              <w:rPr>
                <w:szCs w:val="28"/>
              </w:rPr>
            </w:pPr>
            <w:r w:rsidRPr="00192126">
              <w:rPr>
                <w:b/>
                <w:szCs w:val="28"/>
              </w:rPr>
              <w:t>Выпускник на базовом уровне получит возможность узнать:</w:t>
            </w:r>
          </w:p>
          <w:p w:rsidR="006B5CEC" w:rsidRPr="00192126" w:rsidRDefault="003C0368" w:rsidP="00192126">
            <w:pPr>
              <w:pStyle w:val="a"/>
              <w:adjustRightInd w:val="0"/>
              <w:spacing w:line="240" w:lineRule="auto"/>
              <w:ind w:firstLine="709"/>
              <w:contextualSpacing/>
              <w:rPr>
                <w:szCs w:val="28"/>
              </w:rPr>
            </w:pPr>
            <w:r w:rsidRPr="00192126">
              <w:rPr>
                <w:szCs w:val="28"/>
              </w:rPr>
              <w:t xml:space="preserve">о месте и значении русской литературы в мировой литературе; </w:t>
            </w:r>
          </w:p>
        </w:tc>
      </w:tr>
      <w:tr w:rsidR="007372D0" w:rsidRPr="00192126" w:rsidTr="007372D0">
        <w:tc>
          <w:tcPr>
            <w:tcW w:w="4928" w:type="dxa"/>
          </w:tcPr>
          <w:p w:rsidR="007372D0" w:rsidRPr="00192126" w:rsidRDefault="007372D0" w:rsidP="00192126">
            <w:pPr>
              <w:adjustRightInd w:val="0"/>
              <w:snapToGrid w:val="0"/>
              <w:spacing w:line="240" w:lineRule="auto"/>
              <w:contextualSpacing/>
              <w:rPr>
                <w:szCs w:val="28"/>
              </w:rPr>
            </w:pPr>
          </w:p>
        </w:tc>
        <w:tc>
          <w:tcPr>
            <w:tcW w:w="4643" w:type="dxa"/>
          </w:tcPr>
          <w:p w:rsidR="007372D0" w:rsidRPr="00192126" w:rsidRDefault="003C0368" w:rsidP="00192126">
            <w:pPr>
              <w:pStyle w:val="a"/>
              <w:adjustRightInd w:val="0"/>
              <w:spacing w:line="240" w:lineRule="auto"/>
              <w:ind w:firstLine="709"/>
              <w:contextualSpacing/>
              <w:rPr>
                <w:szCs w:val="28"/>
              </w:rPr>
            </w:pPr>
            <w:r w:rsidRPr="00192126">
              <w:rPr>
                <w:szCs w:val="28"/>
              </w:rPr>
              <w:t>о произведениях новейшей отечественной и мировой литературы;</w:t>
            </w:r>
          </w:p>
        </w:tc>
      </w:tr>
      <w:tr w:rsidR="007372D0" w:rsidRPr="00192126" w:rsidTr="007372D0">
        <w:tc>
          <w:tcPr>
            <w:tcW w:w="4928" w:type="dxa"/>
          </w:tcPr>
          <w:p w:rsidR="007372D0" w:rsidRPr="00192126" w:rsidRDefault="007372D0" w:rsidP="00192126">
            <w:pPr>
              <w:adjustRightInd w:val="0"/>
              <w:snapToGrid w:val="0"/>
              <w:spacing w:line="240" w:lineRule="auto"/>
              <w:contextualSpacing/>
              <w:rPr>
                <w:szCs w:val="28"/>
              </w:rPr>
            </w:pPr>
          </w:p>
        </w:tc>
        <w:tc>
          <w:tcPr>
            <w:tcW w:w="4643" w:type="dxa"/>
          </w:tcPr>
          <w:p w:rsidR="007372D0" w:rsidRPr="00192126" w:rsidRDefault="003C0368" w:rsidP="00192126">
            <w:pPr>
              <w:pStyle w:val="a"/>
              <w:adjustRightInd w:val="0"/>
              <w:spacing w:line="240" w:lineRule="auto"/>
              <w:ind w:firstLine="709"/>
              <w:contextualSpacing/>
              <w:rPr>
                <w:szCs w:val="28"/>
              </w:rPr>
            </w:pPr>
            <w:r w:rsidRPr="00192126">
              <w:rPr>
                <w:szCs w:val="28"/>
              </w:rPr>
              <w:t>о важнейших литературных ресурсах, в том числе в сети Интернет;о</w:t>
            </w:r>
          </w:p>
        </w:tc>
      </w:tr>
      <w:tr w:rsidR="007372D0" w:rsidRPr="00192126" w:rsidTr="007372D0">
        <w:tc>
          <w:tcPr>
            <w:tcW w:w="4928" w:type="dxa"/>
          </w:tcPr>
          <w:p w:rsidR="007372D0" w:rsidRPr="00192126" w:rsidRDefault="007372D0" w:rsidP="00192126">
            <w:pPr>
              <w:adjustRightInd w:val="0"/>
              <w:spacing w:line="240" w:lineRule="auto"/>
              <w:contextualSpacing/>
              <w:rPr>
                <w:szCs w:val="28"/>
              </w:rPr>
            </w:pPr>
          </w:p>
        </w:tc>
        <w:tc>
          <w:tcPr>
            <w:tcW w:w="4643" w:type="dxa"/>
          </w:tcPr>
          <w:p w:rsidR="007372D0" w:rsidRPr="00192126" w:rsidRDefault="003C0368" w:rsidP="00192126">
            <w:pPr>
              <w:pStyle w:val="a"/>
              <w:adjustRightInd w:val="0"/>
              <w:spacing w:line="240" w:lineRule="auto"/>
              <w:ind w:firstLine="709"/>
              <w:contextualSpacing/>
              <w:rPr>
                <w:szCs w:val="28"/>
              </w:rPr>
            </w:pPr>
            <w:r w:rsidRPr="00192126">
              <w:rPr>
                <w:szCs w:val="28"/>
              </w:rPr>
              <w:t>об историко-культурном подходе в литературоведении;</w:t>
            </w:r>
          </w:p>
        </w:tc>
      </w:tr>
      <w:tr w:rsidR="007372D0" w:rsidRPr="00192126" w:rsidTr="007372D0">
        <w:tc>
          <w:tcPr>
            <w:tcW w:w="4928" w:type="dxa"/>
          </w:tcPr>
          <w:p w:rsidR="007372D0" w:rsidRPr="00192126" w:rsidRDefault="007372D0" w:rsidP="00192126">
            <w:pPr>
              <w:adjustRightInd w:val="0"/>
              <w:spacing w:line="240" w:lineRule="auto"/>
              <w:contextualSpacing/>
              <w:rPr>
                <w:szCs w:val="28"/>
              </w:rPr>
            </w:pPr>
          </w:p>
        </w:tc>
        <w:tc>
          <w:tcPr>
            <w:tcW w:w="4643" w:type="dxa"/>
          </w:tcPr>
          <w:p w:rsidR="007372D0" w:rsidRPr="00192126" w:rsidRDefault="003C0368" w:rsidP="00192126">
            <w:pPr>
              <w:pStyle w:val="a"/>
              <w:adjustRightInd w:val="0"/>
              <w:spacing w:line="240" w:lineRule="auto"/>
              <w:ind w:firstLine="709"/>
              <w:contextualSpacing/>
              <w:rPr>
                <w:szCs w:val="28"/>
              </w:rPr>
            </w:pPr>
            <w:r w:rsidRPr="00192126">
              <w:rPr>
                <w:szCs w:val="28"/>
              </w:rPr>
              <w:t>об историко-литературном процессе XIX и XX веков;</w:t>
            </w:r>
          </w:p>
        </w:tc>
      </w:tr>
      <w:tr w:rsidR="007372D0" w:rsidRPr="00192126" w:rsidTr="007372D0">
        <w:tc>
          <w:tcPr>
            <w:tcW w:w="4928" w:type="dxa"/>
          </w:tcPr>
          <w:p w:rsidR="007372D0" w:rsidRPr="00192126" w:rsidRDefault="007372D0" w:rsidP="00192126">
            <w:pPr>
              <w:adjustRightInd w:val="0"/>
              <w:spacing w:line="240" w:lineRule="auto"/>
              <w:contextualSpacing/>
              <w:rPr>
                <w:szCs w:val="28"/>
              </w:rPr>
            </w:pPr>
          </w:p>
        </w:tc>
        <w:tc>
          <w:tcPr>
            <w:tcW w:w="4643" w:type="dxa"/>
          </w:tcPr>
          <w:p w:rsidR="007372D0" w:rsidRPr="00192126" w:rsidRDefault="003C0368" w:rsidP="00192126">
            <w:pPr>
              <w:pStyle w:val="a"/>
              <w:adjustRightInd w:val="0"/>
              <w:spacing w:line="240" w:lineRule="auto"/>
              <w:ind w:firstLine="709"/>
              <w:contextualSpacing/>
              <w:rPr>
                <w:szCs w:val="28"/>
              </w:rPr>
            </w:pPr>
            <w:r w:rsidRPr="00192126">
              <w:rPr>
                <w:szCs w:val="28"/>
              </w:rPr>
              <w:t xml:space="preserve">о наиболее ярких или </w:t>
            </w:r>
            <w:r w:rsidRPr="00192126">
              <w:rPr>
                <w:szCs w:val="28"/>
              </w:rPr>
              <w:lastRenderedPageBreak/>
              <w:t xml:space="preserve">характерных чертах литературных направлений или течений; </w:t>
            </w:r>
          </w:p>
        </w:tc>
      </w:tr>
      <w:tr w:rsidR="007372D0" w:rsidRPr="00192126" w:rsidTr="007372D0">
        <w:tc>
          <w:tcPr>
            <w:tcW w:w="4928" w:type="dxa"/>
          </w:tcPr>
          <w:p w:rsidR="007372D0" w:rsidRPr="00192126" w:rsidRDefault="007372D0" w:rsidP="00192126">
            <w:pPr>
              <w:adjustRightInd w:val="0"/>
              <w:spacing w:line="240" w:lineRule="auto"/>
              <w:contextualSpacing/>
              <w:rPr>
                <w:szCs w:val="28"/>
              </w:rPr>
            </w:pPr>
          </w:p>
        </w:tc>
        <w:tc>
          <w:tcPr>
            <w:tcW w:w="4643" w:type="dxa"/>
          </w:tcPr>
          <w:p w:rsidR="007372D0" w:rsidRPr="00192126" w:rsidRDefault="003C0368" w:rsidP="00192126">
            <w:pPr>
              <w:pStyle w:val="a"/>
              <w:adjustRightInd w:val="0"/>
              <w:spacing w:line="240" w:lineRule="auto"/>
              <w:ind w:firstLine="709"/>
              <w:contextualSpacing/>
              <w:rPr>
                <w:szCs w:val="28"/>
              </w:rPr>
            </w:pPr>
            <w:r w:rsidRPr="00192126">
              <w:rPr>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tc>
      </w:tr>
      <w:tr w:rsidR="003C0368" w:rsidRPr="00192126" w:rsidTr="007372D0">
        <w:tc>
          <w:tcPr>
            <w:tcW w:w="4928" w:type="dxa"/>
          </w:tcPr>
          <w:p w:rsidR="003C0368" w:rsidRPr="00192126" w:rsidRDefault="003C0368" w:rsidP="00192126">
            <w:pPr>
              <w:adjustRightInd w:val="0"/>
              <w:spacing w:line="240" w:lineRule="auto"/>
              <w:contextualSpacing/>
              <w:rPr>
                <w:szCs w:val="28"/>
              </w:rPr>
            </w:pPr>
          </w:p>
        </w:tc>
        <w:tc>
          <w:tcPr>
            <w:tcW w:w="4643" w:type="dxa"/>
          </w:tcPr>
          <w:p w:rsidR="003C0368" w:rsidRPr="00192126" w:rsidRDefault="003C0368" w:rsidP="00192126">
            <w:pPr>
              <w:pStyle w:val="a"/>
              <w:adjustRightInd w:val="0"/>
              <w:spacing w:line="240" w:lineRule="auto"/>
              <w:ind w:firstLine="709"/>
              <w:contextualSpacing/>
              <w:rPr>
                <w:szCs w:val="28"/>
              </w:rPr>
            </w:pPr>
            <w:r w:rsidRPr="00192126">
              <w:rPr>
                <w:szCs w:val="28"/>
              </w:rPr>
              <w:t>о соотношении и взаимосвязях литературы с историческим периодом, эпохой.</w:t>
            </w:r>
          </w:p>
        </w:tc>
      </w:tr>
    </w:tbl>
    <w:p w:rsidR="006B5CEC" w:rsidRPr="00192126" w:rsidRDefault="006B5CEC" w:rsidP="00192126">
      <w:pPr>
        <w:adjustRightInd w:val="0"/>
        <w:spacing w:line="240" w:lineRule="auto"/>
        <w:contextualSpacing/>
        <w:rPr>
          <w:b/>
          <w:szCs w:val="28"/>
        </w:rPr>
      </w:pPr>
    </w:p>
    <w:tbl>
      <w:tblPr>
        <w:tblStyle w:val="ab"/>
        <w:tblW w:w="0" w:type="auto"/>
        <w:tblLook w:val="04A0" w:firstRow="1" w:lastRow="0" w:firstColumn="1" w:lastColumn="0" w:noHBand="0" w:noVBand="1"/>
      </w:tblPr>
      <w:tblGrid>
        <w:gridCol w:w="4928"/>
        <w:gridCol w:w="4643"/>
      </w:tblGrid>
      <w:tr w:rsidR="003C0368" w:rsidRPr="00192126" w:rsidTr="007A1CFD">
        <w:tc>
          <w:tcPr>
            <w:tcW w:w="4928" w:type="dxa"/>
          </w:tcPr>
          <w:p w:rsidR="003C0368" w:rsidRPr="00192126" w:rsidRDefault="003C0368" w:rsidP="00192126">
            <w:pPr>
              <w:adjustRightInd w:val="0"/>
              <w:spacing w:line="240" w:lineRule="auto"/>
              <w:contextualSpacing/>
              <w:rPr>
                <w:b/>
                <w:szCs w:val="28"/>
              </w:rPr>
            </w:pPr>
            <w:r w:rsidRPr="00192126">
              <w:rPr>
                <w:b/>
                <w:szCs w:val="28"/>
              </w:rPr>
              <w:t>«Выпускник научится – углубленный уровень»</w:t>
            </w:r>
          </w:p>
        </w:tc>
        <w:tc>
          <w:tcPr>
            <w:tcW w:w="4643" w:type="dxa"/>
          </w:tcPr>
          <w:p w:rsidR="003C0368" w:rsidRPr="00192126" w:rsidRDefault="003C0368" w:rsidP="00192126">
            <w:pPr>
              <w:adjustRightInd w:val="0"/>
              <w:spacing w:line="240" w:lineRule="auto"/>
              <w:contextualSpacing/>
              <w:rPr>
                <w:b/>
                <w:szCs w:val="28"/>
              </w:rPr>
            </w:pPr>
            <w:r w:rsidRPr="00192126">
              <w:rPr>
                <w:b/>
                <w:szCs w:val="28"/>
              </w:rPr>
              <w:t>«Выпускник получит возможность научиться – углубленный уровень»</w:t>
            </w:r>
          </w:p>
        </w:tc>
      </w:tr>
      <w:tr w:rsidR="003C0368" w:rsidRPr="00192126" w:rsidTr="007A1CFD">
        <w:tc>
          <w:tcPr>
            <w:tcW w:w="4928" w:type="dxa"/>
          </w:tcPr>
          <w:p w:rsidR="003C0368" w:rsidRPr="00192126" w:rsidRDefault="003C0368" w:rsidP="00192126">
            <w:pPr>
              <w:pStyle w:val="a"/>
              <w:adjustRightInd w:val="0"/>
              <w:spacing w:line="240" w:lineRule="auto"/>
              <w:ind w:firstLine="709"/>
              <w:contextualSpacing/>
              <w:rPr>
                <w:b/>
                <w:szCs w:val="28"/>
              </w:rPr>
            </w:pPr>
            <w:r w:rsidRPr="00192126">
              <w:rPr>
                <w:szCs w:val="28"/>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192126">
              <w:rPr>
                <w:szCs w:val="28"/>
                <w:lang w:eastAsia="en-US"/>
              </w:rPr>
              <w:t>;</w:t>
            </w:r>
          </w:p>
        </w:tc>
        <w:tc>
          <w:tcPr>
            <w:tcW w:w="4643" w:type="dxa"/>
          </w:tcPr>
          <w:p w:rsidR="003C0368" w:rsidRPr="00192126" w:rsidRDefault="00DC652B" w:rsidP="00192126">
            <w:pPr>
              <w:pStyle w:val="a"/>
              <w:adjustRightInd w:val="0"/>
              <w:spacing w:line="240" w:lineRule="auto"/>
              <w:ind w:firstLine="709"/>
              <w:contextualSpacing/>
              <w:rPr>
                <w:b/>
                <w:szCs w:val="28"/>
              </w:rPr>
            </w:pPr>
            <w:r w:rsidRPr="00192126">
              <w:rPr>
                <w:i/>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tc>
      </w:tr>
      <w:tr w:rsidR="003C0368" w:rsidRPr="00192126" w:rsidTr="007A1CFD">
        <w:tc>
          <w:tcPr>
            <w:tcW w:w="4928" w:type="dxa"/>
          </w:tcPr>
          <w:p w:rsidR="003C0368" w:rsidRPr="00192126" w:rsidRDefault="003C0368" w:rsidP="00192126">
            <w:pPr>
              <w:pStyle w:val="a"/>
              <w:adjustRightInd w:val="0"/>
              <w:spacing w:line="240" w:lineRule="auto"/>
              <w:ind w:firstLine="709"/>
              <w:contextualSpacing/>
              <w:rPr>
                <w:szCs w:val="28"/>
              </w:rPr>
            </w:pPr>
            <w:r w:rsidRPr="00192126">
              <w:rPr>
                <w:szCs w:val="28"/>
              </w:rPr>
              <w:t>в устной и письменной форме анализировать:</w:t>
            </w:r>
          </w:p>
          <w:p w:rsidR="003C0368" w:rsidRPr="00192126" w:rsidRDefault="003C0368" w:rsidP="00192126">
            <w:pPr>
              <w:pStyle w:val="a"/>
              <w:numPr>
                <w:ilvl w:val="0"/>
                <w:numId w:val="0"/>
              </w:numPr>
              <w:adjustRightInd w:val="0"/>
              <w:spacing w:line="240" w:lineRule="auto"/>
              <w:ind w:firstLine="709"/>
              <w:contextualSpacing/>
              <w:rPr>
                <w:szCs w:val="28"/>
              </w:rPr>
            </w:pPr>
            <w:r w:rsidRPr="00192126">
              <w:rPr>
                <w:szCs w:val="28"/>
              </w:rPr>
              <w:t>• конкретные произведения с использованием различных научных методов, методик и практик чтения;</w:t>
            </w:r>
          </w:p>
          <w:p w:rsidR="003C0368" w:rsidRPr="00192126" w:rsidRDefault="003C0368" w:rsidP="00192126">
            <w:pPr>
              <w:pStyle w:val="a"/>
              <w:numPr>
                <w:ilvl w:val="0"/>
                <w:numId w:val="0"/>
              </w:numPr>
              <w:adjustRightInd w:val="0"/>
              <w:spacing w:line="240" w:lineRule="auto"/>
              <w:ind w:firstLine="709"/>
              <w:contextualSpacing/>
              <w:rPr>
                <w:szCs w:val="28"/>
              </w:rPr>
            </w:pPr>
            <w:r w:rsidRPr="00192126">
              <w:rPr>
                <w:szCs w:val="28"/>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C0368" w:rsidRPr="00192126" w:rsidRDefault="003C0368" w:rsidP="00192126">
            <w:pPr>
              <w:pStyle w:val="a"/>
              <w:numPr>
                <w:ilvl w:val="0"/>
                <w:numId w:val="0"/>
              </w:numPr>
              <w:adjustRightInd w:val="0"/>
              <w:spacing w:line="240" w:lineRule="auto"/>
              <w:ind w:firstLine="709"/>
              <w:contextualSpacing/>
              <w:rPr>
                <w:b/>
                <w:szCs w:val="28"/>
              </w:rPr>
            </w:pPr>
            <w:r w:rsidRPr="00192126">
              <w:rPr>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tc>
        <w:tc>
          <w:tcPr>
            <w:tcW w:w="4643" w:type="dxa"/>
          </w:tcPr>
          <w:p w:rsidR="00DC652B" w:rsidRPr="00192126" w:rsidRDefault="00DC652B" w:rsidP="00192126">
            <w:pPr>
              <w:pStyle w:val="a"/>
              <w:adjustRightInd w:val="0"/>
              <w:spacing w:line="240" w:lineRule="auto"/>
              <w:ind w:firstLine="709"/>
              <w:contextualSpacing/>
              <w:rPr>
                <w:i/>
                <w:szCs w:val="28"/>
              </w:rPr>
            </w:pPr>
            <w:r w:rsidRPr="00192126">
              <w:rPr>
                <w:i/>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C0368" w:rsidRPr="00192126" w:rsidRDefault="003C0368" w:rsidP="00192126">
            <w:pPr>
              <w:adjustRightInd w:val="0"/>
              <w:spacing w:line="240" w:lineRule="auto"/>
              <w:contextualSpacing/>
              <w:rPr>
                <w:b/>
                <w:szCs w:val="28"/>
              </w:rPr>
            </w:pPr>
          </w:p>
        </w:tc>
      </w:tr>
      <w:tr w:rsidR="003C0368" w:rsidRPr="00192126" w:rsidTr="007A1CFD">
        <w:tc>
          <w:tcPr>
            <w:tcW w:w="4928" w:type="dxa"/>
          </w:tcPr>
          <w:p w:rsidR="003C0368" w:rsidRPr="00192126" w:rsidRDefault="003C0368" w:rsidP="00192126">
            <w:pPr>
              <w:pStyle w:val="a"/>
              <w:adjustRightInd w:val="0"/>
              <w:spacing w:line="240" w:lineRule="auto"/>
              <w:ind w:firstLine="709"/>
              <w:contextualSpacing/>
              <w:rPr>
                <w:szCs w:val="28"/>
              </w:rPr>
            </w:pPr>
            <w:r w:rsidRPr="00192126">
              <w:rPr>
                <w:szCs w:val="28"/>
              </w:rPr>
              <w:lastRenderedPageBreak/>
              <w:t>ориентироваться в историко-литературном процессе XIX–ХХ веков и современном литературном процессе, опираясь на:</w:t>
            </w:r>
          </w:p>
          <w:p w:rsidR="003C0368" w:rsidRPr="00192126" w:rsidRDefault="003C0368" w:rsidP="00192126">
            <w:pPr>
              <w:pStyle w:val="a0"/>
              <w:numPr>
                <w:ilvl w:val="0"/>
                <w:numId w:val="0"/>
              </w:numPr>
              <w:adjustRightInd w:val="0"/>
              <w:spacing w:line="240" w:lineRule="auto"/>
              <w:ind w:firstLine="709"/>
              <w:contextualSpacing/>
              <w:rPr>
                <w:szCs w:val="28"/>
              </w:rPr>
            </w:pPr>
            <w:r w:rsidRPr="00192126">
              <w:rPr>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C0368" w:rsidRPr="00192126" w:rsidRDefault="003C0368" w:rsidP="00192126">
            <w:pPr>
              <w:pStyle w:val="a0"/>
              <w:numPr>
                <w:ilvl w:val="0"/>
                <w:numId w:val="0"/>
              </w:numPr>
              <w:adjustRightInd w:val="0"/>
              <w:spacing w:line="240" w:lineRule="auto"/>
              <w:ind w:firstLine="709"/>
              <w:contextualSpacing/>
              <w:rPr>
                <w:szCs w:val="28"/>
              </w:rPr>
            </w:pPr>
            <w:r w:rsidRPr="00192126">
              <w:rPr>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C0368" w:rsidRPr="00192126" w:rsidRDefault="003C0368" w:rsidP="00192126">
            <w:pPr>
              <w:pStyle w:val="a0"/>
              <w:numPr>
                <w:ilvl w:val="0"/>
                <w:numId w:val="0"/>
              </w:numPr>
              <w:adjustRightInd w:val="0"/>
              <w:spacing w:line="240" w:lineRule="auto"/>
              <w:ind w:firstLine="709"/>
              <w:contextualSpacing/>
              <w:rPr>
                <w:szCs w:val="28"/>
              </w:rPr>
            </w:pPr>
            <w:r w:rsidRPr="00192126">
              <w:rPr>
                <w:szCs w:val="28"/>
              </w:rPr>
              <w:t>• представление о значимости и актуальности произведений в контексте эпохи их появления;</w:t>
            </w:r>
          </w:p>
          <w:p w:rsidR="003C0368" w:rsidRPr="00192126" w:rsidRDefault="003C0368" w:rsidP="00192126">
            <w:pPr>
              <w:pStyle w:val="a0"/>
              <w:numPr>
                <w:ilvl w:val="0"/>
                <w:numId w:val="0"/>
              </w:numPr>
              <w:adjustRightInd w:val="0"/>
              <w:spacing w:line="240" w:lineRule="auto"/>
              <w:ind w:firstLine="709"/>
              <w:contextualSpacing/>
              <w:rPr>
                <w:b/>
                <w:szCs w:val="28"/>
              </w:rPr>
            </w:pPr>
            <w:r w:rsidRPr="00192126">
              <w:rPr>
                <w:szCs w:val="28"/>
              </w:rPr>
              <w:t>• знания об истории создания изучаемых произведений и об особенностях восприятия произведений читателями в исторической динамике;</w:t>
            </w:r>
          </w:p>
        </w:tc>
        <w:tc>
          <w:tcPr>
            <w:tcW w:w="4643" w:type="dxa"/>
          </w:tcPr>
          <w:p w:rsidR="00DC652B" w:rsidRPr="00192126" w:rsidRDefault="00DC652B" w:rsidP="00192126">
            <w:pPr>
              <w:pStyle w:val="a"/>
              <w:adjustRightInd w:val="0"/>
              <w:spacing w:line="240" w:lineRule="auto"/>
              <w:ind w:firstLine="709"/>
              <w:contextualSpacing/>
              <w:rPr>
                <w:i/>
                <w:szCs w:val="28"/>
              </w:rPr>
            </w:pPr>
            <w:r w:rsidRPr="00192126">
              <w:rPr>
                <w:i/>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3C0368" w:rsidRPr="00192126" w:rsidRDefault="003C0368" w:rsidP="00192126">
            <w:pPr>
              <w:pStyle w:val="a"/>
              <w:numPr>
                <w:ilvl w:val="0"/>
                <w:numId w:val="0"/>
              </w:numPr>
              <w:adjustRightInd w:val="0"/>
              <w:spacing w:line="240" w:lineRule="auto"/>
              <w:ind w:firstLine="709"/>
              <w:contextualSpacing/>
              <w:rPr>
                <w:b/>
                <w:szCs w:val="28"/>
              </w:rPr>
            </w:pPr>
          </w:p>
        </w:tc>
      </w:tr>
      <w:tr w:rsidR="003C0368" w:rsidRPr="00192126" w:rsidTr="007A1CFD">
        <w:tc>
          <w:tcPr>
            <w:tcW w:w="4928" w:type="dxa"/>
          </w:tcPr>
          <w:p w:rsidR="003C0368" w:rsidRPr="00192126" w:rsidRDefault="003C0368" w:rsidP="00192126">
            <w:pPr>
              <w:pStyle w:val="a"/>
              <w:adjustRightInd w:val="0"/>
              <w:spacing w:line="240" w:lineRule="auto"/>
              <w:ind w:firstLine="709"/>
              <w:contextualSpacing/>
              <w:rPr>
                <w:szCs w:val="28"/>
              </w:rPr>
            </w:pPr>
            <w:r w:rsidRPr="00192126">
              <w:rPr>
                <w:szCs w:val="28"/>
              </w:rPr>
              <w:t xml:space="preserve">обобщать и анализировать свой читательский опыт (в том числе и опыт самостоятельного чтения): </w:t>
            </w:r>
          </w:p>
          <w:p w:rsidR="003C0368" w:rsidRPr="00192126" w:rsidRDefault="003C0368" w:rsidP="00192126">
            <w:pPr>
              <w:pStyle w:val="a0"/>
              <w:numPr>
                <w:ilvl w:val="0"/>
                <w:numId w:val="0"/>
              </w:numPr>
              <w:adjustRightInd w:val="0"/>
              <w:spacing w:line="240" w:lineRule="auto"/>
              <w:ind w:firstLine="709"/>
              <w:contextualSpacing/>
              <w:rPr>
                <w:b/>
                <w:szCs w:val="28"/>
              </w:rPr>
            </w:pPr>
            <w:r w:rsidRPr="00192126">
              <w:rPr>
                <w:szCs w:val="28"/>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w:t>
            </w:r>
            <w:r w:rsidRPr="00192126">
              <w:rPr>
                <w:szCs w:val="28"/>
              </w:rPr>
              <w:lastRenderedPageBreak/>
              <w:t>(течению) и культурно-исторической эпохе (периоду);</w:t>
            </w:r>
          </w:p>
        </w:tc>
        <w:tc>
          <w:tcPr>
            <w:tcW w:w="4643" w:type="dxa"/>
          </w:tcPr>
          <w:p w:rsidR="00DC652B" w:rsidRPr="00192126" w:rsidRDefault="00DC652B" w:rsidP="00192126">
            <w:pPr>
              <w:pStyle w:val="a"/>
              <w:adjustRightInd w:val="0"/>
              <w:spacing w:line="240" w:lineRule="auto"/>
              <w:ind w:firstLine="709"/>
              <w:contextualSpacing/>
              <w:rPr>
                <w:i/>
                <w:szCs w:val="28"/>
              </w:rPr>
            </w:pPr>
            <w:r w:rsidRPr="00192126">
              <w:rPr>
                <w:i/>
                <w:szCs w:val="28"/>
              </w:rPr>
              <w:lastRenderedPageBreak/>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3C0368" w:rsidRPr="00192126" w:rsidRDefault="003C0368" w:rsidP="00192126">
            <w:pPr>
              <w:adjustRightInd w:val="0"/>
              <w:spacing w:line="240" w:lineRule="auto"/>
              <w:contextualSpacing/>
              <w:rPr>
                <w:b/>
                <w:szCs w:val="28"/>
              </w:rPr>
            </w:pPr>
          </w:p>
        </w:tc>
      </w:tr>
      <w:tr w:rsidR="003C0368" w:rsidRPr="00192126" w:rsidTr="007A1CFD">
        <w:tc>
          <w:tcPr>
            <w:tcW w:w="4928" w:type="dxa"/>
          </w:tcPr>
          <w:p w:rsidR="00DC652B" w:rsidRPr="00192126" w:rsidRDefault="00DC652B" w:rsidP="00192126">
            <w:pPr>
              <w:pStyle w:val="a"/>
              <w:adjustRightInd w:val="0"/>
              <w:spacing w:line="240" w:lineRule="auto"/>
              <w:ind w:firstLine="709"/>
              <w:contextualSpacing/>
              <w:rPr>
                <w:szCs w:val="28"/>
              </w:rPr>
            </w:pPr>
            <w:r w:rsidRPr="00192126">
              <w:rPr>
                <w:szCs w:val="28"/>
              </w:rPr>
              <w:lastRenderedPageBreak/>
              <w:t>осуществлять следующую продуктивную деятельность:</w:t>
            </w:r>
          </w:p>
          <w:p w:rsidR="00DC652B" w:rsidRPr="00192126" w:rsidRDefault="00DC652B" w:rsidP="00192126">
            <w:pPr>
              <w:pStyle w:val="a0"/>
              <w:numPr>
                <w:ilvl w:val="0"/>
                <w:numId w:val="0"/>
              </w:numPr>
              <w:adjustRightInd w:val="0"/>
              <w:spacing w:line="240" w:lineRule="auto"/>
              <w:ind w:firstLine="709"/>
              <w:contextualSpacing/>
              <w:rPr>
                <w:szCs w:val="28"/>
              </w:rPr>
            </w:pPr>
            <w:r w:rsidRPr="00192126">
              <w:rPr>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3C0368" w:rsidRPr="00192126" w:rsidRDefault="00DC652B" w:rsidP="00192126">
            <w:pPr>
              <w:pStyle w:val="a0"/>
              <w:numPr>
                <w:ilvl w:val="0"/>
                <w:numId w:val="0"/>
              </w:numPr>
              <w:adjustRightInd w:val="0"/>
              <w:spacing w:line="240" w:lineRule="auto"/>
              <w:ind w:firstLine="709"/>
              <w:contextualSpacing/>
              <w:rPr>
                <w:b/>
                <w:szCs w:val="28"/>
              </w:rPr>
            </w:pPr>
            <w:r w:rsidRPr="00192126">
              <w:rPr>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tc>
        <w:tc>
          <w:tcPr>
            <w:tcW w:w="4643" w:type="dxa"/>
          </w:tcPr>
          <w:p w:rsidR="003C0368" w:rsidRPr="00192126" w:rsidRDefault="003C0368" w:rsidP="00192126">
            <w:pPr>
              <w:adjustRightInd w:val="0"/>
              <w:spacing w:line="240" w:lineRule="auto"/>
              <w:contextualSpacing/>
              <w:rPr>
                <w:b/>
                <w:szCs w:val="28"/>
              </w:rPr>
            </w:pPr>
          </w:p>
        </w:tc>
      </w:tr>
    </w:tbl>
    <w:p w:rsidR="003C0368" w:rsidRPr="00192126" w:rsidRDefault="003C0368" w:rsidP="00192126">
      <w:pPr>
        <w:adjustRightInd w:val="0"/>
        <w:spacing w:line="240" w:lineRule="auto"/>
        <w:contextualSpacing/>
        <w:rPr>
          <w:b/>
          <w:szCs w:val="28"/>
        </w:rPr>
      </w:pPr>
    </w:p>
    <w:p w:rsidR="009F7DF2" w:rsidRPr="00192126" w:rsidRDefault="009F7DF2" w:rsidP="00192126">
      <w:pPr>
        <w:adjustRightInd w:val="0"/>
        <w:spacing w:line="240" w:lineRule="auto"/>
        <w:contextualSpacing/>
        <w:rPr>
          <w:b/>
          <w:szCs w:val="28"/>
        </w:rPr>
      </w:pPr>
    </w:p>
    <w:p w:rsidR="009F7DF2" w:rsidRPr="00192126" w:rsidRDefault="009F7DF2" w:rsidP="00192126">
      <w:pPr>
        <w:adjustRightInd w:val="0"/>
        <w:spacing w:line="240" w:lineRule="auto"/>
        <w:contextualSpacing/>
        <w:rPr>
          <w:b/>
          <w:szCs w:val="28"/>
        </w:rPr>
      </w:pPr>
    </w:p>
    <w:p w:rsidR="009F7DF2" w:rsidRPr="00192126" w:rsidRDefault="009F7DF2" w:rsidP="00192126">
      <w:pPr>
        <w:adjustRightInd w:val="0"/>
        <w:spacing w:line="240" w:lineRule="auto"/>
        <w:contextualSpacing/>
        <w:rPr>
          <w:b/>
          <w:szCs w:val="28"/>
        </w:rPr>
      </w:pPr>
    </w:p>
    <w:p w:rsidR="00DC652B" w:rsidRPr="00192126" w:rsidRDefault="00DC652B" w:rsidP="00192126">
      <w:pPr>
        <w:adjustRightInd w:val="0"/>
        <w:spacing w:line="240" w:lineRule="auto"/>
        <w:contextualSpacing/>
        <w:rPr>
          <w:b/>
          <w:szCs w:val="28"/>
        </w:rPr>
      </w:pPr>
      <w:r w:rsidRPr="00192126">
        <w:rPr>
          <w:b/>
          <w:szCs w:val="28"/>
        </w:rPr>
        <w:t>Иностранный язык (английский язык)</w:t>
      </w:r>
    </w:p>
    <w:p w:rsidR="00DC652B" w:rsidRPr="00192126" w:rsidRDefault="00DC652B" w:rsidP="00192126">
      <w:pPr>
        <w:adjustRightInd w:val="0"/>
        <w:spacing w:line="240" w:lineRule="auto"/>
        <w:contextualSpacing/>
        <w:rPr>
          <w:b/>
          <w:szCs w:val="28"/>
        </w:rPr>
      </w:pPr>
      <w:r w:rsidRPr="00192126">
        <w:rPr>
          <w:b/>
          <w:szCs w:val="28"/>
        </w:rPr>
        <w:t>В результате изучения учебного предмета «Иностранный язык» (английский) на уровне среднего общего образования:</w:t>
      </w:r>
    </w:p>
    <w:tbl>
      <w:tblPr>
        <w:tblStyle w:val="ab"/>
        <w:tblW w:w="0" w:type="auto"/>
        <w:tblLook w:val="04A0" w:firstRow="1" w:lastRow="0" w:firstColumn="1" w:lastColumn="0" w:noHBand="0" w:noVBand="1"/>
      </w:tblPr>
      <w:tblGrid>
        <w:gridCol w:w="4928"/>
        <w:gridCol w:w="4643"/>
      </w:tblGrid>
      <w:tr w:rsidR="00DC652B" w:rsidRPr="00192126" w:rsidTr="007A1CFD">
        <w:tc>
          <w:tcPr>
            <w:tcW w:w="4928" w:type="dxa"/>
          </w:tcPr>
          <w:p w:rsidR="00DC652B" w:rsidRPr="00192126" w:rsidRDefault="00DC652B" w:rsidP="00192126">
            <w:pPr>
              <w:adjustRightInd w:val="0"/>
              <w:spacing w:line="240" w:lineRule="auto"/>
              <w:contextualSpacing/>
              <w:rPr>
                <w:b/>
                <w:szCs w:val="28"/>
              </w:rPr>
            </w:pPr>
            <w:r w:rsidRPr="00192126">
              <w:rPr>
                <w:b/>
                <w:szCs w:val="28"/>
              </w:rPr>
              <w:t>«Выпускник научится – базовый уровень»</w:t>
            </w:r>
          </w:p>
        </w:tc>
        <w:tc>
          <w:tcPr>
            <w:tcW w:w="4643" w:type="dxa"/>
          </w:tcPr>
          <w:p w:rsidR="00DC652B" w:rsidRPr="00192126" w:rsidRDefault="00DC652B" w:rsidP="00192126">
            <w:pPr>
              <w:adjustRightInd w:val="0"/>
              <w:spacing w:line="240" w:lineRule="auto"/>
              <w:contextualSpacing/>
              <w:rPr>
                <w:b/>
                <w:szCs w:val="28"/>
              </w:rPr>
            </w:pPr>
            <w:r w:rsidRPr="00192126">
              <w:rPr>
                <w:b/>
                <w:szCs w:val="28"/>
              </w:rPr>
              <w:t>«Выпускник получит возможность научиться – базовый уровень»</w:t>
            </w:r>
          </w:p>
        </w:tc>
      </w:tr>
      <w:tr w:rsidR="00DC652B" w:rsidRPr="00192126" w:rsidTr="007A1CFD">
        <w:tc>
          <w:tcPr>
            <w:tcW w:w="4928" w:type="dxa"/>
          </w:tcPr>
          <w:p w:rsidR="00DC652B" w:rsidRPr="00192126" w:rsidRDefault="00DC652B" w:rsidP="00192126">
            <w:pPr>
              <w:adjustRightInd w:val="0"/>
              <w:spacing w:line="240" w:lineRule="auto"/>
              <w:contextualSpacing/>
              <w:rPr>
                <w:szCs w:val="28"/>
              </w:rPr>
            </w:pPr>
            <w:r w:rsidRPr="00192126">
              <w:rPr>
                <w:b/>
                <w:szCs w:val="28"/>
              </w:rPr>
              <w:t>Коммуникативные умения</w:t>
            </w:r>
          </w:p>
          <w:p w:rsidR="00DC652B" w:rsidRPr="00192126" w:rsidRDefault="00DC652B" w:rsidP="00192126">
            <w:pPr>
              <w:adjustRightInd w:val="0"/>
              <w:spacing w:line="240" w:lineRule="auto"/>
              <w:contextualSpacing/>
              <w:rPr>
                <w:szCs w:val="28"/>
              </w:rPr>
            </w:pPr>
            <w:r w:rsidRPr="00192126">
              <w:rPr>
                <w:b/>
                <w:szCs w:val="28"/>
              </w:rPr>
              <w:t>Говорение, диалогическая речь</w:t>
            </w:r>
          </w:p>
          <w:p w:rsidR="00DC652B" w:rsidRPr="00192126" w:rsidRDefault="00DC652B" w:rsidP="00192126">
            <w:pPr>
              <w:pStyle w:val="a"/>
              <w:adjustRightInd w:val="0"/>
              <w:spacing w:line="240" w:lineRule="auto"/>
              <w:ind w:firstLine="709"/>
              <w:contextualSpacing/>
              <w:rPr>
                <w:szCs w:val="28"/>
              </w:rPr>
            </w:pPr>
            <w:r w:rsidRPr="00192126">
              <w:rPr>
                <w:szCs w:val="28"/>
              </w:rPr>
              <w:t>Вести диалог/полилог в ситуациях неофициального общения в рамках изученной тематики;</w:t>
            </w:r>
          </w:p>
          <w:p w:rsidR="00DC652B" w:rsidRPr="00192126" w:rsidRDefault="00DC652B" w:rsidP="00192126">
            <w:pPr>
              <w:pStyle w:val="a"/>
              <w:adjustRightInd w:val="0"/>
              <w:spacing w:line="240" w:lineRule="auto"/>
              <w:ind w:firstLine="709"/>
              <w:contextualSpacing/>
              <w:rPr>
                <w:szCs w:val="28"/>
              </w:rPr>
            </w:pPr>
            <w:r w:rsidRPr="00192126">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C652B" w:rsidRPr="00192126" w:rsidRDefault="00DC652B" w:rsidP="00192126">
            <w:pPr>
              <w:pStyle w:val="a"/>
              <w:adjustRightInd w:val="0"/>
              <w:spacing w:line="240" w:lineRule="auto"/>
              <w:ind w:firstLine="709"/>
              <w:contextualSpacing/>
              <w:rPr>
                <w:szCs w:val="28"/>
              </w:rPr>
            </w:pPr>
            <w:r w:rsidRPr="00192126">
              <w:rPr>
                <w:szCs w:val="28"/>
              </w:rPr>
              <w:t>выражать и аргументировать личную точку зрения;</w:t>
            </w:r>
          </w:p>
          <w:p w:rsidR="00DC652B" w:rsidRPr="00192126" w:rsidRDefault="00DC652B" w:rsidP="00192126">
            <w:pPr>
              <w:pStyle w:val="a"/>
              <w:adjustRightInd w:val="0"/>
              <w:spacing w:line="240" w:lineRule="auto"/>
              <w:ind w:firstLine="709"/>
              <w:contextualSpacing/>
              <w:rPr>
                <w:szCs w:val="28"/>
              </w:rPr>
            </w:pPr>
            <w:r w:rsidRPr="00192126">
              <w:rPr>
                <w:szCs w:val="28"/>
              </w:rPr>
              <w:t>запрашивать информацию и обмениваться информацией в пределах изученной тематики;</w:t>
            </w:r>
          </w:p>
          <w:p w:rsidR="00DC652B" w:rsidRPr="00192126" w:rsidRDefault="00DC652B" w:rsidP="00192126">
            <w:pPr>
              <w:pStyle w:val="a"/>
              <w:adjustRightInd w:val="0"/>
              <w:spacing w:line="240" w:lineRule="auto"/>
              <w:ind w:firstLine="709"/>
              <w:contextualSpacing/>
              <w:rPr>
                <w:szCs w:val="28"/>
              </w:rPr>
            </w:pPr>
            <w:r w:rsidRPr="00192126">
              <w:rPr>
                <w:szCs w:val="28"/>
              </w:rPr>
              <w:lastRenderedPageBreak/>
              <w:t>обращаться за разъяснениями, уточняя интересующую информацию.</w:t>
            </w:r>
          </w:p>
        </w:tc>
        <w:tc>
          <w:tcPr>
            <w:tcW w:w="4643" w:type="dxa"/>
          </w:tcPr>
          <w:p w:rsidR="0089589F" w:rsidRPr="00192126" w:rsidRDefault="0089589F" w:rsidP="00192126">
            <w:pPr>
              <w:adjustRightInd w:val="0"/>
              <w:spacing w:line="240" w:lineRule="auto"/>
              <w:contextualSpacing/>
              <w:rPr>
                <w:szCs w:val="28"/>
              </w:rPr>
            </w:pPr>
            <w:r w:rsidRPr="00192126">
              <w:rPr>
                <w:b/>
                <w:szCs w:val="28"/>
              </w:rPr>
              <w:lastRenderedPageBreak/>
              <w:t>Коммуникативные умения</w:t>
            </w:r>
          </w:p>
          <w:p w:rsidR="0089589F" w:rsidRPr="00192126" w:rsidRDefault="0089589F" w:rsidP="00192126">
            <w:pPr>
              <w:adjustRightInd w:val="0"/>
              <w:spacing w:line="240" w:lineRule="auto"/>
              <w:contextualSpacing/>
              <w:rPr>
                <w:szCs w:val="28"/>
              </w:rPr>
            </w:pPr>
            <w:r w:rsidRPr="00192126">
              <w:rPr>
                <w:b/>
                <w:szCs w:val="28"/>
              </w:rPr>
              <w:t>Говорение, диалогическая речь</w:t>
            </w:r>
          </w:p>
          <w:p w:rsidR="0089589F" w:rsidRPr="00192126" w:rsidRDefault="0089589F" w:rsidP="00192126">
            <w:pPr>
              <w:pStyle w:val="a"/>
              <w:adjustRightInd w:val="0"/>
              <w:spacing w:line="240" w:lineRule="auto"/>
              <w:ind w:firstLine="709"/>
              <w:contextualSpacing/>
              <w:rPr>
                <w:szCs w:val="28"/>
              </w:rPr>
            </w:pPr>
            <w:r w:rsidRPr="00192126">
              <w:rPr>
                <w:szCs w:val="28"/>
              </w:rPr>
              <w:t>Бегло говорить на разнообразные темы, четко обозначая взаимосвязь идей;</w:t>
            </w:r>
          </w:p>
          <w:p w:rsidR="0089589F" w:rsidRPr="00192126" w:rsidRDefault="0089589F" w:rsidP="00192126">
            <w:pPr>
              <w:pStyle w:val="a"/>
              <w:adjustRightInd w:val="0"/>
              <w:spacing w:line="240" w:lineRule="auto"/>
              <w:ind w:firstLine="709"/>
              <w:contextualSpacing/>
              <w:rPr>
                <w:szCs w:val="28"/>
              </w:rPr>
            </w:pPr>
            <w:r w:rsidRPr="00192126">
              <w:rPr>
                <w:szCs w:val="28"/>
              </w:rPr>
              <w:t>без подготовки вести диалог/ полилог в рамках ситуаций официального и неофициального общения;</w:t>
            </w:r>
          </w:p>
          <w:p w:rsidR="0089589F" w:rsidRPr="00192126" w:rsidRDefault="0089589F" w:rsidP="00192126">
            <w:pPr>
              <w:pStyle w:val="a"/>
              <w:adjustRightInd w:val="0"/>
              <w:spacing w:line="240" w:lineRule="auto"/>
              <w:ind w:firstLine="709"/>
              <w:contextualSpacing/>
              <w:rPr>
                <w:szCs w:val="28"/>
              </w:rPr>
            </w:pPr>
            <w:r w:rsidRPr="00192126">
              <w:rPr>
                <w:szCs w:val="28"/>
              </w:rPr>
              <w:t>аргументированно отвечать на ряд доводов собеседника.</w:t>
            </w:r>
          </w:p>
          <w:p w:rsidR="00DC652B" w:rsidRPr="00192126" w:rsidRDefault="00DC652B" w:rsidP="00192126">
            <w:pPr>
              <w:pStyle w:val="a"/>
              <w:numPr>
                <w:ilvl w:val="0"/>
                <w:numId w:val="0"/>
              </w:numPr>
              <w:adjustRightInd w:val="0"/>
              <w:snapToGrid w:val="0"/>
              <w:spacing w:line="240" w:lineRule="auto"/>
              <w:ind w:firstLine="709"/>
              <w:contextualSpacing/>
              <w:rPr>
                <w:szCs w:val="28"/>
              </w:rPr>
            </w:pPr>
          </w:p>
        </w:tc>
      </w:tr>
      <w:tr w:rsidR="00DC652B" w:rsidRPr="00192126" w:rsidTr="007A1CFD">
        <w:tc>
          <w:tcPr>
            <w:tcW w:w="4928" w:type="dxa"/>
          </w:tcPr>
          <w:p w:rsidR="0089589F" w:rsidRPr="00192126" w:rsidRDefault="0089589F" w:rsidP="00192126">
            <w:pPr>
              <w:adjustRightInd w:val="0"/>
              <w:spacing w:line="240" w:lineRule="auto"/>
              <w:contextualSpacing/>
              <w:rPr>
                <w:szCs w:val="28"/>
              </w:rPr>
            </w:pPr>
            <w:r w:rsidRPr="00192126">
              <w:rPr>
                <w:b/>
                <w:szCs w:val="28"/>
              </w:rPr>
              <w:lastRenderedPageBreak/>
              <w:t>Говорение, монологическая речь</w:t>
            </w:r>
          </w:p>
          <w:p w:rsidR="0089589F" w:rsidRPr="00192126" w:rsidRDefault="0089589F" w:rsidP="00192126">
            <w:pPr>
              <w:pStyle w:val="a"/>
              <w:adjustRightInd w:val="0"/>
              <w:spacing w:line="240" w:lineRule="auto"/>
              <w:ind w:firstLine="709"/>
              <w:contextualSpacing/>
              <w:rPr>
                <w:szCs w:val="28"/>
              </w:rPr>
            </w:pPr>
            <w:r w:rsidRPr="00192126">
              <w:rPr>
                <w:szCs w:val="28"/>
              </w:rPr>
              <w:t>Резюмировать прослушанный/прочитанный текст;</w:t>
            </w:r>
          </w:p>
          <w:p w:rsidR="0089589F" w:rsidRPr="00192126" w:rsidRDefault="0089589F" w:rsidP="00192126">
            <w:pPr>
              <w:pStyle w:val="a"/>
              <w:adjustRightInd w:val="0"/>
              <w:spacing w:line="240" w:lineRule="auto"/>
              <w:ind w:firstLine="709"/>
              <w:contextualSpacing/>
              <w:rPr>
                <w:szCs w:val="28"/>
              </w:rPr>
            </w:pPr>
            <w:r w:rsidRPr="00192126">
              <w:rPr>
                <w:szCs w:val="28"/>
              </w:rPr>
              <w:t>обобщать информацию на основе прочитанного/прослушанного текста;</w:t>
            </w:r>
          </w:p>
          <w:p w:rsidR="0089589F" w:rsidRPr="00192126" w:rsidRDefault="0089589F" w:rsidP="00192126">
            <w:pPr>
              <w:pStyle w:val="a"/>
              <w:adjustRightInd w:val="0"/>
              <w:spacing w:line="240" w:lineRule="auto"/>
              <w:ind w:firstLine="709"/>
              <w:contextualSpacing/>
              <w:rPr>
                <w:szCs w:val="28"/>
              </w:rPr>
            </w:pPr>
            <w:r w:rsidRPr="00192126">
              <w:rPr>
                <w:szCs w:val="28"/>
              </w:rPr>
              <w:t>формулировать вопрос или проблему, объясняя причины, высказывая предположения о возможных последствиях;</w:t>
            </w:r>
          </w:p>
          <w:p w:rsidR="0089589F" w:rsidRPr="00192126" w:rsidRDefault="0089589F" w:rsidP="00192126">
            <w:pPr>
              <w:pStyle w:val="a"/>
              <w:adjustRightInd w:val="0"/>
              <w:spacing w:line="240" w:lineRule="auto"/>
              <w:ind w:firstLine="709"/>
              <w:contextualSpacing/>
              <w:rPr>
                <w:szCs w:val="28"/>
              </w:rPr>
            </w:pPr>
            <w:r w:rsidRPr="00192126">
              <w:rPr>
                <w:szCs w:val="28"/>
              </w:rPr>
              <w:t>высказывать свою точку зрения по широкому спектру тем, поддерживая ее аргументами и пояснениями;</w:t>
            </w:r>
          </w:p>
          <w:p w:rsidR="0089589F" w:rsidRPr="00192126" w:rsidRDefault="0089589F" w:rsidP="00192126">
            <w:pPr>
              <w:pStyle w:val="a"/>
              <w:adjustRightInd w:val="0"/>
              <w:spacing w:line="240" w:lineRule="auto"/>
              <w:ind w:firstLine="709"/>
              <w:contextualSpacing/>
              <w:rPr>
                <w:szCs w:val="28"/>
              </w:rPr>
            </w:pPr>
            <w:r w:rsidRPr="00192126">
              <w:rPr>
                <w:szCs w:val="28"/>
              </w:rPr>
              <w:t>комментировать точку зрения собеседника, приводя аргументы за и против;</w:t>
            </w:r>
          </w:p>
          <w:p w:rsidR="00DC652B" w:rsidRPr="00192126" w:rsidRDefault="0089589F" w:rsidP="00192126">
            <w:pPr>
              <w:pStyle w:val="a"/>
              <w:adjustRightInd w:val="0"/>
              <w:spacing w:line="240" w:lineRule="auto"/>
              <w:ind w:firstLine="709"/>
              <w:contextualSpacing/>
              <w:rPr>
                <w:szCs w:val="28"/>
              </w:rPr>
            </w:pPr>
            <w:r w:rsidRPr="00192126">
              <w:rPr>
                <w:szCs w:val="28"/>
              </w:rPr>
              <w:t>строить устное высказывание на основе нескольких прочитанных и/или прослушанных текстов, передавая их содержание, сравнивая их и делая выводы.</w:t>
            </w:r>
          </w:p>
        </w:tc>
        <w:tc>
          <w:tcPr>
            <w:tcW w:w="4643" w:type="dxa"/>
          </w:tcPr>
          <w:p w:rsidR="0012780B" w:rsidRPr="00192126" w:rsidRDefault="0012780B" w:rsidP="00192126">
            <w:pPr>
              <w:adjustRightInd w:val="0"/>
              <w:spacing w:line="240" w:lineRule="auto"/>
              <w:contextualSpacing/>
              <w:rPr>
                <w:i/>
                <w:szCs w:val="28"/>
              </w:rPr>
            </w:pPr>
            <w:r w:rsidRPr="00192126">
              <w:rPr>
                <w:b/>
                <w:i/>
                <w:szCs w:val="28"/>
              </w:rPr>
              <w:t>Говорение, монологическая речь</w:t>
            </w:r>
          </w:p>
          <w:p w:rsidR="0012780B" w:rsidRPr="00192126" w:rsidRDefault="0012780B" w:rsidP="00192126">
            <w:pPr>
              <w:pStyle w:val="a"/>
              <w:adjustRightInd w:val="0"/>
              <w:spacing w:line="240" w:lineRule="auto"/>
              <w:ind w:firstLine="709"/>
              <w:contextualSpacing/>
              <w:rPr>
                <w:i/>
                <w:szCs w:val="28"/>
              </w:rPr>
            </w:pPr>
            <w:r w:rsidRPr="00192126">
              <w:rPr>
                <w:i/>
                <w:szCs w:val="28"/>
              </w:rPr>
              <w:t>Высказываться по широкому кругу вопросов, углубляясь в подтемы и заканчивая соответствующим выводом;</w:t>
            </w:r>
          </w:p>
          <w:p w:rsidR="0012780B" w:rsidRPr="00192126" w:rsidRDefault="0012780B" w:rsidP="00192126">
            <w:pPr>
              <w:pStyle w:val="a"/>
              <w:adjustRightInd w:val="0"/>
              <w:spacing w:line="240" w:lineRule="auto"/>
              <w:ind w:firstLine="709"/>
              <w:contextualSpacing/>
              <w:rPr>
                <w:i/>
                <w:szCs w:val="28"/>
              </w:rPr>
            </w:pPr>
            <w:r w:rsidRPr="00192126">
              <w:rPr>
                <w:i/>
                <w:szCs w:val="28"/>
              </w:rPr>
              <w:t>пояснять свою точку зрения по актуальному вопросу, указывая на плюсы и минусы различных позиций;</w:t>
            </w:r>
          </w:p>
          <w:p w:rsidR="0012780B" w:rsidRPr="00192126" w:rsidRDefault="0012780B" w:rsidP="00192126">
            <w:pPr>
              <w:pStyle w:val="a"/>
              <w:adjustRightInd w:val="0"/>
              <w:spacing w:line="240" w:lineRule="auto"/>
              <w:ind w:firstLine="709"/>
              <w:contextualSpacing/>
              <w:rPr>
                <w:i/>
                <w:szCs w:val="28"/>
              </w:rPr>
            </w:pPr>
            <w:r w:rsidRPr="00192126">
              <w:rPr>
                <w:i/>
                <w:szCs w:val="28"/>
              </w:rPr>
              <w:t>делать ясный, логично выстроенный доклад, выделяя важные элементы.</w:t>
            </w:r>
          </w:p>
          <w:p w:rsidR="00DC652B" w:rsidRPr="00192126" w:rsidRDefault="00DC652B" w:rsidP="00192126">
            <w:pPr>
              <w:pStyle w:val="a"/>
              <w:adjustRightInd w:val="0"/>
              <w:snapToGrid w:val="0"/>
              <w:spacing w:line="240" w:lineRule="auto"/>
              <w:ind w:firstLine="709"/>
              <w:contextualSpacing/>
              <w:rPr>
                <w:szCs w:val="28"/>
              </w:rPr>
            </w:pPr>
          </w:p>
        </w:tc>
      </w:tr>
      <w:tr w:rsidR="00DC652B" w:rsidRPr="00192126" w:rsidTr="007A1CFD">
        <w:tc>
          <w:tcPr>
            <w:tcW w:w="4928" w:type="dxa"/>
          </w:tcPr>
          <w:p w:rsidR="001C1DB1" w:rsidRPr="00192126" w:rsidRDefault="001C1DB1" w:rsidP="00192126">
            <w:pPr>
              <w:adjustRightInd w:val="0"/>
              <w:spacing w:line="240" w:lineRule="auto"/>
              <w:contextualSpacing/>
              <w:rPr>
                <w:szCs w:val="28"/>
              </w:rPr>
            </w:pPr>
            <w:r w:rsidRPr="00192126">
              <w:rPr>
                <w:b/>
                <w:szCs w:val="28"/>
              </w:rPr>
              <w:t>Аудирование</w:t>
            </w:r>
          </w:p>
          <w:p w:rsidR="001C1DB1" w:rsidRPr="00192126" w:rsidRDefault="001C1DB1" w:rsidP="00192126">
            <w:pPr>
              <w:pStyle w:val="a"/>
              <w:adjustRightInd w:val="0"/>
              <w:spacing w:line="240" w:lineRule="auto"/>
              <w:ind w:firstLine="709"/>
              <w:contextualSpacing/>
              <w:rPr>
                <w:szCs w:val="28"/>
              </w:rPr>
            </w:pPr>
            <w:r w:rsidRPr="00192126">
              <w:rPr>
                <w:szCs w:val="28"/>
              </w:rPr>
              <w:t>Полно и точно воспринимать информацию в распространенных коммуникативных ситуациях;</w:t>
            </w:r>
          </w:p>
          <w:p w:rsidR="001C1DB1" w:rsidRPr="00192126" w:rsidRDefault="001C1DB1" w:rsidP="00192126">
            <w:pPr>
              <w:pStyle w:val="a"/>
              <w:adjustRightInd w:val="0"/>
              <w:spacing w:line="240" w:lineRule="auto"/>
              <w:ind w:firstLine="709"/>
              <w:contextualSpacing/>
              <w:rPr>
                <w:szCs w:val="28"/>
              </w:rPr>
            </w:pPr>
            <w:r w:rsidRPr="00192126">
              <w:rPr>
                <w:szCs w:val="28"/>
              </w:rPr>
              <w:t>обобщать прослушанную информацию и выявлять факты в соответствии с поставленной задачей/вопросом;</w:t>
            </w:r>
          </w:p>
          <w:p w:rsidR="001C1DB1" w:rsidRPr="00192126" w:rsidRDefault="001C1DB1" w:rsidP="00192126">
            <w:pPr>
              <w:pStyle w:val="a"/>
              <w:adjustRightInd w:val="0"/>
              <w:spacing w:line="240" w:lineRule="auto"/>
              <w:ind w:firstLine="709"/>
              <w:contextualSpacing/>
              <w:rPr>
                <w:szCs w:val="28"/>
              </w:rPr>
            </w:pPr>
            <w:r w:rsidRPr="00192126">
              <w:rPr>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DC652B" w:rsidRPr="00192126" w:rsidRDefault="00DC652B" w:rsidP="00192126">
            <w:pPr>
              <w:pStyle w:val="a"/>
              <w:adjustRightInd w:val="0"/>
              <w:snapToGrid w:val="0"/>
              <w:spacing w:line="240" w:lineRule="auto"/>
              <w:ind w:firstLine="709"/>
              <w:contextualSpacing/>
              <w:rPr>
                <w:szCs w:val="28"/>
              </w:rPr>
            </w:pPr>
          </w:p>
        </w:tc>
        <w:tc>
          <w:tcPr>
            <w:tcW w:w="4643" w:type="dxa"/>
          </w:tcPr>
          <w:p w:rsidR="0012780B" w:rsidRPr="00192126" w:rsidRDefault="0012780B" w:rsidP="00192126">
            <w:pPr>
              <w:adjustRightInd w:val="0"/>
              <w:spacing w:line="240" w:lineRule="auto"/>
              <w:contextualSpacing/>
              <w:rPr>
                <w:i/>
                <w:szCs w:val="28"/>
              </w:rPr>
            </w:pPr>
            <w:r w:rsidRPr="00192126">
              <w:rPr>
                <w:b/>
                <w:i/>
                <w:szCs w:val="28"/>
              </w:rPr>
              <w:t>Аудирование</w:t>
            </w:r>
          </w:p>
          <w:p w:rsidR="0012780B" w:rsidRPr="00192126" w:rsidRDefault="0012780B" w:rsidP="00192126">
            <w:pPr>
              <w:pStyle w:val="a"/>
              <w:adjustRightInd w:val="0"/>
              <w:spacing w:line="240" w:lineRule="auto"/>
              <w:ind w:firstLine="709"/>
              <w:contextualSpacing/>
              <w:rPr>
                <w:i/>
                <w:szCs w:val="28"/>
              </w:rPr>
            </w:pPr>
            <w:r w:rsidRPr="00192126">
              <w:rPr>
                <w:i/>
                <w:szCs w:val="28"/>
              </w:rPr>
              <w:t>Следить за ходом длинного доклада или сложной системы доказательств;</w:t>
            </w:r>
          </w:p>
          <w:p w:rsidR="0012780B" w:rsidRPr="00192126" w:rsidRDefault="0012780B" w:rsidP="00192126">
            <w:pPr>
              <w:pStyle w:val="a"/>
              <w:adjustRightInd w:val="0"/>
              <w:spacing w:line="240" w:lineRule="auto"/>
              <w:ind w:firstLine="709"/>
              <w:contextualSpacing/>
              <w:rPr>
                <w:i/>
                <w:szCs w:val="28"/>
              </w:rPr>
            </w:pPr>
            <w:r w:rsidRPr="00192126">
              <w:rPr>
                <w:i/>
                <w:szCs w:val="28"/>
              </w:rPr>
              <w:t>понимать разговорную речь в пределах литературной нормы, в том числе вне изученной тематики.</w:t>
            </w:r>
          </w:p>
          <w:p w:rsidR="00DC652B" w:rsidRPr="00192126" w:rsidRDefault="00DC652B" w:rsidP="00192126">
            <w:pPr>
              <w:pStyle w:val="a"/>
              <w:adjustRightInd w:val="0"/>
              <w:snapToGrid w:val="0"/>
              <w:spacing w:line="240" w:lineRule="auto"/>
              <w:ind w:firstLine="709"/>
              <w:contextualSpacing/>
              <w:rPr>
                <w:szCs w:val="28"/>
              </w:rPr>
            </w:pPr>
          </w:p>
        </w:tc>
      </w:tr>
      <w:tr w:rsidR="00DC652B" w:rsidRPr="00192126" w:rsidTr="007A1CFD">
        <w:tc>
          <w:tcPr>
            <w:tcW w:w="4928" w:type="dxa"/>
          </w:tcPr>
          <w:p w:rsidR="0012780B" w:rsidRPr="00192126" w:rsidRDefault="0012780B" w:rsidP="00192126">
            <w:pPr>
              <w:adjustRightInd w:val="0"/>
              <w:spacing w:line="240" w:lineRule="auto"/>
              <w:contextualSpacing/>
              <w:rPr>
                <w:szCs w:val="28"/>
              </w:rPr>
            </w:pPr>
            <w:r w:rsidRPr="00192126">
              <w:rPr>
                <w:b/>
                <w:szCs w:val="28"/>
              </w:rPr>
              <w:t>Чтение</w:t>
            </w:r>
          </w:p>
          <w:p w:rsidR="0012780B" w:rsidRPr="00192126" w:rsidRDefault="0012780B" w:rsidP="00192126">
            <w:pPr>
              <w:pStyle w:val="a"/>
              <w:adjustRightInd w:val="0"/>
              <w:spacing w:line="240" w:lineRule="auto"/>
              <w:ind w:firstLine="709"/>
              <w:contextualSpacing/>
              <w:rPr>
                <w:szCs w:val="28"/>
              </w:rPr>
            </w:pPr>
            <w:r w:rsidRPr="00192126">
              <w:rPr>
                <w:szCs w:val="28"/>
              </w:rPr>
              <w:t xml:space="preserve">Читать и понимать </w:t>
            </w:r>
            <w:r w:rsidRPr="00192126">
              <w:rPr>
                <w:szCs w:val="28"/>
              </w:rPr>
              <w:lastRenderedPageBreak/>
              <w:t>несложные аутентичные тексты различных стилей и жанров и отвечать на ряд уточняющих вопросов;</w:t>
            </w:r>
          </w:p>
          <w:p w:rsidR="0012780B" w:rsidRPr="00192126" w:rsidRDefault="0012780B" w:rsidP="00192126">
            <w:pPr>
              <w:pStyle w:val="a"/>
              <w:adjustRightInd w:val="0"/>
              <w:spacing w:line="240" w:lineRule="auto"/>
              <w:ind w:firstLine="709"/>
              <w:contextualSpacing/>
              <w:rPr>
                <w:szCs w:val="28"/>
              </w:rPr>
            </w:pPr>
            <w:r w:rsidRPr="00192126">
              <w:rPr>
                <w:szCs w:val="28"/>
              </w:rPr>
              <w:t xml:space="preserve"> использовать изучающее чтение в целях полного понимания информации;</w:t>
            </w:r>
          </w:p>
          <w:p w:rsidR="0012780B" w:rsidRPr="00192126" w:rsidRDefault="0012780B" w:rsidP="00192126">
            <w:pPr>
              <w:adjustRightInd w:val="0"/>
              <w:spacing w:line="240" w:lineRule="auto"/>
              <w:contextualSpacing/>
              <w:rPr>
                <w:szCs w:val="28"/>
              </w:rPr>
            </w:pPr>
            <w:r w:rsidRPr="00192126">
              <w:rPr>
                <w:szCs w:val="28"/>
              </w:rPr>
              <w:t>–</w:t>
            </w:r>
            <w:r w:rsidRPr="00192126">
              <w:rPr>
                <w:szCs w:val="28"/>
              </w:rPr>
              <w:tab/>
              <w:t>отбирать значимую информацию в тексте / ряде текстов.</w:t>
            </w:r>
          </w:p>
          <w:p w:rsidR="00DC652B" w:rsidRPr="00192126" w:rsidRDefault="00DC652B" w:rsidP="00192126">
            <w:pPr>
              <w:pStyle w:val="a"/>
              <w:adjustRightInd w:val="0"/>
              <w:snapToGrid w:val="0"/>
              <w:spacing w:line="240" w:lineRule="auto"/>
              <w:ind w:firstLine="709"/>
              <w:contextualSpacing/>
              <w:rPr>
                <w:szCs w:val="28"/>
              </w:rPr>
            </w:pPr>
          </w:p>
        </w:tc>
        <w:tc>
          <w:tcPr>
            <w:tcW w:w="4643" w:type="dxa"/>
          </w:tcPr>
          <w:p w:rsidR="0012780B" w:rsidRPr="00192126" w:rsidRDefault="0012780B" w:rsidP="00192126">
            <w:pPr>
              <w:adjustRightInd w:val="0"/>
              <w:spacing w:line="240" w:lineRule="auto"/>
              <w:contextualSpacing/>
              <w:rPr>
                <w:i/>
                <w:szCs w:val="28"/>
              </w:rPr>
            </w:pPr>
            <w:r w:rsidRPr="00192126">
              <w:rPr>
                <w:b/>
                <w:i/>
                <w:szCs w:val="28"/>
              </w:rPr>
              <w:lastRenderedPageBreak/>
              <w:t>Чтение</w:t>
            </w:r>
          </w:p>
          <w:p w:rsidR="0012780B" w:rsidRPr="00192126" w:rsidRDefault="0012780B" w:rsidP="00192126">
            <w:pPr>
              <w:pStyle w:val="a"/>
              <w:adjustRightInd w:val="0"/>
              <w:spacing w:line="240" w:lineRule="auto"/>
              <w:ind w:firstLine="709"/>
              <w:contextualSpacing/>
              <w:rPr>
                <w:i/>
                <w:szCs w:val="28"/>
              </w:rPr>
            </w:pPr>
            <w:r w:rsidRPr="00192126">
              <w:rPr>
                <w:i/>
                <w:szCs w:val="28"/>
              </w:rPr>
              <w:t xml:space="preserve">Детально понимать </w:t>
            </w:r>
            <w:r w:rsidRPr="00192126">
              <w:rPr>
                <w:i/>
                <w:szCs w:val="28"/>
              </w:rPr>
              <w:lastRenderedPageBreak/>
              <w:t>сложные тексты, включающие средства художественной выразительности;</w:t>
            </w:r>
          </w:p>
          <w:p w:rsidR="0012780B" w:rsidRPr="00192126" w:rsidRDefault="0012780B" w:rsidP="00192126">
            <w:pPr>
              <w:pStyle w:val="a"/>
              <w:adjustRightInd w:val="0"/>
              <w:spacing w:line="240" w:lineRule="auto"/>
              <w:ind w:firstLine="709"/>
              <w:contextualSpacing/>
              <w:rPr>
                <w:i/>
                <w:szCs w:val="28"/>
              </w:rPr>
            </w:pPr>
            <w:r w:rsidRPr="00192126">
              <w:rPr>
                <w:i/>
                <w:szCs w:val="28"/>
              </w:rPr>
              <w:t>определять временную и причинно-следственную взаимосвязь событий;</w:t>
            </w:r>
          </w:p>
          <w:p w:rsidR="0012780B" w:rsidRPr="00192126" w:rsidRDefault="0012780B" w:rsidP="00192126">
            <w:pPr>
              <w:pStyle w:val="a"/>
              <w:adjustRightInd w:val="0"/>
              <w:spacing w:line="240" w:lineRule="auto"/>
              <w:ind w:firstLine="709"/>
              <w:contextualSpacing/>
              <w:rPr>
                <w:i/>
                <w:szCs w:val="28"/>
              </w:rPr>
            </w:pPr>
            <w:r w:rsidRPr="00192126">
              <w:rPr>
                <w:i/>
                <w:szCs w:val="28"/>
              </w:rPr>
              <w:t>прогнозировать развитие/результат излагаемых фактов/событий;</w:t>
            </w:r>
          </w:p>
          <w:p w:rsidR="0012780B" w:rsidRPr="00192126" w:rsidRDefault="0012780B" w:rsidP="00192126">
            <w:pPr>
              <w:pStyle w:val="a"/>
              <w:adjustRightInd w:val="0"/>
              <w:spacing w:line="240" w:lineRule="auto"/>
              <w:ind w:firstLine="709"/>
              <w:contextualSpacing/>
              <w:rPr>
                <w:i/>
                <w:szCs w:val="28"/>
              </w:rPr>
            </w:pPr>
            <w:r w:rsidRPr="00192126">
              <w:rPr>
                <w:i/>
                <w:szCs w:val="28"/>
              </w:rPr>
              <w:t>определять замысел автора.</w:t>
            </w:r>
          </w:p>
          <w:p w:rsidR="00DC652B" w:rsidRPr="00192126" w:rsidRDefault="00DC652B" w:rsidP="00192126">
            <w:pPr>
              <w:pStyle w:val="a"/>
              <w:adjustRightInd w:val="0"/>
              <w:snapToGrid w:val="0"/>
              <w:spacing w:line="240" w:lineRule="auto"/>
              <w:ind w:firstLine="709"/>
              <w:contextualSpacing/>
              <w:rPr>
                <w:szCs w:val="28"/>
              </w:rPr>
            </w:pPr>
          </w:p>
        </w:tc>
      </w:tr>
      <w:tr w:rsidR="00DC652B" w:rsidRPr="00192126" w:rsidTr="007A1CFD">
        <w:tc>
          <w:tcPr>
            <w:tcW w:w="4928" w:type="dxa"/>
          </w:tcPr>
          <w:p w:rsidR="0012780B" w:rsidRPr="00192126" w:rsidRDefault="0012780B" w:rsidP="00192126">
            <w:pPr>
              <w:adjustRightInd w:val="0"/>
              <w:spacing w:line="240" w:lineRule="auto"/>
              <w:contextualSpacing/>
              <w:rPr>
                <w:szCs w:val="28"/>
              </w:rPr>
            </w:pPr>
            <w:r w:rsidRPr="00192126">
              <w:rPr>
                <w:b/>
                <w:szCs w:val="28"/>
              </w:rPr>
              <w:lastRenderedPageBreak/>
              <w:t>Письмо</w:t>
            </w:r>
          </w:p>
          <w:p w:rsidR="0012780B" w:rsidRPr="00192126" w:rsidRDefault="0012780B" w:rsidP="00192126">
            <w:pPr>
              <w:pStyle w:val="a"/>
              <w:adjustRightInd w:val="0"/>
              <w:spacing w:line="240" w:lineRule="auto"/>
              <w:ind w:firstLine="709"/>
              <w:contextualSpacing/>
              <w:rPr>
                <w:szCs w:val="28"/>
              </w:rPr>
            </w:pPr>
            <w:r w:rsidRPr="00192126">
              <w:rPr>
                <w:szCs w:val="28"/>
              </w:rPr>
              <w:t>Писать краткий отзыв на фильм, книгу или пьесу;</w:t>
            </w:r>
          </w:p>
          <w:p w:rsidR="0012780B" w:rsidRPr="00192126" w:rsidRDefault="0012780B" w:rsidP="00192126">
            <w:pPr>
              <w:pStyle w:val="a"/>
              <w:adjustRightInd w:val="0"/>
              <w:spacing w:line="240" w:lineRule="auto"/>
              <w:ind w:firstLine="709"/>
              <w:contextualSpacing/>
              <w:rPr>
                <w:szCs w:val="28"/>
              </w:rPr>
            </w:pPr>
            <w:r w:rsidRPr="00192126">
              <w:rPr>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12780B" w:rsidRPr="00192126" w:rsidRDefault="0012780B" w:rsidP="00192126">
            <w:pPr>
              <w:pStyle w:val="a"/>
              <w:adjustRightInd w:val="0"/>
              <w:spacing w:line="240" w:lineRule="auto"/>
              <w:ind w:firstLine="709"/>
              <w:contextualSpacing/>
              <w:rPr>
                <w:szCs w:val="28"/>
              </w:rPr>
            </w:pPr>
            <w:r w:rsidRPr="00192126">
              <w:rPr>
                <w:szCs w:val="28"/>
              </w:rPr>
              <w:t xml:space="preserve">делать выписки из иноязычного текста; </w:t>
            </w:r>
          </w:p>
          <w:p w:rsidR="0012780B" w:rsidRPr="00192126" w:rsidRDefault="0012780B" w:rsidP="00192126">
            <w:pPr>
              <w:pStyle w:val="a"/>
              <w:adjustRightInd w:val="0"/>
              <w:spacing w:line="240" w:lineRule="auto"/>
              <w:ind w:firstLine="709"/>
              <w:contextualSpacing/>
              <w:rPr>
                <w:szCs w:val="28"/>
              </w:rPr>
            </w:pPr>
            <w:r w:rsidRPr="00192126">
              <w:rPr>
                <w:szCs w:val="28"/>
              </w:rPr>
              <w:t>выражать письменно свое мнение по поводу фактической информации в рамках изученной тематики;</w:t>
            </w:r>
          </w:p>
          <w:p w:rsidR="00DC652B" w:rsidRPr="00192126" w:rsidRDefault="0012780B" w:rsidP="00192126">
            <w:pPr>
              <w:pStyle w:val="a"/>
              <w:adjustRightInd w:val="0"/>
              <w:spacing w:line="240" w:lineRule="auto"/>
              <w:ind w:firstLine="709"/>
              <w:contextualSpacing/>
              <w:rPr>
                <w:szCs w:val="28"/>
              </w:rPr>
            </w:pPr>
            <w:r w:rsidRPr="00192126">
              <w:rPr>
                <w:szCs w:val="28"/>
              </w:rPr>
              <w:t>строить письменное высказывание на основе нескольких прочитанных и/или прослушанных текстов, передавая их содержание и делая выводы.</w:t>
            </w:r>
          </w:p>
        </w:tc>
        <w:tc>
          <w:tcPr>
            <w:tcW w:w="4643" w:type="dxa"/>
          </w:tcPr>
          <w:p w:rsidR="0012780B" w:rsidRPr="00192126" w:rsidRDefault="0012780B" w:rsidP="00192126">
            <w:pPr>
              <w:adjustRightInd w:val="0"/>
              <w:spacing w:line="240" w:lineRule="auto"/>
              <w:contextualSpacing/>
              <w:rPr>
                <w:i/>
                <w:szCs w:val="28"/>
              </w:rPr>
            </w:pPr>
            <w:r w:rsidRPr="00192126">
              <w:rPr>
                <w:b/>
                <w:i/>
                <w:szCs w:val="28"/>
              </w:rPr>
              <w:t>Письмо</w:t>
            </w:r>
          </w:p>
          <w:p w:rsidR="0012780B" w:rsidRPr="00192126" w:rsidRDefault="0012780B" w:rsidP="00192126">
            <w:pPr>
              <w:pStyle w:val="a"/>
              <w:adjustRightInd w:val="0"/>
              <w:spacing w:line="240" w:lineRule="auto"/>
              <w:ind w:firstLine="709"/>
              <w:contextualSpacing/>
              <w:rPr>
                <w:i/>
                <w:szCs w:val="28"/>
              </w:rPr>
            </w:pPr>
            <w:r w:rsidRPr="00192126">
              <w:rPr>
                <w:i/>
                <w:szCs w:val="28"/>
              </w:rPr>
              <w:t xml:space="preserve">Описывать явления, события; излагать факты в письме делового характера;  </w:t>
            </w:r>
          </w:p>
          <w:p w:rsidR="0012780B" w:rsidRPr="00192126" w:rsidRDefault="0012780B" w:rsidP="00192126">
            <w:pPr>
              <w:pStyle w:val="a"/>
              <w:adjustRightInd w:val="0"/>
              <w:spacing w:line="240" w:lineRule="auto"/>
              <w:ind w:firstLine="709"/>
              <w:contextualSpacing/>
              <w:rPr>
                <w:i/>
                <w:szCs w:val="28"/>
              </w:rPr>
            </w:pPr>
            <w:r w:rsidRPr="00192126">
              <w:rPr>
                <w:i/>
                <w:szCs w:val="28"/>
              </w:rPr>
              <w:t>составлять письменные материалы, необходимые для презентации проектной и/или исследовательской деятельности.</w:t>
            </w:r>
          </w:p>
          <w:p w:rsidR="00DC652B" w:rsidRPr="00192126" w:rsidRDefault="00DC652B" w:rsidP="00192126">
            <w:pPr>
              <w:pStyle w:val="a"/>
              <w:adjustRightInd w:val="0"/>
              <w:snapToGrid w:val="0"/>
              <w:spacing w:line="240" w:lineRule="auto"/>
              <w:ind w:firstLine="709"/>
              <w:contextualSpacing/>
              <w:rPr>
                <w:szCs w:val="28"/>
              </w:rPr>
            </w:pPr>
          </w:p>
        </w:tc>
      </w:tr>
      <w:tr w:rsidR="0012780B" w:rsidRPr="00192126" w:rsidTr="007A1CFD">
        <w:tc>
          <w:tcPr>
            <w:tcW w:w="4928" w:type="dxa"/>
          </w:tcPr>
          <w:p w:rsidR="0012780B" w:rsidRPr="00192126" w:rsidRDefault="0012780B" w:rsidP="00192126">
            <w:pPr>
              <w:adjustRightInd w:val="0"/>
              <w:spacing w:line="240" w:lineRule="auto"/>
              <w:contextualSpacing/>
              <w:rPr>
                <w:szCs w:val="28"/>
              </w:rPr>
            </w:pPr>
            <w:r w:rsidRPr="00192126">
              <w:rPr>
                <w:b/>
                <w:szCs w:val="28"/>
              </w:rPr>
              <w:t>Языковые навыки</w:t>
            </w:r>
          </w:p>
          <w:p w:rsidR="0012780B" w:rsidRPr="00192126" w:rsidRDefault="0012780B" w:rsidP="00192126">
            <w:pPr>
              <w:adjustRightInd w:val="0"/>
              <w:spacing w:line="240" w:lineRule="auto"/>
              <w:contextualSpacing/>
              <w:rPr>
                <w:szCs w:val="28"/>
              </w:rPr>
            </w:pPr>
            <w:r w:rsidRPr="00192126">
              <w:rPr>
                <w:b/>
                <w:szCs w:val="28"/>
              </w:rPr>
              <w:t>Фонетическая сторона речи</w:t>
            </w:r>
          </w:p>
          <w:p w:rsidR="0012780B" w:rsidRPr="00192126" w:rsidRDefault="0012780B" w:rsidP="00192126">
            <w:pPr>
              <w:pStyle w:val="a"/>
              <w:adjustRightInd w:val="0"/>
              <w:spacing w:line="240" w:lineRule="auto"/>
              <w:ind w:firstLine="709"/>
              <w:contextualSpacing/>
              <w:rPr>
                <w:szCs w:val="28"/>
              </w:rPr>
            </w:pPr>
            <w:r w:rsidRPr="00192126">
              <w:rPr>
                <w:szCs w:val="28"/>
              </w:rPr>
              <w:t>Произносить звуки английского языка четко, не допуская ярко выраженного акцента;</w:t>
            </w:r>
          </w:p>
          <w:p w:rsidR="0012780B" w:rsidRPr="00192126" w:rsidRDefault="0012780B" w:rsidP="00192126">
            <w:pPr>
              <w:pStyle w:val="a"/>
              <w:adjustRightInd w:val="0"/>
              <w:spacing w:line="240" w:lineRule="auto"/>
              <w:ind w:firstLine="709"/>
              <w:contextualSpacing/>
              <w:rPr>
                <w:szCs w:val="28"/>
              </w:rPr>
            </w:pPr>
            <w:r w:rsidRPr="00192126">
              <w:rPr>
                <w:szCs w:val="28"/>
              </w:rPr>
              <w:t>четко и естественно произносить слова английского языка, в том числе применительно к новому языковому материалу.</w:t>
            </w:r>
          </w:p>
          <w:p w:rsidR="0012780B" w:rsidRPr="00192126" w:rsidRDefault="0012780B" w:rsidP="00192126">
            <w:pPr>
              <w:pStyle w:val="a"/>
              <w:adjustRightInd w:val="0"/>
              <w:snapToGrid w:val="0"/>
              <w:spacing w:line="240" w:lineRule="auto"/>
              <w:ind w:firstLine="709"/>
              <w:contextualSpacing/>
              <w:rPr>
                <w:szCs w:val="28"/>
              </w:rPr>
            </w:pPr>
          </w:p>
        </w:tc>
        <w:tc>
          <w:tcPr>
            <w:tcW w:w="4643" w:type="dxa"/>
          </w:tcPr>
          <w:p w:rsidR="0012780B" w:rsidRPr="00192126" w:rsidRDefault="0012780B" w:rsidP="00192126">
            <w:pPr>
              <w:adjustRightInd w:val="0"/>
              <w:spacing w:line="240" w:lineRule="auto"/>
              <w:contextualSpacing/>
              <w:rPr>
                <w:i/>
                <w:szCs w:val="28"/>
              </w:rPr>
            </w:pPr>
            <w:r w:rsidRPr="00192126">
              <w:rPr>
                <w:b/>
                <w:i/>
                <w:szCs w:val="28"/>
              </w:rPr>
              <w:t>Языковые навыки</w:t>
            </w:r>
          </w:p>
          <w:p w:rsidR="0012780B" w:rsidRPr="00192126" w:rsidRDefault="0012780B" w:rsidP="00192126">
            <w:pPr>
              <w:adjustRightInd w:val="0"/>
              <w:spacing w:line="240" w:lineRule="auto"/>
              <w:contextualSpacing/>
              <w:rPr>
                <w:i/>
                <w:szCs w:val="28"/>
              </w:rPr>
            </w:pPr>
            <w:r w:rsidRPr="00192126">
              <w:rPr>
                <w:b/>
                <w:i/>
                <w:szCs w:val="28"/>
              </w:rPr>
              <w:t>Фонетическая сторона речи</w:t>
            </w:r>
          </w:p>
          <w:p w:rsidR="0012780B" w:rsidRPr="00192126" w:rsidRDefault="0012780B" w:rsidP="00192126">
            <w:pPr>
              <w:pStyle w:val="a"/>
              <w:adjustRightInd w:val="0"/>
              <w:spacing w:line="240" w:lineRule="auto"/>
              <w:ind w:firstLine="709"/>
              <w:contextualSpacing/>
              <w:rPr>
                <w:i/>
                <w:szCs w:val="28"/>
              </w:rPr>
            </w:pPr>
            <w:r w:rsidRPr="00192126">
              <w:rPr>
                <w:i/>
                <w:szCs w:val="28"/>
              </w:rPr>
              <w:t>Передавать смысловые нюансы высказывания с помощью соответствующей интонации и логического ударения.</w:t>
            </w:r>
          </w:p>
          <w:p w:rsidR="0012780B" w:rsidRPr="00192126" w:rsidRDefault="0012780B" w:rsidP="00192126">
            <w:pPr>
              <w:pStyle w:val="a"/>
              <w:adjustRightInd w:val="0"/>
              <w:snapToGrid w:val="0"/>
              <w:spacing w:line="240" w:lineRule="auto"/>
              <w:ind w:firstLine="709"/>
              <w:contextualSpacing/>
              <w:rPr>
                <w:szCs w:val="28"/>
              </w:rPr>
            </w:pPr>
          </w:p>
        </w:tc>
      </w:tr>
      <w:tr w:rsidR="0012780B" w:rsidRPr="00192126" w:rsidTr="007A1CFD">
        <w:tc>
          <w:tcPr>
            <w:tcW w:w="4928" w:type="dxa"/>
          </w:tcPr>
          <w:p w:rsidR="0012780B" w:rsidRPr="00192126" w:rsidRDefault="0012780B" w:rsidP="00192126">
            <w:pPr>
              <w:adjustRightInd w:val="0"/>
              <w:spacing w:line="240" w:lineRule="auto"/>
              <w:contextualSpacing/>
              <w:rPr>
                <w:szCs w:val="28"/>
              </w:rPr>
            </w:pPr>
            <w:r w:rsidRPr="00192126">
              <w:rPr>
                <w:b/>
                <w:szCs w:val="28"/>
              </w:rPr>
              <w:t>Орфография и пунктуация</w:t>
            </w:r>
          </w:p>
          <w:p w:rsidR="0012780B" w:rsidRPr="00192126" w:rsidRDefault="0012780B" w:rsidP="00192126">
            <w:pPr>
              <w:pStyle w:val="a"/>
              <w:adjustRightInd w:val="0"/>
              <w:spacing w:line="240" w:lineRule="auto"/>
              <w:ind w:firstLine="709"/>
              <w:contextualSpacing/>
              <w:rPr>
                <w:szCs w:val="28"/>
              </w:rPr>
            </w:pPr>
            <w:r w:rsidRPr="00192126">
              <w:rPr>
                <w:szCs w:val="28"/>
              </w:rPr>
              <w:t xml:space="preserve">Соблюдать правила </w:t>
            </w:r>
            <w:r w:rsidRPr="00192126">
              <w:rPr>
                <w:szCs w:val="28"/>
              </w:rPr>
              <w:lastRenderedPageBreak/>
              <w:t>орфографии и пунктуации, не допуская ошибок, затрудняющих понимание.</w:t>
            </w:r>
          </w:p>
        </w:tc>
        <w:tc>
          <w:tcPr>
            <w:tcW w:w="4643" w:type="dxa"/>
          </w:tcPr>
          <w:p w:rsidR="0012780B" w:rsidRPr="00192126" w:rsidRDefault="0012780B" w:rsidP="00192126">
            <w:pPr>
              <w:adjustRightInd w:val="0"/>
              <w:spacing w:line="240" w:lineRule="auto"/>
              <w:contextualSpacing/>
              <w:rPr>
                <w:i/>
                <w:szCs w:val="28"/>
              </w:rPr>
            </w:pPr>
            <w:r w:rsidRPr="00192126">
              <w:rPr>
                <w:b/>
                <w:i/>
                <w:szCs w:val="28"/>
              </w:rPr>
              <w:lastRenderedPageBreak/>
              <w:t>Орфография и пунктуация</w:t>
            </w:r>
          </w:p>
          <w:p w:rsidR="0012780B" w:rsidRPr="00192126" w:rsidRDefault="0012780B" w:rsidP="00192126">
            <w:pPr>
              <w:pStyle w:val="a"/>
              <w:adjustRightInd w:val="0"/>
              <w:spacing w:line="240" w:lineRule="auto"/>
              <w:ind w:firstLine="709"/>
              <w:contextualSpacing/>
              <w:rPr>
                <w:szCs w:val="28"/>
              </w:rPr>
            </w:pPr>
            <w:r w:rsidRPr="00192126">
              <w:rPr>
                <w:i/>
                <w:szCs w:val="28"/>
              </w:rPr>
              <w:t xml:space="preserve">Создавать сложные </w:t>
            </w:r>
            <w:r w:rsidRPr="00192126">
              <w:rPr>
                <w:i/>
                <w:szCs w:val="28"/>
              </w:rPr>
              <w:lastRenderedPageBreak/>
              <w:t>связные тексты, соблюдая правила орфографии и пунктуации, не допуская ошибок, затрудняющих понимание.</w:t>
            </w:r>
          </w:p>
        </w:tc>
      </w:tr>
      <w:tr w:rsidR="0012780B" w:rsidRPr="00192126" w:rsidTr="007A1CFD">
        <w:tc>
          <w:tcPr>
            <w:tcW w:w="4928" w:type="dxa"/>
          </w:tcPr>
          <w:p w:rsidR="0012780B" w:rsidRPr="00192126" w:rsidRDefault="0012780B" w:rsidP="00192126">
            <w:pPr>
              <w:adjustRightInd w:val="0"/>
              <w:spacing w:line="240" w:lineRule="auto"/>
              <w:contextualSpacing/>
              <w:rPr>
                <w:szCs w:val="28"/>
              </w:rPr>
            </w:pPr>
            <w:r w:rsidRPr="00192126">
              <w:rPr>
                <w:b/>
                <w:szCs w:val="28"/>
              </w:rPr>
              <w:lastRenderedPageBreak/>
              <w:t>Лексическая сторона речи</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фразовые глаголы по широкому спектру тем, уместно употребляя их в соответствии со стилем речи;</w:t>
            </w:r>
          </w:p>
          <w:p w:rsidR="0012780B" w:rsidRPr="00192126" w:rsidRDefault="0012780B" w:rsidP="00192126">
            <w:pPr>
              <w:pStyle w:val="a"/>
              <w:adjustRightInd w:val="0"/>
              <w:spacing w:line="240" w:lineRule="auto"/>
              <w:ind w:firstLine="709"/>
              <w:contextualSpacing/>
              <w:rPr>
                <w:szCs w:val="28"/>
              </w:rPr>
            </w:pPr>
            <w:r w:rsidRPr="00192126">
              <w:rPr>
                <w:szCs w:val="28"/>
              </w:rPr>
              <w:t>узнавать и использовать в речи устойчивые выражения и фразы (collocations);</w:t>
            </w:r>
          </w:p>
          <w:p w:rsidR="0012780B" w:rsidRPr="00192126" w:rsidRDefault="0012780B" w:rsidP="00192126">
            <w:pPr>
              <w:pStyle w:val="a"/>
              <w:adjustRightInd w:val="0"/>
              <w:spacing w:line="240" w:lineRule="auto"/>
              <w:ind w:firstLine="709"/>
              <w:contextualSpacing/>
              <w:rPr>
                <w:szCs w:val="28"/>
              </w:rPr>
            </w:pPr>
            <w:r w:rsidRPr="00192126">
              <w:rPr>
                <w:szCs w:val="28"/>
              </w:rPr>
              <w:t>распознавать и употреблять в речи различные фразы-клише для участия в диалогах/полилогах в различных коммуникативных ситуациях;</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в пересказе различные глаголы для передачи косвенной речи (</w:t>
            </w:r>
            <w:r w:rsidRPr="00192126">
              <w:rPr>
                <w:szCs w:val="28"/>
                <w:lang w:val="en-US"/>
              </w:rPr>
              <w:t>reporting</w:t>
            </w:r>
            <w:r w:rsidRPr="00192126">
              <w:rPr>
                <w:szCs w:val="28"/>
              </w:rPr>
              <w:t xml:space="preserve"> </w:t>
            </w:r>
            <w:r w:rsidRPr="00192126">
              <w:rPr>
                <w:szCs w:val="28"/>
                <w:lang w:val="en-US"/>
              </w:rPr>
              <w:t>verbs</w:t>
            </w:r>
            <w:r w:rsidRPr="00192126">
              <w:rPr>
                <w:szCs w:val="28"/>
              </w:rPr>
              <w:t xml:space="preserve"> — </w:t>
            </w:r>
            <w:r w:rsidRPr="00192126">
              <w:rPr>
                <w:szCs w:val="28"/>
                <w:lang w:val="en-US"/>
              </w:rPr>
              <w:t>he</w:t>
            </w:r>
            <w:r w:rsidRPr="00192126">
              <w:rPr>
                <w:szCs w:val="28"/>
              </w:rPr>
              <w:t xml:space="preserve"> </w:t>
            </w:r>
            <w:r w:rsidRPr="00192126">
              <w:rPr>
                <w:szCs w:val="28"/>
                <w:lang w:val="en-US"/>
              </w:rPr>
              <w:t>was</w:t>
            </w:r>
            <w:r w:rsidRPr="00192126">
              <w:rPr>
                <w:szCs w:val="28"/>
              </w:rPr>
              <w:t xml:space="preserve"> </w:t>
            </w:r>
            <w:r w:rsidRPr="00192126">
              <w:rPr>
                <w:szCs w:val="28"/>
                <w:lang w:val="en-US"/>
              </w:rPr>
              <w:t>asked</w:t>
            </w:r>
            <w:r w:rsidRPr="00192126">
              <w:rPr>
                <w:szCs w:val="28"/>
              </w:rPr>
              <w:t xml:space="preserve"> </w:t>
            </w:r>
            <w:r w:rsidRPr="00192126">
              <w:rPr>
                <w:szCs w:val="28"/>
                <w:lang w:val="en-US"/>
              </w:rPr>
              <w:t>to</w:t>
            </w:r>
            <w:r w:rsidRPr="00192126">
              <w:rPr>
                <w:szCs w:val="28"/>
              </w:rPr>
              <w:t xml:space="preserve">…; </w:t>
            </w:r>
            <w:r w:rsidRPr="00192126">
              <w:rPr>
                <w:szCs w:val="28"/>
                <w:lang w:val="en-US"/>
              </w:rPr>
              <w:t>he</w:t>
            </w:r>
            <w:r w:rsidRPr="00192126">
              <w:rPr>
                <w:szCs w:val="28"/>
              </w:rPr>
              <w:t xml:space="preserve"> </w:t>
            </w:r>
            <w:r w:rsidRPr="00192126">
              <w:rPr>
                <w:szCs w:val="28"/>
                <w:lang w:val="en-US"/>
              </w:rPr>
              <w:t>ordered</w:t>
            </w:r>
            <w:r w:rsidRPr="00192126">
              <w:rPr>
                <w:szCs w:val="28"/>
              </w:rPr>
              <w:t xml:space="preserve"> </w:t>
            </w:r>
            <w:r w:rsidRPr="00192126">
              <w:rPr>
                <w:szCs w:val="28"/>
                <w:lang w:val="en-US"/>
              </w:rPr>
              <w:t>them</w:t>
            </w:r>
            <w:r w:rsidRPr="00192126">
              <w:rPr>
                <w:szCs w:val="28"/>
              </w:rPr>
              <w:t xml:space="preserve"> </w:t>
            </w:r>
            <w:r w:rsidRPr="00192126">
              <w:rPr>
                <w:szCs w:val="28"/>
                <w:lang w:val="en-US"/>
              </w:rPr>
              <w:t>to</w:t>
            </w:r>
            <w:r w:rsidRPr="00192126">
              <w:rPr>
                <w:szCs w:val="28"/>
              </w:rPr>
              <w:t>…).</w:t>
            </w:r>
          </w:p>
          <w:p w:rsidR="0012780B" w:rsidRPr="00192126" w:rsidRDefault="0012780B" w:rsidP="00192126">
            <w:pPr>
              <w:pStyle w:val="a"/>
              <w:adjustRightInd w:val="0"/>
              <w:snapToGrid w:val="0"/>
              <w:spacing w:line="240" w:lineRule="auto"/>
              <w:ind w:firstLine="709"/>
              <w:contextualSpacing/>
              <w:rPr>
                <w:szCs w:val="28"/>
              </w:rPr>
            </w:pPr>
          </w:p>
        </w:tc>
        <w:tc>
          <w:tcPr>
            <w:tcW w:w="4643" w:type="dxa"/>
          </w:tcPr>
          <w:p w:rsidR="0012780B" w:rsidRPr="00192126" w:rsidRDefault="0012780B" w:rsidP="00192126">
            <w:pPr>
              <w:adjustRightInd w:val="0"/>
              <w:spacing w:line="240" w:lineRule="auto"/>
              <w:contextualSpacing/>
              <w:rPr>
                <w:i/>
                <w:szCs w:val="28"/>
              </w:rPr>
            </w:pPr>
            <w:r w:rsidRPr="00192126">
              <w:rPr>
                <w:b/>
                <w:i/>
                <w:szCs w:val="28"/>
              </w:rPr>
              <w:t>Лексическая сторона речи</w:t>
            </w:r>
          </w:p>
          <w:p w:rsidR="0012780B" w:rsidRPr="00192126" w:rsidRDefault="0012780B" w:rsidP="00192126">
            <w:pPr>
              <w:pStyle w:val="a"/>
              <w:adjustRightInd w:val="0"/>
              <w:spacing w:line="240" w:lineRule="auto"/>
              <w:ind w:firstLine="709"/>
              <w:contextualSpacing/>
              <w:rPr>
                <w:i/>
                <w:szCs w:val="28"/>
              </w:rPr>
            </w:pPr>
            <w:r w:rsidRPr="00192126">
              <w:rPr>
                <w:i/>
                <w:szCs w:val="28"/>
              </w:rPr>
              <w:t>Узнавать и употреблять в речи широкий спектр названий и имен собственных в рамках интересующей тематики;</w:t>
            </w:r>
          </w:p>
          <w:p w:rsidR="0012780B" w:rsidRPr="00192126" w:rsidRDefault="0012780B" w:rsidP="00192126">
            <w:pPr>
              <w:pStyle w:val="a"/>
              <w:adjustRightInd w:val="0"/>
              <w:spacing w:line="240" w:lineRule="auto"/>
              <w:ind w:firstLine="709"/>
              <w:contextualSpacing/>
              <w:rPr>
                <w:i/>
                <w:szCs w:val="28"/>
              </w:rPr>
            </w:pPr>
            <w:r w:rsidRPr="00192126">
              <w:rPr>
                <w:i/>
                <w:szCs w:val="28"/>
              </w:rPr>
              <w:t>использовать термины из области грамматики, лексикологии, синтаксиса;</w:t>
            </w:r>
          </w:p>
          <w:p w:rsidR="0012780B" w:rsidRPr="00192126" w:rsidRDefault="0012780B" w:rsidP="00192126">
            <w:pPr>
              <w:pStyle w:val="a"/>
              <w:adjustRightInd w:val="0"/>
              <w:spacing w:line="240" w:lineRule="auto"/>
              <w:ind w:firstLine="709"/>
              <w:contextualSpacing/>
              <w:rPr>
                <w:i/>
                <w:szCs w:val="28"/>
              </w:rPr>
            </w:pPr>
            <w:r w:rsidRPr="00192126">
              <w:rPr>
                <w:i/>
                <w:szCs w:val="28"/>
              </w:rPr>
              <w:t>узнавать и употреблять в письменном и звучащем тексте специальную терминологию по интересующей тематике.</w:t>
            </w:r>
          </w:p>
          <w:p w:rsidR="0012780B" w:rsidRPr="00192126" w:rsidRDefault="0012780B" w:rsidP="00192126">
            <w:pPr>
              <w:pStyle w:val="a"/>
              <w:adjustRightInd w:val="0"/>
              <w:snapToGrid w:val="0"/>
              <w:spacing w:line="240" w:lineRule="auto"/>
              <w:ind w:firstLine="709"/>
              <w:contextualSpacing/>
              <w:rPr>
                <w:szCs w:val="28"/>
              </w:rPr>
            </w:pPr>
          </w:p>
        </w:tc>
      </w:tr>
      <w:tr w:rsidR="0012780B" w:rsidRPr="0089660F" w:rsidTr="007A1CFD">
        <w:tc>
          <w:tcPr>
            <w:tcW w:w="4928" w:type="dxa"/>
          </w:tcPr>
          <w:p w:rsidR="0012780B" w:rsidRPr="00192126" w:rsidRDefault="0012780B" w:rsidP="00192126">
            <w:pPr>
              <w:adjustRightInd w:val="0"/>
              <w:spacing w:line="240" w:lineRule="auto"/>
              <w:contextualSpacing/>
              <w:rPr>
                <w:szCs w:val="28"/>
              </w:rPr>
            </w:pPr>
            <w:r w:rsidRPr="00192126">
              <w:rPr>
                <w:b/>
                <w:szCs w:val="28"/>
              </w:rPr>
              <w:t>Грамматическая сторона речи</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артикли для передачи нюансов;</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в речи широкий спектр прилагательных и глаголов с управлением;</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все формы страдательного залога;</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сложное дополнение (Complex object);</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широкий спектр союзов для выражения противопоставления и различия в сложных предложениях;</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в речи местоимения «one» и «ones»;</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в речи фразовые глаголы с дополнением, выраженным личным местоимением;</w:t>
            </w:r>
          </w:p>
          <w:p w:rsidR="0012780B" w:rsidRPr="00192126" w:rsidRDefault="0012780B" w:rsidP="00192126">
            <w:pPr>
              <w:pStyle w:val="a"/>
              <w:adjustRightInd w:val="0"/>
              <w:spacing w:line="240" w:lineRule="auto"/>
              <w:ind w:firstLine="709"/>
              <w:contextualSpacing/>
              <w:rPr>
                <w:szCs w:val="28"/>
              </w:rPr>
            </w:pPr>
            <w:r w:rsidRPr="00192126">
              <w:rPr>
                <w:szCs w:val="28"/>
              </w:rPr>
              <w:t xml:space="preserve">употреблять в речи модальные глаголы для выражения догадки и предположения (might, </w:t>
            </w:r>
            <w:r w:rsidRPr="00192126">
              <w:rPr>
                <w:szCs w:val="28"/>
              </w:rPr>
              <w:lastRenderedPageBreak/>
              <w:t>could, may);</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инверсионные конструкции;</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условные предложения смешанного типа (Mixed Conditionals);</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эллиптические структуры;</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степени сравнения прилагательных с наречиями, усиливающими их значение (intesifiers, modifiers);</w:t>
            </w:r>
          </w:p>
          <w:p w:rsidR="0012780B" w:rsidRPr="00192126" w:rsidRDefault="0012780B" w:rsidP="00192126">
            <w:pPr>
              <w:pStyle w:val="a"/>
              <w:adjustRightInd w:val="0"/>
              <w:spacing w:line="240" w:lineRule="auto"/>
              <w:ind w:firstLine="709"/>
              <w:contextualSpacing/>
              <w:rPr>
                <w:szCs w:val="28"/>
              </w:rPr>
            </w:pPr>
            <w:r w:rsidRPr="00192126">
              <w:rPr>
                <w:szCs w:val="28"/>
              </w:rPr>
              <w:t>употреблять в речи формы действительного залога времен Future Perfect и Future Continuous;</w:t>
            </w:r>
          </w:p>
          <w:p w:rsidR="0012780B" w:rsidRPr="00192126" w:rsidRDefault="0012780B" w:rsidP="00192126">
            <w:pPr>
              <w:pStyle w:val="a"/>
              <w:adjustRightInd w:val="0"/>
              <w:spacing w:line="240" w:lineRule="auto"/>
              <w:ind w:firstLine="709"/>
              <w:contextualSpacing/>
              <w:rPr>
                <w:szCs w:val="28"/>
                <w:lang w:val="en-US"/>
              </w:rPr>
            </w:pPr>
            <w:r w:rsidRPr="00192126">
              <w:rPr>
                <w:szCs w:val="28"/>
              </w:rPr>
              <w:t>употреблять</w:t>
            </w:r>
            <w:r w:rsidRPr="00192126">
              <w:rPr>
                <w:szCs w:val="28"/>
                <w:lang w:val="en-US"/>
              </w:rPr>
              <w:t xml:space="preserve"> </w:t>
            </w:r>
            <w:r w:rsidRPr="00192126">
              <w:rPr>
                <w:szCs w:val="28"/>
              </w:rPr>
              <w:t>в</w:t>
            </w:r>
            <w:r w:rsidRPr="00192126">
              <w:rPr>
                <w:szCs w:val="28"/>
                <w:lang w:val="en-US"/>
              </w:rPr>
              <w:t xml:space="preserve"> </w:t>
            </w:r>
            <w:r w:rsidRPr="00192126">
              <w:rPr>
                <w:szCs w:val="28"/>
              </w:rPr>
              <w:t>речи</w:t>
            </w:r>
            <w:r w:rsidRPr="00192126">
              <w:rPr>
                <w:szCs w:val="28"/>
                <w:lang w:val="en-US"/>
              </w:rPr>
              <w:t xml:space="preserve"> </w:t>
            </w:r>
            <w:r w:rsidRPr="00192126">
              <w:rPr>
                <w:szCs w:val="28"/>
              </w:rPr>
              <w:t>времена</w:t>
            </w:r>
            <w:r w:rsidRPr="00192126">
              <w:rPr>
                <w:szCs w:val="28"/>
                <w:lang w:val="en-US"/>
              </w:rPr>
              <w:t xml:space="preserve"> Past Perfect </w:t>
            </w:r>
            <w:r w:rsidRPr="00192126">
              <w:rPr>
                <w:szCs w:val="28"/>
              </w:rPr>
              <w:t>и</w:t>
            </w:r>
            <w:r w:rsidRPr="00192126">
              <w:rPr>
                <w:szCs w:val="28"/>
                <w:lang w:val="en-US"/>
              </w:rPr>
              <w:t xml:space="preserve"> Past Perfect Continuous;</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в речи причастные и деепричастные обороты (participle clause);</w:t>
            </w:r>
          </w:p>
          <w:p w:rsidR="0012780B" w:rsidRPr="00192126" w:rsidRDefault="0012780B" w:rsidP="00192126">
            <w:pPr>
              <w:pStyle w:val="a"/>
              <w:adjustRightInd w:val="0"/>
              <w:spacing w:line="240" w:lineRule="auto"/>
              <w:ind w:firstLine="709"/>
              <w:contextualSpacing/>
              <w:rPr>
                <w:szCs w:val="28"/>
              </w:rPr>
            </w:pPr>
            <w:r w:rsidRPr="00192126">
              <w:rPr>
                <w:szCs w:val="28"/>
              </w:rPr>
              <w:t>использовать в речи модальные глаголы для выражения возможности или вероятности в прошедшем времени (could + have done; might + have done).</w:t>
            </w:r>
          </w:p>
        </w:tc>
        <w:tc>
          <w:tcPr>
            <w:tcW w:w="4643" w:type="dxa"/>
          </w:tcPr>
          <w:p w:rsidR="0012780B" w:rsidRPr="00192126" w:rsidRDefault="0012780B" w:rsidP="00192126">
            <w:pPr>
              <w:adjustRightInd w:val="0"/>
              <w:spacing w:line="240" w:lineRule="auto"/>
              <w:contextualSpacing/>
              <w:rPr>
                <w:i/>
                <w:szCs w:val="28"/>
              </w:rPr>
            </w:pPr>
            <w:r w:rsidRPr="00192126">
              <w:rPr>
                <w:b/>
                <w:i/>
                <w:szCs w:val="28"/>
              </w:rPr>
              <w:lastRenderedPageBreak/>
              <w:t>Грамматическая сторона речи</w:t>
            </w:r>
          </w:p>
          <w:p w:rsidR="0012780B" w:rsidRPr="00192126" w:rsidRDefault="0012780B" w:rsidP="00192126">
            <w:pPr>
              <w:pStyle w:val="a"/>
              <w:adjustRightInd w:val="0"/>
              <w:spacing w:line="240" w:lineRule="auto"/>
              <w:ind w:firstLine="709"/>
              <w:contextualSpacing/>
              <w:rPr>
                <w:i/>
                <w:szCs w:val="28"/>
              </w:rPr>
            </w:pPr>
            <w:r w:rsidRPr="00192126">
              <w:rPr>
                <w:i/>
                <w:szCs w:val="28"/>
              </w:rPr>
              <w:t>Использовать в речи союзы despite / in spite of для обозначения контраста, а также наречие nevertheless;</w:t>
            </w:r>
          </w:p>
          <w:p w:rsidR="0012780B" w:rsidRPr="00192126" w:rsidRDefault="0012780B" w:rsidP="00192126">
            <w:pPr>
              <w:pStyle w:val="a"/>
              <w:adjustRightInd w:val="0"/>
              <w:spacing w:line="240" w:lineRule="auto"/>
              <w:ind w:firstLine="709"/>
              <w:contextualSpacing/>
              <w:rPr>
                <w:i/>
                <w:szCs w:val="28"/>
              </w:rPr>
            </w:pPr>
            <w:r w:rsidRPr="00192126">
              <w:rPr>
                <w:i/>
                <w:szCs w:val="28"/>
              </w:rPr>
              <w:t>распознавать в речи и использовать предложения с as if/as though;</w:t>
            </w:r>
          </w:p>
          <w:p w:rsidR="0012780B" w:rsidRPr="00192126" w:rsidRDefault="0012780B" w:rsidP="00192126">
            <w:pPr>
              <w:pStyle w:val="a"/>
              <w:adjustRightInd w:val="0"/>
              <w:spacing w:line="240" w:lineRule="auto"/>
              <w:ind w:firstLine="709"/>
              <w:contextualSpacing/>
              <w:rPr>
                <w:i/>
                <w:szCs w:val="28"/>
              </w:rPr>
            </w:pPr>
            <w:r w:rsidRPr="00192126">
              <w:rPr>
                <w:i/>
                <w:szCs w:val="28"/>
              </w:rPr>
              <w:t>распознавать в речи и использовать структуры для выражения сожаления (It’s time you did it/ I’d rather you talked to her/ You’d better…);</w:t>
            </w:r>
          </w:p>
          <w:p w:rsidR="0012780B" w:rsidRPr="00192126" w:rsidRDefault="0012780B" w:rsidP="00192126">
            <w:pPr>
              <w:pStyle w:val="a"/>
              <w:adjustRightInd w:val="0"/>
              <w:spacing w:line="240" w:lineRule="auto"/>
              <w:ind w:firstLine="709"/>
              <w:contextualSpacing/>
              <w:rPr>
                <w:i/>
                <w:szCs w:val="28"/>
              </w:rPr>
            </w:pPr>
            <w:r w:rsidRPr="00192126">
              <w:rPr>
                <w:i/>
                <w:szCs w:val="28"/>
              </w:rPr>
              <w:t>использовать в речи широкий спектр глагольных структур с герундием и инфинитивом;</w:t>
            </w:r>
          </w:p>
          <w:p w:rsidR="0012780B" w:rsidRPr="00192126" w:rsidRDefault="0012780B" w:rsidP="00192126">
            <w:pPr>
              <w:pStyle w:val="a"/>
              <w:adjustRightInd w:val="0"/>
              <w:spacing w:line="240" w:lineRule="auto"/>
              <w:ind w:firstLine="709"/>
              <w:contextualSpacing/>
              <w:rPr>
                <w:i/>
                <w:szCs w:val="28"/>
                <w:lang w:val="en-US"/>
              </w:rPr>
            </w:pPr>
            <w:r w:rsidRPr="00192126">
              <w:rPr>
                <w:i/>
                <w:szCs w:val="28"/>
              </w:rPr>
              <w:t>использовать в речи инверсию с отрицательными наречиями (</w:t>
            </w:r>
            <w:r w:rsidRPr="00192126">
              <w:rPr>
                <w:i/>
                <w:szCs w:val="28"/>
                <w:lang w:val="en-US"/>
              </w:rPr>
              <w:t>Never</w:t>
            </w:r>
            <w:r w:rsidRPr="00192126">
              <w:rPr>
                <w:i/>
                <w:szCs w:val="28"/>
              </w:rPr>
              <w:t xml:space="preserve"> </w:t>
            </w:r>
            <w:r w:rsidRPr="00192126">
              <w:rPr>
                <w:i/>
                <w:szCs w:val="28"/>
                <w:lang w:val="en-US"/>
              </w:rPr>
              <w:t>have</w:t>
            </w:r>
            <w:r w:rsidRPr="00192126">
              <w:rPr>
                <w:i/>
                <w:szCs w:val="28"/>
              </w:rPr>
              <w:t xml:space="preserve"> </w:t>
            </w:r>
            <w:r w:rsidRPr="00192126">
              <w:rPr>
                <w:i/>
                <w:szCs w:val="28"/>
                <w:lang w:val="en-US"/>
              </w:rPr>
              <w:t>I</w:t>
            </w:r>
            <w:r w:rsidRPr="00192126">
              <w:rPr>
                <w:i/>
                <w:szCs w:val="28"/>
              </w:rPr>
              <w:t xml:space="preserve"> </w:t>
            </w:r>
            <w:r w:rsidRPr="00192126">
              <w:rPr>
                <w:i/>
                <w:szCs w:val="28"/>
                <w:lang w:val="en-US"/>
              </w:rPr>
              <w:t>seen</w:t>
            </w:r>
            <w:r w:rsidRPr="00192126">
              <w:rPr>
                <w:i/>
                <w:szCs w:val="28"/>
              </w:rPr>
              <w:t xml:space="preserve">…  </w:t>
            </w:r>
            <w:r w:rsidRPr="00192126">
              <w:rPr>
                <w:i/>
                <w:szCs w:val="28"/>
                <w:lang w:val="en-US"/>
              </w:rPr>
              <w:t xml:space="preserve">/Barely did I hear what he was </w:t>
            </w:r>
            <w:r w:rsidRPr="00192126">
              <w:rPr>
                <w:i/>
                <w:szCs w:val="28"/>
                <w:lang w:val="en-US"/>
              </w:rPr>
              <w:lastRenderedPageBreak/>
              <w:t>saying…);</w:t>
            </w:r>
          </w:p>
          <w:p w:rsidR="0012780B" w:rsidRPr="00192126" w:rsidRDefault="0012780B" w:rsidP="00192126">
            <w:pPr>
              <w:pStyle w:val="a"/>
              <w:adjustRightInd w:val="0"/>
              <w:spacing w:line="240" w:lineRule="auto"/>
              <w:ind w:firstLine="709"/>
              <w:contextualSpacing/>
              <w:rPr>
                <w:i/>
                <w:szCs w:val="28"/>
                <w:lang w:val="en-US"/>
              </w:rPr>
            </w:pPr>
            <w:r w:rsidRPr="00192126">
              <w:rPr>
                <w:i/>
                <w:szCs w:val="28"/>
              </w:rPr>
              <w:t>употреблять</w:t>
            </w:r>
            <w:r w:rsidRPr="00192126">
              <w:rPr>
                <w:i/>
                <w:szCs w:val="28"/>
                <w:lang w:val="en-US"/>
              </w:rPr>
              <w:t xml:space="preserve"> </w:t>
            </w:r>
            <w:r w:rsidRPr="00192126">
              <w:rPr>
                <w:i/>
                <w:szCs w:val="28"/>
              </w:rPr>
              <w:t>в</w:t>
            </w:r>
            <w:r w:rsidRPr="00192126">
              <w:rPr>
                <w:i/>
                <w:szCs w:val="28"/>
                <w:lang w:val="en-US"/>
              </w:rPr>
              <w:t xml:space="preserve"> </w:t>
            </w:r>
            <w:r w:rsidRPr="00192126">
              <w:rPr>
                <w:i/>
                <w:szCs w:val="28"/>
              </w:rPr>
              <w:t>речи</w:t>
            </w:r>
            <w:r w:rsidRPr="00192126">
              <w:rPr>
                <w:i/>
                <w:szCs w:val="28"/>
                <w:lang w:val="en-US"/>
              </w:rPr>
              <w:t xml:space="preserve"> </w:t>
            </w:r>
            <w:r w:rsidRPr="00192126">
              <w:rPr>
                <w:i/>
                <w:szCs w:val="28"/>
              </w:rPr>
              <w:t>страдательный</w:t>
            </w:r>
            <w:r w:rsidRPr="00192126">
              <w:rPr>
                <w:i/>
                <w:szCs w:val="28"/>
                <w:lang w:val="en-US"/>
              </w:rPr>
              <w:t xml:space="preserve"> </w:t>
            </w:r>
            <w:r w:rsidRPr="00192126">
              <w:rPr>
                <w:i/>
                <w:szCs w:val="28"/>
              </w:rPr>
              <w:t>залог</w:t>
            </w:r>
            <w:r w:rsidRPr="00192126">
              <w:rPr>
                <w:i/>
                <w:szCs w:val="28"/>
                <w:lang w:val="en-US"/>
              </w:rPr>
              <w:t xml:space="preserve"> в Past Continuous и Past Perfect, Present Continuous, Past Simple, Present Perfect.</w:t>
            </w:r>
          </w:p>
          <w:p w:rsidR="0012780B" w:rsidRPr="00192126" w:rsidRDefault="0012780B" w:rsidP="00192126">
            <w:pPr>
              <w:pStyle w:val="a"/>
              <w:adjustRightInd w:val="0"/>
              <w:snapToGrid w:val="0"/>
              <w:spacing w:line="240" w:lineRule="auto"/>
              <w:ind w:firstLine="709"/>
              <w:contextualSpacing/>
              <w:rPr>
                <w:szCs w:val="28"/>
                <w:lang w:val="en-US"/>
              </w:rPr>
            </w:pPr>
          </w:p>
        </w:tc>
      </w:tr>
    </w:tbl>
    <w:p w:rsidR="00DC652B" w:rsidRPr="00192126" w:rsidRDefault="00DC652B" w:rsidP="00192126">
      <w:pPr>
        <w:adjustRightInd w:val="0"/>
        <w:spacing w:line="240" w:lineRule="auto"/>
        <w:contextualSpacing/>
        <w:rPr>
          <w:szCs w:val="28"/>
          <w:lang w:val="en-US"/>
        </w:rPr>
      </w:pPr>
    </w:p>
    <w:p w:rsidR="0012780B" w:rsidRPr="00192126" w:rsidRDefault="0012780B" w:rsidP="00192126">
      <w:pPr>
        <w:pStyle w:val="4"/>
        <w:adjustRightInd w:val="0"/>
        <w:spacing w:before="0" w:line="240" w:lineRule="auto"/>
        <w:contextualSpacing/>
        <w:rPr>
          <w:rFonts w:ascii="Times New Roman" w:hAnsi="Times New Roman" w:cs="Times New Roman"/>
          <w:i w:val="0"/>
          <w:color w:val="auto"/>
          <w:szCs w:val="28"/>
        </w:rPr>
      </w:pPr>
      <w:bookmarkStart w:id="16" w:name="_Toc434850660"/>
      <w:bookmarkStart w:id="17" w:name="_Toc435412679"/>
      <w:bookmarkStart w:id="18" w:name="_Toc453968151"/>
      <w:r w:rsidRPr="00192126">
        <w:rPr>
          <w:rFonts w:ascii="Times New Roman" w:hAnsi="Times New Roman" w:cs="Times New Roman"/>
          <w:i w:val="0"/>
          <w:color w:val="auto"/>
          <w:szCs w:val="28"/>
        </w:rPr>
        <w:t>История</w:t>
      </w:r>
      <w:bookmarkEnd w:id="16"/>
      <w:bookmarkEnd w:id="17"/>
      <w:bookmarkEnd w:id="18"/>
    </w:p>
    <w:p w:rsidR="0012780B" w:rsidRPr="00192126" w:rsidRDefault="0012780B" w:rsidP="00192126">
      <w:pPr>
        <w:adjustRightInd w:val="0"/>
        <w:spacing w:line="240" w:lineRule="auto"/>
        <w:contextualSpacing/>
        <w:rPr>
          <w:b/>
          <w:szCs w:val="28"/>
        </w:rPr>
      </w:pPr>
      <w:r w:rsidRPr="00192126">
        <w:rPr>
          <w:b/>
          <w:szCs w:val="28"/>
        </w:rPr>
        <w:t>В результате изучения учебного предмета «История»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12780B" w:rsidRPr="00192126" w:rsidTr="00B35366">
        <w:tc>
          <w:tcPr>
            <w:tcW w:w="4785" w:type="dxa"/>
          </w:tcPr>
          <w:p w:rsidR="0012780B" w:rsidRPr="00192126" w:rsidRDefault="0012780B" w:rsidP="00192126">
            <w:pPr>
              <w:adjustRightInd w:val="0"/>
              <w:spacing w:line="240" w:lineRule="auto"/>
              <w:contextualSpacing/>
              <w:rPr>
                <w:b/>
                <w:szCs w:val="28"/>
              </w:rPr>
            </w:pPr>
            <w:r w:rsidRPr="00192126">
              <w:rPr>
                <w:b/>
                <w:szCs w:val="28"/>
              </w:rPr>
              <w:t>«Выпускник научится – базовый уровень»</w:t>
            </w:r>
          </w:p>
        </w:tc>
        <w:tc>
          <w:tcPr>
            <w:tcW w:w="4786" w:type="dxa"/>
          </w:tcPr>
          <w:p w:rsidR="0012780B" w:rsidRPr="00192126" w:rsidRDefault="0012780B" w:rsidP="00192126">
            <w:pPr>
              <w:adjustRightInd w:val="0"/>
              <w:spacing w:line="240" w:lineRule="auto"/>
              <w:contextualSpacing/>
              <w:rPr>
                <w:b/>
                <w:szCs w:val="28"/>
              </w:rPr>
            </w:pPr>
            <w:r w:rsidRPr="00192126">
              <w:rPr>
                <w:b/>
                <w:szCs w:val="28"/>
              </w:rPr>
              <w:t>«Выпускник получит возможность научиться – базовый уровень»</w:t>
            </w: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рассматривать историю России как неотъемлемую часть мирового исторического процесса;</w:t>
            </w:r>
            <w:r w:rsidRPr="00192126">
              <w:rPr>
                <w:rStyle w:val="apple-converted-space"/>
                <w:szCs w:val="28"/>
              </w:rPr>
              <w:t> </w:t>
            </w:r>
          </w:p>
        </w:tc>
        <w:tc>
          <w:tcPr>
            <w:tcW w:w="4786" w:type="dxa"/>
          </w:tcPr>
          <w:p w:rsidR="0012780B" w:rsidRPr="00192126" w:rsidRDefault="00A154FB" w:rsidP="00192126">
            <w:pPr>
              <w:pStyle w:val="a"/>
              <w:adjustRightInd w:val="0"/>
              <w:spacing w:line="240" w:lineRule="auto"/>
              <w:ind w:firstLine="709"/>
              <w:contextualSpacing/>
              <w:rPr>
                <w:szCs w:val="28"/>
              </w:rPr>
            </w:pPr>
            <w:r w:rsidRPr="00192126">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rStyle w:val="apple-converted-space"/>
                <w:szCs w:val="28"/>
              </w:rPr>
              <w:t>знать основные даты и временные периоды всеобщей и отечественной истории из раздела дидактических единиц;</w:t>
            </w:r>
          </w:p>
        </w:tc>
        <w:tc>
          <w:tcPr>
            <w:tcW w:w="4786" w:type="dxa"/>
          </w:tcPr>
          <w:p w:rsidR="0012780B" w:rsidRPr="00192126" w:rsidRDefault="00A154FB" w:rsidP="00192126">
            <w:pPr>
              <w:pStyle w:val="a"/>
              <w:adjustRightInd w:val="0"/>
              <w:spacing w:line="240" w:lineRule="auto"/>
              <w:ind w:firstLine="709"/>
              <w:contextualSpacing/>
              <w:rPr>
                <w:szCs w:val="28"/>
              </w:rPr>
            </w:pPr>
            <w:r w:rsidRPr="00192126">
              <w:rPr>
                <w:i/>
                <w:szCs w:val="28"/>
                <w:shd w:val="clear" w:color="auto" w:fill="FFFFFF"/>
              </w:rPr>
              <w:t>устанавливать аналогии и оценивать вклад разных стран в сокровищницу мировой культуры;</w:t>
            </w:r>
            <w:r w:rsidRPr="00192126">
              <w:rPr>
                <w:rStyle w:val="apple-converted-space"/>
                <w:i/>
                <w:szCs w:val="28"/>
              </w:rPr>
              <w:t> </w:t>
            </w: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rPr>
              <w:lastRenderedPageBreak/>
              <w:t>определять последовательность и длительность исторических событий, явлений, процессов;</w:t>
            </w:r>
          </w:p>
        </w:tc>
        <w:tc>
          <w:tcPr>
            <w:tcW w:w="4786" w:type="dxa"/>
          </w:tcPr>
          <w:p w:rsidR="00A154FB" w:rsidRPr="00192126" w:rsidRDefault="00A154FB" w:rsidP="00192126">
            <w:pPr>
              <w:pStyle w:val="a"/>
              <w:adjustRightInd w:val="0"/>
              <w:spacing w:line="240" w:lineRule="auto"/>
              <w:ind w:firstLine="709"/>
              <w:contextualSpacing/>
              <w:rPr>
                <w:rStyle w:val="apple-converted-space"/>
                <w:i/>
                <w:szCs w:val="28"/>
              </w:rPr>
            </w:pPr>
            <w:r w:rsidRPr="00192126">
              <w:rPr>
                <w:i/>
                <w:szCs w:val="28"/>
                <w:shd w:val="clear" w:color="auto" w:fill="FFFFFF"/>
              </w:rPr>
              <w:t>определять место и время создания исторических документов;</w:t>
            </w:r>
            <w:r w:rsidRPr="00192126">
              <w:rPr>
                <w:rStyle w:val="apple-converted-space"/>
                <w:i/>
                <w:szCs w:val="28"/>
              </w:rPr>
              <w:t> </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rPr>
              <w:t>характеризовать место, обстоятельства, участников, результаты важнейших исторических событий;</w:t>
            </w:r>
          </w:p>
        </w:tc>
        <w:tc>
          <w:tcPr>
            <w:tcW w:w="4786" w:type="dxa"/>
          </w:tcPr>
          <w:p w:rsidR="0012780B" w:rsidRPr="00192126" w:rsidRDefault="00A154FB" w:rsidP="00192126">
            <w:pPr>
              <w:pStyle w:val="a"/>
              <w:adjustRightInd w:val="0"/>
              <w:spacing w:line="240" w:lineRule="auto"/>
              <w:ind w:firstLine="709"/>
              <w:contextualSpacing/>
              <w:rPr>
                <w:szCs w:val="28"/>
              </w:rPr>
            </w:pPr>
            <w:r w:rsidRPr="00192126">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192126">
              <w:rPr>
                <w:rStyle w:val="apple-converted-space"/>
                <w:i/>
                <w:szCs w:val="28"/>
              </w:rPr>
              <w:t> </w:t>
            </w: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 xml:space="preserve">представлять культурное наследие России и других стран; </w:t>
            </w:r>
          </w:p>
        </w:tc>
        <w:tc>
          <w:tcPr>
            <w:tcW w:w="4786" w:type="dxa"/>
          </w:tcPr>
          <w:p w:rsidR="00A154FB" w:rsidRPr="00192126" w:rsidRDefault="00A154FB" w:rsidP="00192126">
            <w:pPr>
              <w:pStyle w:val="a"/>
              <w:adjustRightInd w:val="0"/>
              <w:spacing w:line="240" w:lineRule="auto"/>
              <w:ind w:firstLine="709"/>
              <w:contextualSpacing/>
              <w:rPr>
                <w:i/>
                <w:szCs w:val="28"/>
              </w:rPr>
            </w:pPr>
            <w:r w:rsidRPr="00192126">
              <w:rPr>
                <w:i/>
                <w:szCs w:val="28"/>
              </w:rPr>
              <w:t>характеризовать современные версии и трактовки важнейших проблем отечественной и всемирной истории;</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 xml:space="preserve">работать с историческими документами; </w:t>
            </w:r>
          </w:p>
        </w:tc>
        <w:tc>
          <w:tcPr>
            <w:tcW w:w="4786" w:type="dxa"/>
          </w:tcPr>
          <w:p w:rsidR="00A154FB" w:rsidRPr="00192126" w:rsidRDefault="00A154FB" w:rsidP="00192126">
            <w:pPr>
              <w:pStyle w:val="a"/>
              <w:adjustRightInd w:val="0"/>
              <w:spacing w:line="240" w:lineRule="auto"/>
              <w:ind w:firstLine="709"/>
              <w:contextualSpacing/>
              <w:rPr>
                <w:rStyle w:val="apple-converted-space"/>
                <w:i/>
                <w:szCs w:val="28"/>
              </w:rPr>
            </w:pPr>
            <w:r w:rsidRPr="00192126">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92126">
              <w:rPr>
                <w:rStyle w:val="apple-converted-space"/>
                <w:i/>
                <w:szCs w:val="28"/>
              </w:rPr>
              <w:t> </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сравнивать различные исторические документы, давать им общую характеристику;</w:t>
            </w:r>
            <w:r w:rsidRPr="00192126">
              <w:rPr>
                <w:rStyle w:val="apple-converted-space"/>
                <w:szCs w:val="28"/>
              </w:rPr>
              <w:t> </w:t>
            </w:r>
          </w:p>
        </w:tc>
        <w:tc>
          <w:tcPr>
            <w:tcW w:w="4786" w:type="dxa"/>
          </w:tcPr>
          <w:p w:rsidR="00A154FB" w:rsidRPr="00192126" w:rsidRDefault="00A154FB" w:rsidP="00192126">
            <w:pPr>
              <w:pStyle w:val="a"/>
              <w:adjustRightInd w:val="0"/>
              <w:spacing w:line="240" w:lineRule="auto"/>
              <w:ind w:firstLine="709"/>
              <w:contextualSpacing/>
              <w:rPr>
                <w:rStyle w:val="apple-converted-space"/>
                <w:i/>
                <w:szCs w:val="28"/>
              </w:rPr>
            </w:pPr>
            <w:r w:rsidRPr="00192126">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92126">
              <w:rPr>
                <w:rStyle w:val="apple-converted-space"/>
                <w:i/>
                <w:szCs w:val="28"/>
              </w:rPr>
              <w:t> </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критически анализировать информацию из различных источников;</w:t>
            </w:r>
            <w:r w:rsidRPr="00192126">
              <w:rPr>
                <w:rStyle w:val="apple-converted-space"/>
                <w:szCs w:val="28"/>
              </w:rPr>
              <w:t> </w:t>
            </w:r>
          </w:p>
        </w:tc>
        <w:tc>
          <w:tcPr>
            <w:tcW w:w="4786" w:type="dxa"/>
          </w:tcPr>
          <w:p w:rsidR="00A154FB" w:rsidRPr="00192126" w:rsidRDefault="00A154FB" w:rsidP="00192126">
            <w:pPr>
              <w:pStyle w:val="a"/>
              <w:adjustRightInd w:val="0"/>
              <w:spacing w:line="240" w:lineRule="auto"/>
              <w:ind w:firstLine="709"/>
              <w:contextualSpacing/>
              <w:rPr>
                <w:i/>
                <w:szCs w:val="28"/>
              </w:rPr>
            </w:pPr>
            <w:r w:rsidRPr="00192126">
              <w:rPr>
                <w:i/>
                <w:szCs w:val="28"/>
              </w:rPr>
              <w:t>представлять историческую информацию в виде таблиц, схем, графиков и др., заполнять контурную карту;</w:t>
            </w:r>
          </w:p>
          <w:p w:rsidR="0012780B" w:rsidRPr="00192126" w:rsidRDefault="0012780B" w:rsidP="00192126">
            <w:pPr>
              <w:adjustRightInd w:val="0"/>
              <w:spacing w:line="240" w:lineRule="auto"/>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соотносить иллюстративный материал с историческими событиями, явлениями, процессами, персоналиями;</w:t>
            </w:r>
          </w:p>
        </w:tc>
        <w:tc>
          <w:tcPr>
            <w:tcW w:w="4786" w:type="dxa"/>
          </w:tcPr>
          <w:p w:rsidR="00A154FB" w:rsidRPr="00192126" w:rsidRDefault="00A154FB" w:rsidP="00192126">
            <w:pPr>
              <w:pStyle w:val="a"/>
              <w:adjustRightInd w:val="0"/>
              <w:spacing w:line="240" w:lineRule="auto"/>
              <w:ind w:firstLine="709"/>
              <w:contextualSpacing/>
              <w:rPr>
                <w:rStyle w:val="apple-converted-space"/>
                <w:i/>
                <w:szCs w:val="28"/>
              </w:rPr>
            </w:pPr>
            <w:r w:rsidRPr="00192126">
              <w:rPr>
                <w:i/>
                <w:szCs w:val="28"/>
                <w:shd w:val="clear" w:color="auto" w:fill="FFFFFF"/>
              </w:rPr>
              <w:t>соотносить историческое время, исторические события, действия и поступки исторических личностей ХХ века;</w:t>
            </w:r>
            <w:r w:rsidRPr="00192126">
              <w:rPr>
                <w:rStyle w:val="apple-converted-space"/>
                <w:i/>
                <w:szCs w:val="28"/>
              </w:rPr>
              <w:t> </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rPr>
              <w:t xml:space="preserve">использовать статистическую (информационную) </w:t>
            </w:r>
            <w:r w:rsidRPr="00192126">
              <w:rPr>
                <w:szCs w:val="28"/>
              </w:rPr>
              <w:lastRenderedPageBreak/>
              <w:t>таблицу, график, диаграмму как источники информации;</w:t>
            </w:r>
          </w:p>
        </w:tc>
        <w:tc>
          <w:tcPr>
            <w:tcW w:w="4786" w:type="dxa"/>
          </w:tcPr>
          <w:p w:rsidR="00A154FB" w:rsidRPr="00192126" w:rsidRDefault="00A154FB" w:rsidP="00192126">
            <w:pPr>
              <w:pStyle w:val="a"/>
              <w:adjustRightInd w:val="0"/>
              <w:spacing w:line="240" w:lineRule="auto"/>
              <w:ind w:firstLine="709"/>
              <w:contextualSpacing/>
              <w:rPr>
                <w:rStyle w:val="apple-converted-space"/>
                <w:i/>
                <w:szCs w:val="28"/>
              </w:rPr>
            </w:pPr>
            <w:r w:rsidRPr="00192126">
              <w:rPr>
                <w:i/>
                <w:szCs w:val="28"/>
                <w:shd w:val="clear" w:color="auto" w:fill="FFFFFF"/>
              </w:rPr>
              <w:lastRenderedPageBreak/>
              <w:t xml:space="preserve">анализировать и оценивать исторические события </w:t>
            </w:r>
            <w:r w:rsidRPr="00192126">
              <w:rPr>
                <w:i/>
                <w:szCs w:val="28"/>
                <w:shd w:val="clear" w:color="auto" w:fill="FFFFFF"/>
              </w:rPr>
              <w:lastRenderedPageBreak/>
              <w:t>местного масштаба в контексте общероссийской и мировой истории ХХ века;</w:t>
            </w:r>
            <w:r w:rsidRPr="00192126">
              <w:rPr>
                <w:rStyle w:val="apple-converted-space"/>
                <w:i/>
                <w:szCs w:val="28"/>
              </w:rPr>
              <w:t> </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rPr>
              <w:lastRenderedPageBreak/>
              <w:t>использовать аудиовизуальный ряд как источник информации;</w:t>
            </w:r>
            <w:r w:rsidRPr="00192126">
              <w:rPr>
                <w:szCs w:val="28"/>
                <w:shd w:val="clear" w:color="auto" w:fill="FFFFFF"/>
              </w:rPr>
              <w:t xml:space="preserve"> </w:t>
            </w:r>
          </w:p>
        </w:tc>
        <w:tc>
          <w:tcPr>
            <w:tcW w:w="4786" w:type="dxa"/>
          </w:tcPr>
          <w:p w:rsidR="00A154FB" w:rsidRPr="00192126" w:rsidRDefault="00A154FB" w:rsidP="00192126">
            <w:pPr>
              <w:pStyle w:val="a"/>
              <w:adjustRightInd w:val="0"/>
              <w:spacing w:line="240" w:lineRule="auto"/>
              <w:ind w:firstLine="709"/>
              <w:contextualSpacing/>
              <w:rPr>
                <w:rStyle w:val="apple-converted-space"/>
                <w:i/>
                <w:szCs w:val="28"/>
              </w:rPr>
            </w:pPr>
            <w:r w:rsidRPr="00192126">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92126">
              <w:rPr>
                <w:rStyle w:val="apple-converted-space"/>
                <w:i/>
                <w:szCs w:val="28"/>
              </w:rPr>
              <w:t> </w:t>
            </w:r>
          </w:p>
          <w:p w:rsidR="0012780B" w:rsidRPr="00192126" w:rsidRDefault="0012780B" w:rsidP="00192126">
            <w:pPr>
              <w:adjustRightInd w:val="0"/>
              <w:spacing w:line="240" w:lineRule="auto"/>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192126">
              <w:rPr>
                <w:rStyle w:val="apple-converted-space"/>
                <w:szCs w:val="28"/>
              </w:rPr>
              <w:t> </w:t>
            </w:r>
          </w:p>
        </w:tc>
        <w:tc>
          <w:tcPr>
            <w:tcW w:w="4786" w:type="dxa"/>
          </w:tcPr>
          <w:p w:rsidR="00A154FB" w:rsidRPr="00192126" w:rsidRDefault="00A154FB" w:rsidP="00192126">
            <w:pPr>
              <w:pStyle w:val="a"/>
              <w:adjustRightInd w:val="0"/>
              <w:spacing w:line="240" w:lineRule="auto"/>
              <w:ind w:firstLine="709"/>
              <w:contextualSpacing/>
              <w:rPr>
                <w:rStyle w:val="apple-converted-space"/>
                <w:rFonts w:eastAsia="Times New Roman"/>
                <w:i/>
                <w:szCs w:val="28"/>
              </w:rPr>
            </w:pPr>
            <w:r w:rsidRPr="00192126">
              <w:rPr>
                <w:i/>
                <w:szCs w:val="28"/>
                <w:shd w:val="clear" w:color="auto" w:fill="FFFFFF"/>
              </w:rPr>
              <w:t>приводить аргументы и примеры в защиту своей точки зрения;</w:t>
            </w:r>
            <w:r w:rsidRPr="00192126">
              <w:rPr>
                <w:rStyle w:val="apple-converted-space"/>
                <w:i/>
                <w:szCs w:val="28"/>
              </w:rPr>
              <w:t> </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12780B" w:rsidP="00192126">
            <w:pPr>
              <w:pStyle w:val="a"/>
              <w:adjustRightInd w:val="0"/>
              <w:spacing w:line="240" w:lineRule="auto"/>
              <w:ind w:firstLine="709"/>
              <w:contextualSpacing/>
              <w:rPr>
                <w:szCs w:val="28"/>
              </w:rPr>
            </w:pPr>
            <w:r w:rsidRPr="00192126">
              <w:rPr>
                <w:szCs w:val="28"/>
                <w:shd w:val="clear" w:color="auto" w:fill="FFFFFF"/>
              </w:rPr>
              <w:t>работать с хронологическими таблицами, картами и схемами;</w:t>
            </w:r>
            <w:r w:rsidRPr="00192126">
              <w:rPr>
                <w:rStyle w:val="apple-converted-space"/>
                <w:szCs w:val="28"/>
              </w:rPr>
              <w:t> </w:t>
            </w:r>
          </w:p>
        </w:tc>
        <w:tc>
          <w:tcPr>
            <w:tcW w:w="4786" w:type="dxa"/>
          </w:tcPr>
          <w:p w:rsidR="00A154FB" w:rsidRPr="00192126" w:rsidRDefault="00A154FB" w:rsidP="00192126">
            <w:pPr>
              <w:pStyle w:val="a"/>
              <w:adjustRightInd w:val="0"/>
              <w:spacing w:line="240" w:lineRule="auto"/>
              <w:ind w:firstLine="709"/>
              <w:contextualSpacing/>
              <w:rPr>
                <w:i/>
                <w:szCs w:val="28"/>
              </w:rPr>
            </w:pPr>
            <w:r w:rsidRPr="00192126">
              <w:rPr>
                <w:i/>
                <w:szCs w:val="28"/>
              </w:rPr>
              <w:t>применять полученные знания при анализе современной политики России;</w:t>
            </w:r>
          </w:p>
          <w:p w:rsidR="0012780B" w:rsidRPr="00192126" w:rsidRDefault="0012780B" w:rsidP="00192126">
            <w:pPr>
              <w:pStyle w:val="a"/>
              <w:adjustRightInd w:val="0"/>
              <w:spacing w:line="240" w:lineRule="auto"/>
              <w:ind w:firstLine="709"/>
              <w:contextualSpacing/>
              <w:rPr>
                <w:szCs w:val="28"/>
              </w:rPr>
            </w:pPr>
          </w:p>
        </w:tc>
      </w:tr>
      <w:tr w:rsidR="0012780B" w:rsidRPr="00192126" w:rsidTr="00B35366">
        <w:tc>
          <w:tcPr>
            <w:tcW w:w="4785" w:type="dxa"/>
          </w:tcPr>
          <w:p w:rsidR="0012780B" w:rsidRPr="00192126" w:rsidRDefault="00A154FB" w:rsidP="00192126">
            <w:pPr>
              <w:pStyle w:val="a"/>
              <w:adjustRightInd w:val="0"/>
              <w:spacing w:line="240" w:lineRule="auto"/>
              <w:ind w:firstLine="709"/>
              <w:contextualSpacing/>
              <w:rPr>
                <w:szCs w:val="28"/>
              </w:rPr>
            </w:pPr>
            <w:r w:rsidRPr="00192126">
              <w:rPr>
                <w:szCs w:val="28"/>
                <w:shd w:val="clear" w:color="auto" w:fill="FFFFFF"/>
              </w:rPr>
              <w:t xml:space="preserve">читать легенду исторической карты; </w:t>
            </w:r>
          </w:p>
        </w:tc>
        <w:tc>
          <w:tcPr>
            <w:tcW w:w="4786" w:type="dxa"/>
          </w:tcPr>
          <w:p w:rsidR="0012780B" w:rsidRPr="00192126" w:rsidRDefault="00A154FB" w:rsidP="00192126">
            <w:pPr>
              <w:pStyle w:val="a"/>
              <w:adjustRightInd w:val="0"/>
              <w:spacing w:line="240" w:lineRule="auto"/>
              <w:ind w:firstLine="709"/>
              <w:contextualSpacing/>
              <w:rPr>
                <w:szCs w:val="28"/>
              </w:rPr>
            </w:pPr>
            <w:r w:rsidRPr="00192126">
              <w:rPr>
                <w:i/>
                <w:szCs w:val="28"/>
              </w:rPr>
              <w:t>владеть элементами проектной деятельности.</w:t>
            </w:r>
          </w:p>
        </w:tc>
      </w:tr>
      <w:tr w:rsidR="0012780B" w:rsidRPr="00192126" w:rsidTr="00B35366">
        <w:tc>
          <w:tcPr>
            <w:tcW w:w="4785" w:type="dxa"/>
          </w:tcPr>
          <w:p w:rsidR="00A154FB" w:rsidRPr="00192126" w:rsidRDefault="00A154FB" w:rsidP="00192126">
            <w:pPr>
              <w:pStyle w:val="a"/>
              <w:adjustRightInd w:val="0"/>
              <w:spacing w:line="240" w:lineRule="auto"/>
              <w:ind w:firstLine="709"/>
              <w:contextualSpacing/>
              <w:rPr>
                <w:szCs w:val="28"/>
                <w:shd w:val="clear" w:color="auto" w:fill="FFFFFF"/>
              </w:rPr>
            </w:pPr>
            <w:r w:rsidRPr="00192126">
              <w:rPr>
                <w:szCs w:val="28"/>
                <w:shd w:val="clear" w:color="auto" w:fill="FFFFFF"/>
              </w:rPr>
              <w:t xml:space="preserve">владеть основной современной терминологией исторической науки, предусмотренной программой; </w:t>
            </w:r>
          </w:p>
          <w:p w:rsidR="0012780B" w:rsidRPr="00192126" w:rsidRDefault="0012780B" w:rsidP="00192126">
            <w:pPr>
              <w:pStyle w:val="a"/>
              <w:adjustRightInd w:val="0"/>
              <w:spacing w:line="240" w:lineRule="auto"/>
              <w:ind w:firstLine="709"/>
              <w:contextualSpacing/>
              <w:rPr>
                <w:szCs w:val="28"/>
              </w:rPr>
            </w:pPr>
          </w:p>
        </w:tc>
        <w:tc>
          <w:tcPr>
            <w:tcW w:w="4786" w:type="dxa"/>
          </w:tcPr>
          <w:p w:rsidR="0012780B" w:rsidRPr="00192126" w:rsidRDefault="0012780B" w:rsidP="00192126">
            <w:pPr>
              <w:adjustRightInd w:val="0"/>
              <w:spacing w:line="240" w:lineRule="auto"/>
              <w:contextualSpacing/>
              <w:rPr>
                <w:szCs w:val="28"/>
              </w:rPr>
            </w:pPr>
          </w:p>
        </w:tc>
      </w:tr>
      <w:tr w:rsidR="00A154FB" w:rsidRPr="00192126" w:rsidTr="00B35366">
        <w:tc>
          <w:tcPr>
            <w:tcW w:w="4785" w:type="dxa"/>
          </w:tcPr>
          <w:p w:rsidR="00A154FB" w:rsidRPr="00192126" w:rsidRDefault="00A154FB" w:rsidP="00192126">
            <w:pPr>
              <w:pStyle w:val="a"/>
              <w:adjustRightInd w:val="0"/>
              <w:spacing w:line="240" w:lineRule="auto"/>
              <w:ind w:firstLine="709"/>
              <w:contextualSpacing/>
              <w:rPr>
                <w:szCs w:val="28"/>
              </w:rPr>
            </w:pPr>
            <w:r w:rsidRPr="00192126">
              <w:rPr>
                <w:szCs w:val="28"/>
                <w:shd w:val="clear" w:color="auto" w:fill="FFFFFF"/>
              </w:rPr>
              <w:t xml:space="preserve">демонстрировать умение вести диалог, участвовать в дискуссии по исторической тематике; </w:t>
            </w:r>
          </w:p>
        </w:tc>
        <w:tc>
          <w:tcPr>
            <w:tcW w:w="4786" w:type="dxa"/>
          </w:tcPr>
          <w:p w:rsidR="00A154FB" w:rsidRPr="00192126" w:rsidRDefault="00A154FB" w:rsidP="00192126">
            <w:pPr>
              <w:adjustRightInd w:val="0"/>
              <w:spacing w:line="240" w:lineRule="auto"/>
              <w:contextualSpacing/>
              <w:rPr>
                <w:szCs w:val="28"/>
              </w:rPr>
            </w:pPr>
          </w:p>
        </w:tc>
      </w:tr>
      <w:tr w:rsidR="00A154FB" w:rsidRPr="00192126" w:rsidTr="00B35366">
        <w:tc>
          <w:tcPr>
            <w:tcW w:w="4785" w:type="dxa"/>
          </w:tcPr>
          <w:p w:rsidR="00A154FB" w:rsidRPr="00192126" w:rsidRDefault="00A154FB" w:rsidP="00192126">
            <w:pPr>
              <w:pStyle w:val="a"/>
              <w:adjustRightInd w:val="0"/>
              <w:spacing w:line="240" w:lineRule="auto"/>
              <w:ind w:firstLine="709"/>
              <w:contextualSpacing/>
              <w:rPr>
                <w:szCs w:val="28"/>
              </w:rPr>
            </w:pPr>
            <w:r w:rsidRPr="00192126">
              <w:rPr>
                <w:szCs w:val="28"/>
                <w:shd w:val="clear" w:color="auto" w:fill="FFFFFF"/>
              </w:rPr>
              <w:t>оценивать роль личности в отечественной истории ХХ века;</w:t>
            </w:r>
          </w:p>
        </w:tc>
        <w:tc>
          <w:tcPr>
            <w:tcW w:w="4786" w:type="dxa"/>
          </w:tcPr>
          <w:p w:rsidR="00A154FB" w:rsidRPr="00192126" w:rsidRDefault="00A154FB" w:rsidP="00192126">
            <w:pPr>
              <w:adjustRightInd w:val="0"/>
              <w:spacing w:line="240" w:lineRule="auto"/>
              <w:contextualSpacing/>
              <w:rPr>
                <w:szCs w:val="28"/>
              </w:rPr>
            </w:pPr>
          </w:p>
        </w:tc>
      </w:tr>
      <w:tr w:rsidR="00A154FB" w:rsidRPr="00192126" w:rsidTr="00B35366">
        <w:tc>
          <w:tcPr>
            <w:tcW w:w="4785" w:type="dxa"/>
          </w:tcPr>
          <w:p w:rsidR="00A154FB" w:rsidRPr="00192126" w:rsidRDefault="00A154FB" w:rsidP="00192126">
            <w:pPr>
              <w:pStyle w:val="ad"/>
              <w:numPr>
                <w:ilvl w:val="0"/>
                <w:numId w:val="6"/>
              </w:numPr>
              <w:adjustRightInd w:val="0"/>
              <w:spacing w:line="240" w:lineRule="auto"/>
              <w:ind w:left="0" w:firstLine="709"/>
              <w:rPr>
                <w:rFonts w:eastAsiaTheme="minorEastAsia"/>
                <w:szCs w:val="28"/>
                <w:lang w:eastAsia="zh-CN"/>
              </w:rPr>
            </w:pPr>
            <w:r w:rsidRPr="00192126">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tc>
        <w:tc>
          <w:tcPr>
            <w:tcW w:w="4786" w:type="dxa"/>
          </w:tcPr>
          <w:p w:rsidR="00A154FB" w:rsidRPr="00192126" w:rsidRDefault="00A154FB" w:rsidP="00192126">
            <w:pPr>
              <w:adjustRightInd w:val="0"/>
              <w:spacing w:line="240" w:lineRule="auto"/>
              <w:contextualSpacing/>
              <w:rPr>
                <w:szCs w:val="28"/>
              </w:rPr>
            </w:pPr>
          </w:p>
        </w:tc>
      </w:tr>
    </w:tbl>
    <w:p w:rsidR="0012780B" w:rsidRPr="00192126" w:rsidRDefault="0012780B" w:rsidP="00192126">
      <w:pPr>
        <w:adjustRightInd w:val="0"/>
        <w:spacing w:line="240" w:lineRule="auto"/>
        <w:contextualSpacing/>
        <w:rPr>
          <w:b/>
          <w:szCs w:val="28"/>
        </w:rPr>
      </w:pPr>
    </w:p>
    <w:p w:rsidR="00A154FB" w:rsidRPr="00192126" w:rsidRDefault="00A154FB" w:rsidP="00192126">
      <w:pPr>
        <w:pStyle w:val="4"/>
        <w:adjustRightInd w:val="0"/>
        <w:spacing w:before="0" w:line="240" w:lineRule="auto"/>
        <w:contextualSpacing/>
        <w:rPr>
          <w:rFonts w:ascii="Times New Roman" w:hAnsi="Times New Roman" w:cs="Times New Roman"/>
          <w:i w:val="0"/>
          <w:color w:val="auto"/>
          <w:szCs w:val="28"/>
        </w:rPr>
      </w:pPr>
      <w:bookmarkStart w:id="19" w:name="_Toc453968155"/>
      <w:r w:rsidRPr="00192126">
        <w:rPr>
          <w:rFonts w:ascii="Times New Roman" w:hAnsi="Times New Roman" w:cs="Times New Roman"/>
          <w:i w:val="0"/>
          <w:color w:val="auto"/>
          <w:szCs w:val="28"/>
        </w:rPr>
        <w:t>Обществознание</w:t>
      </w:r>
      <w:bookmarkEnd w:id="19"/>
    </w:p>
    <w:p w:rsidR="00A154FB" w:rsidRPr="00192126" w:rsidRDefault="00A154FB" w:rsidP="00192126">
      <w:pPr>
        <w:adjustRightInd w:val="0"/>
        <w:spacing w:line="240" w:lineRule="auto"/>
        <w:contextualSpacing/>
        <w:rPr>
          <w:rFonts w:eastAsia="Times New Roman"/>
          <w:b/>
          <w:szCs w:val="28"/>
        </w:rPr>
      </w:pPr>
      <w:r w:rsidRPr="00192126">
        <w:rPr>
          <w:rFonts w:eastAsia="Times New Roman"/>
          <w:b/>
          <w:szCs w:val="28"/>
        </w:rPr>
        <w:t>В результате изучения учебного предмета «Обществознание» на уровне среднего общего образования:</w:t>
      </w:r>
    </w:p>
    <w:tbl>
      <w:tblPr>
        <w:tblStyle w:val="ab"/>
        <w:tblW w:w="0" w:type="auto"/>
        <w:tblLook w:val="04A0" w:firstRow="1" w:lastRow="0" w:firstColumn="1" w:lastColumn="0" w:noHBand="0" w:noVBand="1"/>
      </w:tblPr>
      <w:tblGrid>
        <w:gridCol w:w="4785"/>
        <w:gridCol w:w="4786"/>
      </w:tblGrid>
      <w:tr w:rsidR="00A154FB" w:rsidRPr="00192126" w:rsidTr="00B35366">
        <w:tc>
          <w:tcPr>
            <w:tcW w:w="4785" w:type="dxa"/>
          </w:tcPr>
          <w:p w:rsidR="00A154FB" w:rsidRPr="00192126" w:rsidRDefault="00A154FB" w:rsidP="00192126">
            <w:pPr>
              <w:adjustRightInd w:val="0"/>
              <w:spacing w:line="240" w:lineRule="auto"/>
              <w:contextualSpacing/>
              <w:rPr>
                <w:b/>
                <w:szCs w:val="28"/>
              </w:rPr>
            </w:pPr>
            <w:r w:rsidRPr="00192126">
              <w:rPr>
                <w:b/>
                <w:szCs w:val="28"/>
              </w:rPr>
              <w:t>«Выпускник научится – базовый уровень»</w:t>
            </w:r>
          </w:p>
        </w:tc>
        <w:tc>
          <w:tcPr>
            <w:tcW w:w="4786" w:type="dxa"/>
          </w:tcPr>
          <w:p w:rsidR="00A154FB" w:rsidRPr="00192126" w:rsidRDefault="00A154FB" w:rsidP="00192126">
            <w:pPr>
              <w:adjustRightInd w:val="0"/>
              <w:spacing w:line="240" w:lineRule="auto"/>
              <w:contextualSpacing/>
              <w:rPr>
                <w:b/>
                <w:szCs w:val="28"/>
              </w:rPr>
            </w:pPr>
            <w:r w:rsidRPr="00192126">
              <w:rPr>
                <w:b/>
                <w:szCs w:val="28"/>
              </w:rPr>
              <w:t xml:space="preserve">«Выпускник получит возможность научиться – базовый </w:t>
            </w:r>
            <w:r w:rsidRPr="00192126">
              <w:rPr>
                <w:b/>
                <w:szCs w:val="28"/>
              </w:rPr>
              <w:lastRenderedPageBreak/>
              <w:t>уровень»</w:t>
            </w:r>
          </w:p>
        </w:tc>
      </w:tr>
      <w:tr w:rsidR="00A154FB" w:rsidRPr="00192126" w:rsidTr="00B35366">
        <w:tc>
          <w:tcPr>
            <w:tcW w:w="4785" w:type="dxa"/>
          </w:tcPr>
          <w:p w:rsidR="00DC7639" w:rsidRPr="00192126" w:rsidRDefault="00DC7639" w:rsidP="00192126">
            <w:pPr>
              <w:adjustRightInd w:val="0"/>
              <w:spacing w:line="240" w:lineRule="auto"/>
              <w:contextualSpacing/>
              <w:rPr>
                <w:szCs w:val="28"/>
              </w:rPr>
            </w:pPr>
            <w:r w:rsidRPr="00192126">
              <w:rPr>
                <w:rFonts w:eastAsia="Times New Roman"/>
                <w:b/>
                <w:szCs w:val="28"/>
                <w:highlight w:val="white"/>
              </w:rPr>
              <w:lastRenderedPageBreak/>
              <w:t>Человек. Человек в системе общественных отношений</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черты социальной сущности человека;</w:t>
            </w:r>
          </w:p>
          <w:p w:rsidR="00DC7639" w:rsidRPr="00192126" w:rsidRDefault="00DC7639" w:rsidP="00192126">
            <w:pPr>
              <w:pStyle w:val="a"/>
              <w:adjustRightInd w:val="0"/>
              <w:spacing w:line="240" w:lineRule="auto"/>
              <w:ind w:firstLine="709"/>
              <w:contextualSpacing/>
              <w:rPr>
                <w:szCs w:val="28"/>
              </w:rPr>
            </w:pPr>
            <w:r w:rsidRPr="00192126">
              <w:rPr>
                <w:szCs w:val="28"/>
              </w:rPr>
              <w:t>определять роль духовных ценностей в обществе;</w:t>
            </w:r>
          </w:p>
          <w:p w:rsidR="00DC7639" w:rsidRPr="00192126" w:rsidRDefault="00DC7639" w:rsidP="00192126">
            <w:pPr>
              <w:pStyle w:val="a"/>
              <w:adjustRightInd w:val="0"/>
              <w:spacing w:line="240" w:lineRule="auto"/>
              <w:ind w:firstLine="709"/>
              <w:contextualSpacing/>
              <w:rPr>
                <w:szCs w:val="28"/>
              </w:rPr>
            </w:pPr>
            <w:r w:rsidRPr="00192126">
              <w:rPr>
                <w:szCs w:val="28"/>
              </w:rPr>
              <w:t>распознавать формы культуры по их признакам, иллюстрировать их примерами;</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виды искусства;</w:t>
            </w:r>
          </w:p>
          <w:p w:rsidR="00DC7639" w:rsidRPr="00192126" w:rsidRDefault="00DC7639" w:rsidP="00192126">
            <w:pPr>
              <w:pStyle w:val="a"/>
              <w:adjustRightInd w:val="0"/>
              <w:spacing w:line="240" w:lineRule="auto"/>
              <w:ind w:firstLine="709"/>
              <w:contextualSpacing/>
              <w:rPr>
                <w:szCs w:val="28"/>
              </w:rPr>
            </w:pPr>
            <w:r w:rsidRPr="00192126">
              <w:rPr>
                <w:szCs w:val="28"/>
              </w:rPr>
              <w:t>соотносить поступки и отношения с принятыми нормами морали;</w:t>
            </w:r>
          </w:p>
          <w:p w:rsidR="00DC7639" w:rsidRPr="00192126" w:rsidRDefault="00DC7639" w:rsidP="00192126">
            <w:pPr>
              <w:pStyle w:val="a"/>
              <w:adjustRightInd w:val="0"/>
              <w:spacing w:line="240" w:lineRule="auto"/>
              <w:ind w:firstLine="709"/>
              <w:contextualSpacing/>
              <w:rPr>
                <w:szCs w:val="28"/>
              </w:rPr>
            </w:pPr>
            <w:r w:rsidRPr="00192126">
              <w:rPr>
                <w:szCs w:val="28"/>
              </w:rPr>
              <w:t>выявлять сущностные характеристики религии и ее роль в культурной жизни;</w:t>
            </w:r>
          </w:p>
          <w:p w:rsidR="00DC7639" w:rsidRPr="00192126" w:rsidRDefault="00DC7639" w:rsidP="00192126">
            <w:pPr>
              <w:pStyle w:val="a"/>
              <w:adjustRightInd w:val="0"/>
              <w:spacing w:line="240" w:lineRule="auto"/>
              <w:ind w:firstLine="709"/>
              <w:contextualSpacing/>
              <w:rPr>
                <w:szCs w:val="28"/>
              </w:rPr>
            </w:pPr>
            <w:r w:rsidRPr="00192126">
              <w:rPr>
                <w:szCs w:val="28"/>
              </w:rPr>
              <w:t>выявлять роль агентов социализации на основных этапах социализации индивида;</w:t>
            </w:r>
          </w:p>
          <w:p w:rsidR="00DC7639" w:rsidRPr="00192126" w:rsidRDefault="00DC7639" w:rsidP="00192126">
            <w:pPr>
              <w:pStyle w:val="a"/>
              <w:adjustRightInd w:val="0"/>
              <w:spacing w:line="240" w:lineRule="auto"/>
              <w:ind w:firstLine="709"/>
              <w:contextualSpacing/>
              <w:rPr>
                <w:szCs w:val="28"/>
              </w:rPr>
            </w:pPr>
            <w:r w:rsidRPr="00192126">
              <w:rPr>
                <w:szCs w:val="28"/>
              </w:rPr>
              <w:t>раскрывать связь между мышлением и деятельностью;</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виды деятельности, приводить примеры основных видов деятельности;</w:t>
            </w:r>
          </w:p>
          <w:p w:rsidR="00DC7639" w:rsidRPr="00192126" w:rsidRDefault="00DC7639" w:rsidP="00192126">
            <w:pPr>
              <w:pStyle w:val="a"/>
              <w:adjustRightInd w:val="0"/>
              <w:spacing w:line="240" w:lineRule="auto"/>
              <w:ind w:firstLine="709"/>
              <w:contextualSpacing/>
              <w:rPr>
                <w:szCs w:val="28"/>
              </w:rPr>
            </w:pPr>
            <w:r w:rsidRPr="00192126">
              <w:rPr>
                <w:szCs w:val="28"/>
              </w:rPr>
              <w:t>выявлять и соотносить цели, средства и результаты деятельности;</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анализировать различные ситуации свободного выбора, выявлять его основания и последствия; </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формы чувственного и рационального познания, поясняя их примерами;</w:t>
            </w:r>
          </w:p>
          <w:p w:rsidR="00DC7639" w:rsidRPr="00192126" w:rsidRDefault="00DC7639" w:rsidP="00192126">
            <w:pPr>
              <w:pStyle w:val="a"/>
              <w:adjustRightInd w:val="0"/>
              <w:spacing w:line="240" w:lineRule="auto"/>
              <w:ind w:firstLine="709"/>
              <w:contextualSpacing/>
              <w:rPr>
                <w:szCs w:val="28"/>
              </w:rPr>
            </w:pPr>
            <w:r w:rsidRPr="00192126">
              <w:rPr>
                <w:szCs w:val="28"/>
              </w:rPr>
              <w:t>выявлять особенности научного познания;</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абсолютную и относительную истины;</w:t>
            </w:r>
          </w:p>
          <w:p w:rsidR="00DC7639" w:rsidRPr="00192126" w:rsidRDefault="00DC7639" w:rsidP="00192126">
            <w:pPr>
              <w:pStyle w:val="a"/>
              <w:adjustRightInd w:val="0"/>
              <w:spacing w:line="240" w:lineRule="auto"/>
              <w:ind w:firstLine="709"/>
              <w:contextualSpacing/>
              <w:rPr>
                <w:szCs w:val="28"/>
              </w:rPr>
            </w:pPr>
            <w:r w:rsidRPr="00192126">
              <w:rPr>
                <w:szCs w:val="28"/>
              </w:rPr>
              <w:t>иллюстрировать конкретными примерами роль мировоззрения в жизни человека;</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выявлять связь науки и </w:t>
            </w:r>
            <w:r w:rsidRPr="00192126">
              <w:rPr>
                <w:szCs w:val="28"/>
              </w:rPr>
              <w:lastRenderedPageBreak/>
              <w:t>образования, анализировать факты социальной действительности в контексте возрастания роли образования и науки в современном обществе;</w:t>
            </w:r>
          </w:p>
          <w:p w:rsidR="00A154FB" w:rsidRPr="00192126" w:rsidRDefault="00DC7639" w:rsidP="00192126">
            <w:pPr>
              <w:pStyle w:val="a"/>
              <w:adjustRightInd w:val="0"/>
              <w:spacing w:line="240" w:lineRule="auto"/>
              <w:ind w:firstLine="709"/>
              <w:contextualSpacing/>
              <w:rPr>
                <w:b/>
                <w:szCs w:val="28"/>
              </w:rPr>
            </w:pPr>
            <w:r w:rsidRPr="00192126">
              <w:rPr>
                <w:szCs w:val="28"/>
              </w:rPr>
              <w:t>выражать и аргументировать собственное отношение к роли образования и самообразования в жизни человека.</w:t>
            </w:r>
          </w:p>
        </w:tc>
        <w:tc>
          <w:tcPr>
            <w:tcW w:w="4786" w:type="dxa"/>
          </w:tcPr>
          <w:p w:rsidR="00DC7639" w:rsidRPr="00192126" w:rsidRDefault="00DC7639" w:rsidP="00192126">
            <w:pPr>
              <w:adjustRightInd w:val="0"/>
              <w:spacing w:line="240" w:lineRule="auto"/>
              <w:contextualSpacing/>
              <w:rPr>
                <w:rFonts w:eastAsia="Times New Roman"/>
                <w:b/>
                <w:i/>
                <w:szCs w:val="28"/>
              </w:rPr>
            </w:pPr>
            <w:r w:rsidRPr="00192126">
              <w:rPr>
                <w:rFonts w:eastAsia="Times New Roman"/>
                <w:b/>
                <w:i/>
                <w:szCs w:val="28"/>
                <w:highlight w:val="white"/>
              </w:rPr>
              <w:lastRenderedPageBreak/>
              <w:t>Человек. Человек в системе общественных отношений</w:t>
            </w:r>
          </w:p>
          <w:p w:rsidR="00DC7639" w:rsidRPr="00192126" w:rsidRDefault="00DC7639" w:rsidP="00192126">
            <w:pPr>
              <w:pStyle w:val="a"/>
              <w:adjustRightInd w:val="0"/>
              <w:spacing w:line="240" w:lineRule="auto"/>
              <w:ind w:firstLine="709"/>
              <w:contextualSpacing/>
              <w:rPr>
                <w:i/>
                <w:szCs w:val="28"/>
              </w:rPr>
            </w:pPr>
            <w:r w:rsidRPr="00192126">
              <w:rPr>
                <w:i/>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DC7639" w:rsidRPr="00192126" w:rsidRDefault="00DC7639" w:rsidP="00192126">
            <w:pPr>
              <w:pStyle w:val="a"/>
              <w:adjustRightInd w:val="0"/>
              <w:spacing w:line="240" w:lineRule="auto"/>
              <w:ind w:firstLine="709"/>
              <w:contextualSpacing/>
              <w:rPr>
                <w:i/>
                <w:szCs w:val="28"/>
              </w:rPr>
            </w:pPr>
            <w:r w:rsidRPr="00192126">
              <w:rPr>
                <w:i/>
                <w:szCs w:val="28"/>
              </w:rPr>
              <w:t xml:space="preserve">применять знания о методах познания социальных явлений и процессов в учебной деятельности и повседневной жизни; </w:t>
            </w:r>
          </w:p>
          <w:p w:rsidR="00DC7639" w:rsidRPr="00192126" w:rsidRDefault="00DC7639" w:rsidP="00192126">
            <w:pPr>
              <w:pStyle w:val="a"/>
              <w:adjustRightInd w:val="0"/>
              <w:spacing w:line="240" w:lineRule="auto"/>
              <w:ind w:firstLine="709"/>
              <w:contextualSpacing/>
              <w:rPr>
                <w:i/>
                <w:szCs w:val="28"/>
              </w:rPr>
            </w:pPr>
            <w:r w:rsidRPr="00192126">
              <w:rPr>
                <w:i/>
                <w:szCs w:val="28"/>
              </w:rPr>
              <w:t>оценивать разнообразные явления и процессы общественного развития;</w:t>
            </w:r>
          </w:p>
          <w:p w:rsidR="00DC7639" w:rsidRPr="00192126" w:rsidRDefault="00DC7639" w:rsidP="00192126">
            <w:pPr>
              <w:pStyle w:val="a"/>
              <w:adjustRightInd w:val="0"/>
              <w:spacing w:line="240" w:lineRule="auto"/>
              <w:ind w:firstLine="709"/>
              <w:contextualSpacing/>
              <w:rPr>
                <w:i/>
                <w:szCs w:val="28"/>
              </w:rPr>
            </w:pPr>
            <w:r w:rsidRPr="00192126">
              <w:rPr>
                <w:i/>
                <w:szCs w:val="28"/>
              </w:rPr>
              <w:t>характеризовать основные методы научного познания;</w:t>
            </w:r>
          </w:p>
          <w:p w:rsidR="00DC7639" w:rsidRPr="00192126" w:rsidRDefault="00DC7639" w:rsidP="00192126">
            <w:pPr>
              <w:pStyle w:val="a"/>
              <w:adjustRightInd w:val="0"/>
              <w:spacing w:line="240" w:lineRule="auto"/>
              <w:ind w:firstLine="709"/>
              <w:contextualSpacing/>
              <w:rPr>
                <w:i/>
                <w:szCs w:val="28"/>
              </w:rPr>
            </w:pPr>
            <w:r w:rsidRPr="00192126">
              <w:rPr>
                <w:i/>
                <w:szCs w:val="28"/>
              </w:rPr>
              <w:t>выявлять особенности социального познания;</w:t>
            </w:r>
          </w:p>
          <w:p w:rsidR="00DC7639" w:rsidRPr="00192126" w:rsidRDefault="00DC7639" w:rsidP="00192126">
            <w:pPr>
              <w:pStyle w:val="a"/>
              <w:adjustRightInd w:val="0"/>
              <w:spacing w:line="240" w:lineRule="auto"/>
              <w:ind w:firstLine="709"/>
              <w:contextualSpacing/>
              <w:rPr>
                <w:i/>
                <w:szCs w:val="28"/>
              </w:rPr>
            </w:pPr>
            <w:r w:rsidRPr="00192126">
              <w:rPr>
                <w:i/>
                <w:szCs w:val="28"/>
              </w:rPr>
              <w:t>различать типы мировоззрений;</w:t>
            </w:r>
          </w:p>
          <w:p w:rsidR="00DC7639" w:rsidRPr="00192126" w:rsidRDefault="00DC7639" w:rsidP="00192126">
            <w:pPr>
              <w:pStyle w:val="a"/>
              <w:adjustRightInd w:val="0"/>
              <w:spacing w:line="240" w:lineRule="auto"/>
              <w:ind w:firstLine="709"/>
              <w:contextualSpacing/>
              <w:rPr>
                <w:i/>
                <w:szCs w:val="28"/>
              </w:rPr>
            </w:pPr>
            <w:r w:rsidRPr="00192126">
              <w:rPr>
                <w:i/>
                <w:szCs w:val="28"/>
              </w:rPr>
              <w:t>объяснять специфику взаимовлияния двух миров социального и природного в понимании природы человека и его мировоззрения;</w:t>
            </w:r>
          </w:p>
          <w:p w:rsidR="00DC7639" w:rsidRPr="00192126" w:rsidRDefault="00DC7639" w:rsidP="00192126">
            <w:pPr>
              <w:pStyle w:val="a"/>
              <w:adjustRightInd w:val="0"/>
              <w:spacing w:line="240" w:lineRule="auto"/>
              <w:ind w:firstLine="709"/>
              <w:contextualSpacing/>
              <w:rPr>
                <w:i/>
                <w:szCs w:val="28"/>
              </w:rPr>
            </w:pPr>
            <w:r w:rsidRPr="00192126">
              <w:rPr>
                <w:i/>
                <w:szCs w:val="28"/>
              </w:rPr>
              <w:t>выражать собственную позицию по вопросу познаваемости мира и аргументировать ее.</w:t>
            </w:r>
          </w:p>
          <w:p w:rsidR="00A154FB" w:rsidRPr="00192126" w:rsidRDefault="00A154FB" w:rsidP="00192126">
            <w:pPr>
              <w:adjustRightInd w:val="0"/>
              <w:spacing w:line="240" w:lineRule="auto"/>
              <w:contextualSpacing/>
              <w:rPr>
                <w:b/>
                <w:szCs w:val="28"/>
              </w:rPr>
            </w:pPr>
          </w:p>
        </w:tc>
      </w:tr>
      <w:tr w:rsidR="00A154FB" w:rsidRPr="00192126" w:rsidTr="00B35366">
        <w:tc>
          <w:tcPr>
            <w:tcW w:w="4785" w:type="dxa"/>
          </w:tcPr>
          <w:p w:rsidR="00DC7639" w:rsidRPr="00192126" w:rsidRDefault="00DC7639" w:rsidP="00192126">
            <w:pPr>
              <w:adjustRightInd w:val="0"/>
              <w:spacing w:line="240" w:lineRule="auto"/>
              <w:contextualSpacing/>
              <w:rPr>
                <w:rFonts w:eastAsia="Times New Roman"/>
                <w:b/>
                <w:szCs w:val="28"/>
              </w:rPr>
            </w:pPr>
            <w:r w:rsidRPr="00192126">
              <w:rPr>
                <w:rFonts w:eastAsia="Times New Roman"/>
                <w:b/>
                <w:szCs w:val="28"/>
              </w:rPr>
              <w:lastRenderedPageBreak/>
              <w:t>Общество как сложная динамическая система</w:t>
            </w:r>
          </w:p>
          <w:p w:rsidR="00DC7639" w:rsidRPr="00192126" w:rsidRDefault="00DC7639" w:rsidP="00192126">
            <w:pPr>
              <w:pStyle w:val="a"/>
              <w:adjustRightInd w:val="0"/>
              <w:spacing w:line="240" w:lineRule="auto"/>
              <w:ind w:firstLine="709"/>
              <w:contextualSpacing/>
              <w:rPr>
                <w:szCs w:val="28"/>
              </w:rPr>
            </w:pPr>
            <w:r w:rsidRPr="00192126">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DC7639" w:rsidRPr="00192126" w:rsidRDefault="00DC7639" w:rsidP="00192126">
            <w:pPr>
              <w:pStyle w:val="a"/>
              <w:adjustRightInd w:val="0"/>
              <w:spacing w:line="240" w:lineRule="auto"/>
              <w:ind w:firstLine="709"/>
              <w:contextualSpacing/>
              <w:rPr>
                <w:szCs w:val="28"/>
              </w:rPr>
            </w:pPr>
            <w:r w:rsidRPr="00192126">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C7639" w:rsidRPr="00192126" w:rsidRDefault="00DC7639" w:rsidP="00192126">
            <w:pPr>
              <w:pStyle w:val="a"/>
              <w:adjustRightInd w:val="0"/>
              <w:spacing w:line="240" w:lineRule="auto"/>
              <w:ind w:firstLine="709"/>
              <w:contextualSpacing/>
              <w:rPr>
                <w:szCs w:val="28"/>
              </w:rPr>
            </w:pPr>
            <w:r w:rsidRPr="00192126">
              <w:rPr>
                <w:szCs w:val="28"/>
              </w:rPr>
              <w:t>приводить примеры прогрессивных и регрессивных общественных изменений, аргументировать свои суждения, выводы;</w:t>
            </w:r>
          </w:p>
          <w:p w:rsidR="00DC7639" w:rsidRPr="00192126" w:rsidRDefault="00DC7639" w:rsidP="00192126">
            <w:pPr>
              <w:pStyle w:val="a"/>
              <w:adjustRightInd w:val="0"/>
              <w:spacing w:line="240" w:lineRule="auto"/>
              <w:ind w:firstLine="709"/>
              <w:contextualSpacing/>
              <w:rPr>
                <w:szCs w:val="28"/>
              </w:rPr>
            </w:pPr>
            <w:r w:rsidRPr="00192126">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154FB" w:rsidRPr="00192126" w:rsidRDefault="00A154FB" w:rsidP="00192126">
            <w:pPr>
              <w:adjustRightInd w:val="0"/>
              <w:spacing w:line="240" w:lineRule="auto"/>
              <w:contextualSpacing/>
              <w:rPr>
                <w:b/>
                <w:szCs w:val="28"/>
              </w:rPr>
            </w:pPr>
          </w:p>
        </w:tc>
        <w:tc>
          <w:tcPr>
            <w:tcW w:w="4786" w:type="dxa"/>
          </w:tcPr>
          <w:p w:rsidR="00DC7639" w:rsidRPr="00192126" w:rsidRDefault="00DC7639" w:rsidP="00192126">
            <w:pPr>
              <w:adjustRightInd w:val="0"/>
              <w:spacing w:line="240" w:lineRule="auto"/>
              <w:contextualSpacing/>
              <w:rPr>
                <w:rFonts w:eastAsia="Times New Roman"/>
                <w:b/>
                <w:i/>
                <w:szCs w:val="28"/>
              </w:rPr>
            </w:pPr>
            <w:r w:rsidRPr="00192126">
              <w:rPr>
                <w:rFonts w:eastAsia="Times New Roman"/>
                <w:b/>
                <w:i/>
                <w:szCs w:val="28"/>
              </w:rPr>
              <w:t>Общество как сложная динамическая система</w:t>
            </w:r>
          </w:p>
          <w:p w:rsidR="00DC7639" w:rsidRPr="00192126" w:rsidRDefault="00DC7639" w:rsidP="00192126">
            <w:pPr>
              <w:pStyle w:val="a"/>
              <w:adjustRightInd w:val="0"/>
              <w:spacing w:line="240" w:lineRule="auto"/>
              <w:ind w:firstLine="709"/>
              <w:contextualSpacing/>
              <w:rPr>
                <w:i/>
                <w:szCs w:val="28"/>
              </w:rPr>
            </w:pPr>
            <w:r w:rsidRPr="00192126">
              <w:rPr>
                <w:i/>
                <w:szCs w:val="28"/>
              </w:rPr>
              <w:t>Устанавливать причинно-следственные связи между состоянием различных сфер жизни общества и общественным развитием в целом;</w:t>
            </w:r>
          </w:p>
          <w:p w:rsidR="00DC7639" w:rsidRPr="00192126" w:rsidRDefault="00DC7639" w:rsidP="00192126">
            <w:pPr>
              <w:pStyle w:val="a"/>
              <w:adjustRightInd w:val="0"/>
              <w:spacing w:line="240" w:lineRule="auto"/>
              <w:ind w:firstLine="709"/>
              <w:contextualSpacing/>
              <w:rPr>
                <w:i/>
                <w:szCs w:val="28"/>
              </w:rPr>
            </w:pPr>
            <w:r w:rsidRPr="00192126">
              <w:rPr>
                <w:i/>
                <w:szCs w:val="28"/>
              </w:rPr>
              <w:t>выявлять, опираясь на теоретические положения и материалы СМИ, тенденции и перспективы общественного развития;</w:t>
            </w:r>
          </w:p>
          <w:p w:rsidR="00DC7639" w:rsidRPr="00192126" w:rsidRDefault="00DC7639" w:rsidP="00192126">
            <w:pPr>
              <w:pStyle w:val="a"/>
              <w:adjustRightInd w:val="0"/>
              <w:spacing w:line="240" w:lineRule="auto"/>
              <w:ind w:firstLine="709"/>
              <w:contextualSpacing/>
              <w:rPr>
                <w:i/>
                <w:szCs w:val="28"/>
              </w:rPr>
            </w:pPr>
            <w:r w:rsidRPr="00192126">
              <w:rPr>
                <w:i/>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154FB" w:rsidRPr="00192126" w:rsidRDefault="00A154FB" w:rsidP="00192126">
            <w:pPr>
              <w:adjustRightInd w:val="0"/>
              <w:spacing w:line="240" w:lineRule="auto"/>
              <w:contextualSpacing/>
              <w:rPr>
                <w:b/>
                <w:szCs w:val="28"/>
              </w:rPr>
            </w:pPr>
          </w:p>
        </w:tc>
      </w:tr>
      <w:tr w:rsidR="00DC7639" w:rsidRPr="00192126" w:rsidTr="00B35366">
        <w:tc>
          <w:tcPr>
            <w:tcW w:w="4785" w:type="dxa"/>
          </w:tcPr>
          <w:p w:rsidR="00DC7639" w:rsidRPr="00192126" w:rsidRDefault="00DC7639" w:rsidP="00192126">
            <w:pPr>
              <w:adjustRightInd w:val="0"/>
              <w:spacing w:line="240" w:lineRule="auto"/>
              <w:contextualSpacing/>
              <w:rPr>
                <w:szCs w:val="28"/>
              </w:rPr>
            </w:pPr>
            <w:r w:rsidRPr="00192126">
              <w:rPr>
                <w:rFonts w:eastAsia="Times New Roman"/>
                <w:b/>
                <w:szCs w:val="28"/>
              </w:rPr>
              <w:t>Экономика</w:t>
            </w:r>
          </w:p>
          <w:p w:rsidR="00DC7639" w:rsidRPr="00192126" w:rsidRDefault="00DC7639" w:rsidP="00192126">
            <w:pPr>
              <w:pStyle w:val="a"/>
              <w:adjustRightInd w:val="0"/>
              <w:spacing w:line="240" w:lineRule="auto"/>
              <w:ind w:firstLine="709"/>
              <w:contextualSpacing/>
              <w:rPr>
                <w:szCs w:val="28"/>
              </w:rPr>
            </w:pPr>
            <w:r w:rsidRPr="00192126">
              <w:rPr>
                <w:szCs w:val="28"/>
              </w:rPr>
              <w:t>Раскрывать взаимосвязь экономики с другими сферами жизни общества;</w:t>
            </w:r>
          </w:p>
          <w:p w:rsidR="00DC7639" w:rsidRPr="00192126" w:rsidRDefault="00DC7639" w:rsidP="00192126">
            <w:pPr>
              <w:pStyle w:val="a"/>
              <w:adjustRightInd w:val="0"/>
              <w:spacing w:line="240" w:lineRule="auto"/>
              <w:ind w:firstLine="709"/>
              <w:contextualSpacing/>
              <w:rPr>
                <w:szCs w:val="28"/>
              </w:rPr>
            </w:pPr>
            <w:r w:rsidRPr="00192126">
              <w:rPr>
                <w:szCs w:val="28"/>
              </w:rPr>
              <w:t>конкретизировать примерами основные факторы производства и факторные доходы;</w:t>
            </w:r>
          </w:p>
          <w:p w:rsidR="00DC7639" w:rsidRPr="00192126" w:rsidRDefault="00DC7639" w:rsidP="00192126">
            <w:pPr>
              <w:pStyle w:val="a"/>
              <w:adjustRightInd w:val="0"/>
              <w:spacing w:line="240" w:lineRule="auto"/>
              <w:ind w:firstLine="709"/>
              <w:contextualSpacing/>
              <w:rPr>
                <w:szCs w:val="28"/>
              </w:rPr>
            </w:pPr>
            <w:r w:rsidRPr="00192126">
              <w:rPr>
                <w:szCs w:val="28"/>
              </w:rPr>
              <w:t>объяснять механизм свободного ценообразования, приводить примеры действия законов спроса и предложения;</w:t>
            </w:r>
          </w:p>
          <w:p w:rsidR="00DC7639" w:rsidRPr="00192126" w:rsidRDefault="00DC7639" w:rsidP="00192126">
            <w:pPr>
              <w:pStyle w:val="a"/>
              <w:adjustRightInd w:val="0"/>
              <w:spacing w:line="240" w:lineRule="auto"/>
              <w:ind w:firstLine="709"/>
              <w:contextualSpacing/>
              <w:rPr>
                <w:szCs w:val="28"/>
              </w:rPr>
            </w:pPr>
            <w:r w:rsidRPr="00192126">
              <w:rPr>
                <w:szCs w:val="28"/>
              </w:rPr>
              <w:lastRenderedPageBreak/>
              <w:t>оценивать влияние конкуренции и монополии на экономическую жизнь, поведение основных участников экономики;</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формы бизнеса;</w:t>
            </w:r>
          </w:p>
          <w:p w:rsidR="00DC7639" w:rsidRPr="00192126" w:rsidRDefault="00DC7639" w:rsidP="00192126">
            <w:pPr>
              <w:pStyle w:val="a"/>
              <w:adjustRightInd w:val="0"/>
              <w:spacing w:line="240" w:lineRule="auto"/>
              <w:ind w:firstLine="709"/>
              <w:contextualSpacing/>
              <w:rPr>
                <w:szCs w:val="28"/>
              </w:rPr>
            </w:pPr>
            <w:r w:rsidRPr="00192126">
              <w:rPr>
                <w:szCs w:val="28"/>
              </w:rPr>
              <w:t>извлекать социальную информацию из источников различного типа о тенденциях развития современной рыночной экономики;</w:t>
            </w:r>
          </w:p>
          <w:p w:rsidR="00DC7639" w:rsidRPr="00192126" w:rsidRDefault="00DC7639" w:rsidP="00192126">
            <w:pPr>
              <w:pStyle w:val="a"/>
              <w:adjustRightInd w:val="0"/>
              <w:spacing w:line="240" w:lineRule="auto"/>
              <w:ind w:firstLine="709"/>
              <w:contextualSpacing/>
              <w:rPr>
                <w:i/>
                <w:szCs w:val="28"/>
              </w:rPr>
            </w:pPr>
            <w:r w:rsidRPr="00192126">
              <w:rPr>
                <w:szCs w:val="28"/>
              </w:rPr>
              <w:t>различать экономические и бухгалтерские издержки;</w:t>
            </w:r>
          </w:p>
          <w:p w:rsidR="00DC7639" w:rsidRPr="00192126" w:rsidRDefault="00DC7639" w:rsidP="00192126">
            <w:pPr>
              <w:pStyle w:val="a"/>
              <w:adjustRightInd w:val="0"/>
              <w:spacing w:line="240" w:lineRule="auto"/>
              <w:ind w:firstLine="709"/>
              <w:contextualSpacing/>
              <w:rPr>
                <w:szCs w:val="28"/>
              </w:rPr>
            </w:pPr>
            <w:r w:rsidRPr="00192126">
              <w:rPr>
                <w:szCs w:val="28"/>
              </w:rPr>
              <w:t>приводить примеры постоянных и переменных издержек производства;</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объекты спроса и предложения на рынке труда, описывать механизм их взаимодействия;</w:t>
            </w:r>
          </w:p>
          <w:p w:rsidR="00DC7639" w:rsidRPr="00192126" w:rsidRDefault="00DC7639" w:rsidP="00192126">
            <w:pPr>
              <w:pStyle w:val="a"/>
              <w:adjustRightInd w:val="0"/>
              <w:spacing w:line="240" w:lineRule="auto"/>
              <w:ind w:firstLine="709"/>
              <w:contextualSpacing/>
              <w:rPr>
                <w:szCs w:val="28"/>
              </w:rPr>
            </w:pPr>
            <w:r w:rsidRPr="00192126">
              <w:rPr>
                <w:szCs w:val="28"/>
              </w:rPr>
              <w:t>определять причины безработицы, различать ее виды;</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высказывать обоснованные суждения о направлениях государственной политики в области занятости; </w:t>
            </w:r>
          </w:p>
          <w:p w:rsidR="00DC7639" w:rsidRPr="00192126" w:rsidRDefault="00DC7639" w:rsidP="00192126">
            <w:pPr>
              <w:pStyle w:val="a"/>
              <w:adjustRightInd w:val="0"/>
              <w:spacing w:line="240" w:lineRule="auto"/>
              <w:ind w:firstLine="709"/>
              <w:contextualSpacing/>
              <w:rPr>
                <w:szCs w:val="28"/>
              </w:rPr>
            </w:pPr>
            <w:r w:rsidRPr="00192126">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анализировать практические ситуации, связанные с реализацией гражданами своих </w:t>
            </w:r>
            <w:r w:rsidRPr="00192126">
              <w:rPr>
                <w:szCs w:val="28"/>
              </w:rPr>
              <w:lastRenderedPageBreak/>
              <w:t>экономических интересов;</w:t>
            </w:r>
          </w:p>
          <w:p w:rsidR="00DC7639" w:rsidRPr="00192126" w:rsidRDefault="00DC7639" w:rsidP="00192126">
            <w:pPr>
              <w:pStyle w:val="a"/>
              <w:adjustRightInd w:val="0"/>
              <w:spacing w:line="240" w:lineRule="auto"/>
              <w:ind w:firstLine="709"/>
              <w:contextualSpacing/>
              <w:rPr>
                <w:szCs w:val="28"/>
              </w:rPr>
            </w:pPr>
            <w:r w:rsidRPr="00192126">
              <w:rPr>
                <w:szCs w:val="28"/>
              </w:rPr>
              <w:t>приводить примеры участия государства в регулировании рыночной экономики;</w:t>
            </w:r>
          </w:p>
          <w:p w:rsidR="00DC7639" w:rsidRPr="00192126" w:rsidRDefault="00DC7639" w:rsidP="00192126">
            <w:pPr>
              <w:pStyle w:val="a"/>
              <w:adjustRightInd w:val="0"/>
              <w:spacing w:line="240" w:lineRule="auto"/>
              <w:ind w:firstLine="709"/>
              <w:contextualSpacing/>
              <w:rPr>
                <w:szCs w:val="28"/>
              </w:rPr>
            </w:pPr>
            <w:r w:rsidRPr="00192126">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и сравнивать пути достижения экономического роста.</w:t>
            </w:r>
          </w:p>
          <w:p w:rsidR="00DC7639" w:rsidRPr="00192126" w:rsidRDefault="00DC7639" w:rsidP="00192126">
            <w:pPr>
              <w:adjustRightInd w:val="0"/>
              <w:spacing w:line="240" w:lineRule="auto"/>
              <w:contextualSpacing/>
              <w:rPr>
                <w:b/>
                <w:szCs w:val="28"/>
              </w:rPr>
            </w:pPr>
          </w:p>
        </w:tc>
        <w:tc>
          <w:tcPr>
            <w:tcW w:w="4786" w:type="dxa"/>
          </w:tcPr>
          <w:p w:rsidR="00DC7639" w:rsidRPr="00192126" w:rsidRDefault="00DC7639" w:rsidP="00192126">
            <w:pPr>
              <w:adjustRightInd w:val="0"/>
              <w:spacing w:line="240" w:lineRule="auto"/>
              <w:contextualSpacing/>
              <w:rPr>
                <w:rFonts w:eastAsia="Times New Roman"/>
                <w:b/>
                <w:i/>
                <w:szCs w:val="28"/>
              </w:rPr>
            </w:pPr>
            <w:r w:rsidRPr="00192126">
              <w:rPr>
                <w:rFonts w:eastAsia="Times New Roman"/>
                <w:b/>
                <w:i/>
                <w:szCs w:val="28"/>
              </w:rPr>
              <w:lastRenderedPageBreak/>
              <w:t>Экономика</w:t>
            </w:r>
          </w:p>
          <w:p w:rsidR="00DC7639" w:rsidRPr="00192126" w:rsidRDefault="00DC7639" w:rsidP="00192126">
            <w:pPr>
              <w:pStyle w:val="a"/>
              <w:adjustRightInd w:val="0"/>
              <w:spacing w:line="240" w:lineRule="auto"/>
              <w:ind w:firstLine="709"/>
              <w:contextualSpacing/>
              <w:rPr>
                <w:i/>
                <w:szCs w:val="28"/>
              </w:rPr>
            </w:pPr>
            <w:r w:rsidRPr="00192126">
              <w:rPr>
                <w:i/>
                <w:szCs w:val="28"/>
              </w:rPr>
              <w:t>Выделять и формулировать характерные особенности рыночных структур;</w:t>
            </w:r>
          </w:p>
          <w:p w:rsidR="00DC7639" w:rsidRPr="00192126" w:rsidRDefault="00DC7639" w:rsidP="00192126">
            <w:pPr>
              <w:pStyle w:val="a"/>
              <w:adjustRightInd w:val="0"/>
              <w:spacing w:line="240" w:lineRule="auto"/>
              <w:ind w:firstLine="709"/>
              <w:contextualSpacing/>
              <w:rPr>
                <w:i/>
                <w:szCs w:val="28"/>
              </w:rPr>
            </w:pPr>
            <w:r w:rsidRPr="00192126">
              <w:rPr>
                <w:i/>
                <w:szCs w:val="28"/>
              </w:rPr>
              <w:t>выявлять противоречия рынка;</w:t>
            </w:r>
          </w:p>
          <w:p w:rsidR="00DC7639" w:rsidRPr="00192126" w:rsidRDefault="00DC7639" w:rsidP="00192126">
            <w:pPr>
              <w:pStyle w:val="a"/>
              <w:adjustRightInd w:val="0"/>
              <w:spacing w:line="240" w:lineRule="auto"/>
              <w:ind w:firstLine="709"/>
              <w:contextualSpacing/>
              <w:rPr>
                <w:i/>
                <w:szCs w:val="28"/>
              </w:rPr>
            </w:pPr>
            <w:r w:rsidRPr="00192126">
              <w:rPr>
                <w:i/>
                <w:szCs w:val="28"/>
              </w:rPr>
              <w:t>раскрывать роль и место фондового рынка в рыночных структурах;</w:t>
            </w:r>
          </w:p>
          <w:p w:rsidR="00DC7639" w:rsidRPr="00192126" w:rsidRDefault="00DC7639" w:rsidP="00192126">
            <w:pPr>
              <w:pStyle w:val="a"/>
              <w:adjustRightInd w:val="0"/>
              <w:spacing w:line="240" w:lineRule="auto"/>
              <w:ind w:firstLine="709"/>
              <w:contextualSpacing/>
              <w:rPr>
                <w:i/>
                <w:szCs w:val="28"/>
              </w:rPr>
            </w:pPr>
            <w:r w:rsidRPr="00192126">
              <w:rPr>
                <w:i/>
                <w:szCs w:val="28"/>
              </w:rPr>
              <w:t xml:space="preserve">раскрывать возможности финансирования малых </w:t>
            </w:r>
            <w:r w:rsidRPr="00192126">
              <w:rPr>
                <w:i/>
                <w:szCs w:val="28"/>
              </w:rPr>
              <w:lastRenderedPageBreak/>
              <w:t>и крупных фирм;</w:t>
            </w:r>
          </w:p>
          <w:p w:rsidR="00DC7639" w:rsidRPr="00192126" w:rsidRDefault="00DC7639" w:rsidP="00192126">
            <w:pPr>
              <w:pStyle w:val="a"/>
              <w:adjustRightInd w:val="0"/>
              <w:spacing w:line="240" w:lineRule="auto"/>
              <w:ind w:firstLine="709"/>
              <w:contextualSpacing/>
              <w:rPr>
                <w:i/>
                <w:szCs w:val="28"/>
              </w:rPr>
            </w:pPr>
            <w:r w:rsidRPr="00192126">
              <w:rPr>
                <w:i/>
                <w:szCs w:val="28"/>
              </w:rPr>
              <w:t>обосновывать выбор форм бизнеса в конкретных ситуациях;</w:t>
            </w:r>
          </w:p>
          <w:p w:rsidR="00DC7639" w:rsidRPr="00192126" w:rsidRDefault="00DC7639" w:rsidP="00192126">
            <w:pPr>
              <w:pStyle w:val="a"/>
              <w:adjustRightInd w:val="0"/>
              <w:spacing w:line="240" w:lineRule="auto"/>
              <w:ind w:firstLine="709"/>
              <w:contextualSpacing/>
              <w:rPr>
                <w:i/>
                <w:szCs w:val="28"/>
              </w:rPr>
            </w:pPr>
            <w:r w:rsidRPr="00192126">
              <w:rPr>
                <w:i/>
                <w:szCs w:val="28"/>
              </w:rPr>
              <w:t>различать источники финансирования малых и крупных предприятий;</w:t>
            </w:r>
          </w:p>
          <w:p w:rsidR="00DC7639" w:rsidRPr="00192126" w:rsidRDefault="00DC7639" w:rsidP="00192126">
            <w:pPr>
              <w:pStyle w:val="a"/>
              <w:adjustRightInd w:val="0"/>
              <w:spacing w:line="240" w:lineRule="auto"/>
              <w:ind w:firstLine="709"/>
              <w:contextualSpacing/>
              <w:rPr>
                <w:i/>
                <w:szCs w:val="28"/>
              </w:rPr>
            </w:pPr>
            <w:r w:rsidRPr="00192126">
              <w:rPr>
                <w:i/>
                <w:szCs w:val="28"/>
              </w:rPr>
              <w:t>определять практическое назначение основных функций менеджмента;</w:t>
            </w:r>
          </w:p>
          <w:p w:rsidR="00DC7639" w:rsidRPr="00192126" w:rsidRDefault="00DC7639" w:rsidP="00192126">
            <w:pPr>
              <w:pStyle w:val="a"/>
              <w:adjustRightInd w:val="0"/>
              <w:spacing w:line="240" w:lineRule="auto"/>
              <w:ind w:firstLine="709"/>
              <w:contextualSpacing/>
              <w:rPr>
                <w:i/>
                <w:szCs w:val="28"/>
              </w:rPr>
            </w:pPr>
            <w:r w:rsidRPr="00192126">
              <w:rPr>
                <w:i/>
                <w:szCs w:val="28"/>
              </w:rPr>
              <w:t>определять место маркетинга в деятельности организации;</w:t>
            </w:r>
          </w:p>
          <w:p w:rsidR="00DC7639" w:rsidRPr="00192126" w:rsidRDefault="00DC7639" w:rsidP="00192126">
            <w:pPr>
              <w:pStyle w:val="a"/>
              <w:adjustRightInd w:val="0"/>
              <w:spacing w:line="240" w:lineRule="auto"/>
              <w:ind w:firstLine="709"/>
              <w:contextualSpacing/>
              <w:rPr>
                <w:i/>
                <w:szCs w:val="28"/>
              </w:rPr>
            </w:pPr>
            <w:r w:rsidRPr="00192126">
              <w:rPr>
                <w:i/>
                <w:szCs w:val="28"/>
              </w:rPr>
              <w:t>применять полученные знания для выполнения социальных ролей работника и производителя;</w:t>
            </w:r>
          </w:p>
          <w:p w:rsidR="00DC7639" w:rsidRPr="00192126" w:rsidRDefault="00DC7639" w:rsidP="00192126">
            <w:pPr>
              <w:pStyle w:val="a"/>
              <w:adjustRightInd w:val="0"/>
              <w:spacing w:line="240" w:lineRule="auto"/>
              <w:ind w:firstLine="709"/>
              <w:contextualSpacing/>
              <w:rPr>
                <w:i/>
                <w:szCs w:val="28"/>
              </w:rPr>
            </w:pPr>
            <w:r w:rsidRPr="00192126">
              <w:rPr>
                <w:i/>
                <w:szCs w:val="28"/>
              </w:rPr>
              <w:t>оценивать свои возможности трудоустройства в условиях рынка труда;</w:t>
            </w:r>
          </w:p>
          <w:p w:rsidR="00DC7639" w:rsidRPr="00192126" w:rsidRDefault="00DC7639" w:rsidP="00192126">
            <w:pPr>
              <w:pStyle w:val="a"/>
              <w:adjustRightInd w:val="0"/>
              <w:spacing w:line="240" w:lineRule="auto"/>
              <w:ind w:firstLine="709"/>
              <w:contextualSpacing/>
              <w:rPr>
                <w:i/>
                <w:szCs w:val="28"/>
              </w:rPr>
            </w:pPr>
            <w:r w:rsidRPr="00192126">
              <w:rPr>
                <w:i/>
                <w:szCs w:val="28"/>
              </w:rPr>
              <w:t>раскрывать фазы экономического цикла;</w:t>
            </w:r>
          </w:p>
          <w:p w:rsidR="00DC7639" w:rsidRPr="00192126" w:rsidRDefault="00DC7639" w:rsidP="00192126">
            <w:pPr>
              <w:pStyle w:val="a"/>
              <w:adjustRightInd w:val="0"/>
              <w:spacing w:line="240" w:lineRule="auto"/>
              <w:ind w:firstLine="709"/>
              <w:contextualSpacing/>
              <w:rPr>
                <w:i/>
                <w:szCs w:val="28"/>
              </w:rPr>
            </w:pPr>
            <w:r w:rsidRPr="00192126">
              <w:rPr>
                <w:i/>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C7639" w:rsidRPr="00192126" w:rsidRDefault="00DC7639" w:rsidP="00192126">
            <w:pPr>
              <w:pStyle w:val="a"/>
              <w:adjustRightInd w:val="0"/>
              <w:spacing w:line="240" w:lineRule="auto"/>
              <w:ind w:firstLine="709"/>
              <w:contextualSpacing/>
              <w:rPr>
                <w:i/>
                <w:szCs w:val="28"/>
              </w:rPr>
            </w:pPr>
            <w:r w:rsidRPr="00192126">
              <w:rPr>
                <w:i/>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C7639" w:rsidRPr="00192126" w:rsidRDefault="00DC7639" w:rsidP="00192126">
            <w:pPr>
              <w:adjustRightInd w:val="0"/>
              <w:spacing w:line="240" w:lineRule="auto"/>
              <w:contextualSpacing/>
              <w:rPr>
                <w:i/>
                <w:szCs w:val="28"/>
              </w:rPr>
            </w:pPr>
          </w:p>
          <w:p w:rsidR="00DC7639" w:rsidRPr="00192126" w:rsidRDefault="00DC7639" w:rsidP="00192126">
            <w:pPr>
              <w:adjustRightInd w:val="0"/>
              <w:spacing w:line="240" w:lineRule="auto"/>
              <w:contextualSpacing/>
              <w:rPr>
                <w:b/>
                <w:szCs w:val="28"/>
              </w:rPr>
            </w:pPr>
          </w:p>
        </w:tc>
      </w:tr>
      <w:tr w:rsidR="00DC7639" w:rsidRPr="00192126" w:rsidTr="00B35366">
        <w:tc>
          <w:tcPr>
            <w:tcW w:w="4785" w:type="dxa"/>
          </w:tcPr>
          <w:p w:rsidR="00DC7639" w:rsidRPr="00192126" w:rsidRDefault="00DC7639" w:rsidP="00192126">
            <w:pPr>
              <w:adjustRightInd w:val="0"/>
              <w:spacing w:line="240" w:lineRule="auto"/>
              <w:contextualSpacing/>
              <w:rPr>
                <w:rFonts w:eastAsia="Times New Roman"/>
                <w:b/>
                <w:szCs w:val="28"/>
              </w:rPr>
            </w:pPr>
            <w:r w:rsidRPr="00192126">
              <w:rPr>
                <w:rFonts w:eastAsia="Times New Roman"/>
                <w:b/>
                <w:szCs w:val="28"/>
              </w:rPr>
              <w:lastRenderedPageBreak/>
              <w:t>Социальные отношения</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критерии социальной стратификации;</w:t>
            </w:r>
          </w:p>
          <w:p w:rsidR="00DC7639" w:rsidRPr="00192126" w:rsidRDefault="00DC7639" w:rsidP="00192126">
            <w:pPr>
              <w:pStyle w:val="a"/>
              <w:adjustRightInd w:val="0"/>
              <w:spacing w:line="240" w:lineRule="auto"/>
              <w:ind w:firstLine="709"/>
              <w:contextualSpacing/>
              <w:rPr>
                <w:szCs w:val="28"/>
              </w:rPr>
            </w:pPr>
            <w:r w:rsidRPr="00192126">
              <w:rPr>
                <w:szCs w:val="28"/>
              </w:rPr>
              <w:t>анализировать социальную информацию из адаптированных источников о структуре общества и направлениях ее изменения;</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особенности молодежи как социально-демографической группы, раскрывать на примерах социальные роли юношества;</w:t>
            </w:r>
          </w:p>
          <w:p w:rsidR="00DC7639" w:rsidRPr="00192126" w:rsidRDefault="00DC7639" w:rsidP="00192126">
            <w:pPr>
              <w:pStyle w:val="a"/>
              <w:adjustRightInd w:val="0"/>
              <w:spacing w:line="240" w:lineRule="auto"/>
              <w:ind w:firstLine="709"/>
              <w:contextualSpacing/>
              <w:rPr>
                <w:szCs w:val="28"/>
              </w:rPr>
            </w:pPr>
            <w:r w:rsidRPr="00192126">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DC7639" w:rsidRPr="00192126" w:rsidRDefault="00DC7639" w:rsidP="00192126">
            <w:pPr>
              <w:pStyle w:val="a"/>
              <w:adjustRightInd w:val="0"/>
              <w:spacing w:line="240" w:lineRule="auto"/>
              <w:ind w:firstLine="709"/>
              <w:contextualSpacing/>
              <w:rPr>
                <w:szCs w:val="28"/>
              </w:rPr>
            </w:pPr>
            <w:r w:rsidRPr="00192126">
              <w:rPr>
                <w:szCs w:val="28"/>
              </w:rPr>
              <w:t>выявлять причины социальных конфликтов, моделировать ситуации разрешения конфликтов;</w:t>
            </w:r>
          </w:p>
          <w:p w:rsidR="00DC7639" w:rsidRPr="00192126" w:rsidRDefault="00DC7639" w:rsidP="00192126">
            <w:pPr>
              <w:pStyle w:val="a"/>
              <w:adjustRightInd w:val="0"/>
              <w:spacing w:line="240" w:lineRule="auto"/>
              <w:ind w:firstLine="709"/>
              <w:contextualSpacing/>
              <w:rPr>
                <w:szCs w:val="28"/>
              </w:rPr>
            </w:pPr>
            <w:r w:rsidRPr="00192126">
              <w:rPr>
                <w:szCs w:val="28"/>
              </w:rPr>
              <w:t>конкретизировать примерами виды социальных норм;</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характеризовать виды </w:t>
            </w:r>
            <w:r w:rsidRPr="00192126">
              <w:rPr>
                <w:szCs w:val="28"/>
              </w:rPr>
              <w:lastRenderedPageBreak/>
              <w:t>социального контроля и их социальную роль, различать санкции социального контроля;</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DC7639" w:rsidRPr="00192126" w:rsidRDefault="00DC7639" w:rsidP="00192126">
            <w:pPr>
              <w:pStyle w:val="a"/>
              <w:adjustRightInd w:val="0"/>
              <w:spacing w:line="240" w:lineRule="auto"/>
              <w:ind w:firstLine="709"/>
              <w:contextualSpacing/>
              <w:rPr>
                <w:szCs w:val="28"/>
              </w:rPr>
            </w:pPr>
            <w:r w:rsidRPr="00192126">
              <w:rPr>
                <w:szCs w:val="28"/>
              </w:rPr>
              <w:t>определять и оценивать возможную модель собственного поведения в конкретной ситуации с точки зрения социальных норм;</w:t>
            </w:r>
          </w:p>
          <w:p w:rsidR="00DC7639" w:rsidRPr="00192126" w:rsidRDefault="00DC7639" w:rsidP="00192126">
            <w:pPr>
              <w:pStyle w:val="a"/>
              <w:adjustRightInd w:val="0"/>
              <w:spacing w:line="240" w:lineRule="auto"/>
              <w:ind w:firstLine="709"/>
              <w:contextualSpacing/>
              <w:rPr>
                <w:bCs/>
                <w:szCs w:val="28"/>
              </w:rPr>
            </w:pPr>
            <w:r w:rsidRPr="00192126">
              <w:rPr>
                <w:szCs w:val="28"/>
              </w:rPr>
              <w:t>различать виды социальной мобильности, конкретизировать примерами;</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причины и последствия этносоциальных конфликтов, приводить примеры способов их разрешения;</w:t>
            </w:r>
          </w:p>
          <w:p w:rsidR="00DC7639" w:rsidRPr="00192126" w:rsidRDefault="00DC7639" w:rsidP="00192126">
            <w:pPr>
              <w:pStyle w:val="a"/>
              <w:adjustRightInd w:val="0"/>
              <w:spacing w:line="240" w:lineRule="auto"/>
              <w:ind w:firstLine="709"/>
              <w:contextualSpacing/>
              <w:rPr>
                <w:szCs w:val="28"/>
              </w:rPr>
            </w:pPr>
            <w:r w:rsidRPr="00192126">
              <w:rPr>
                <w:szCs w:val="28"/>
              </w:rPr>
              <w:t>характеризовать основные принципы национальной политики России на современном этапе;</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DC7639" w:rsidRPr="00192126" w:rsidRDefault="00DC7639" w:rsidP="00192126">
            <w:pPr>
              <w:pStyle w:val="a"/>
              <w:adjustRightInd w:val="0"/>
              <w:spacing w:line="240" w:lineRule="auto"/>
              <w:ind w:firstLine="709"/>
              <w:contextualSpacing/>
              <w:rPr>
                <w:szCs w:val="28"/>
              </w:rPr>
            </w:pPr>
            <w:r w:rsidRPr="00192126">
              <w:rPr>
                <w:szCs w:val="28"/>
              </w:rPr>
              <w:t>характеризовать семью как социальный институт, раскрывать роль семьи в современном обществе;</w:t>
            </w:r>
          </w:p>
          <w:p w:rsidR="00DC7639" w:rsidRPr="00192126" w:rsidRDefault="00DC7639" w:rsidP="00192126">
            <w:pPr>
              <w:pStyle w:val="a"/>
              <w:adjustRightInd w:val="0"/>
              <w:spacing w:line="240" w:lineRule="auto"/>
              <w:ind w:firstLine="709"/>
              <w:contextualSpacing/>
              <w:rPr>
                <w:szCs w:val="28"/>
              </w:rPr>
            </w:pPr>
            <w:r w:rsidRPr="00192126">
              <w:rPr>
                <w:szCs w:val="28"/>
              </w:rPr>
              <w:t>высказывать обоснованные суждения о факторах, влияющих на демографическую ситуацию в стране;</w:t>
            </w:r>
          </w:p>
          <w:p w:rsidR="00DC7639" w:rsidRPr="00192126" w:rsidRDefault="00DC7639" w:rsidP="00192126">
            <w:pPr>
              <w:pStyle w:val="a"/>
              <w:adjustRightInd w:val="0"/>
              <w:spacing w:line="240" w:lineRule="auto"/>
              <w:ind w:firstLine="709"/>
              <w:contextualSpacing/>
              <w:rPr>
                <w:szCs w:val="28"/>
              </w:rPr>
            </w:pPr>
            <w:r w:rsidRPr="00192126">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осуществлять комплексный поиск, систематизацию социальной информации по </w:t>
            </w:r>
            <w:r w:rsidRPr="00192126">
              <w:rPr>
                <w:szCs w:val="28"/>
              </w:rPr>
              <w:lastRenderedPageBreak/>
              <w:t xml:space="preserve">актуальным проблемам социальной сферы, сравнивать, анализировать, делать выводы, рационально решать познавательные и проблемные задачи; </w:t>
            </w:r>
          </w:p>
          <w:p w:rsidR="00DC7639" w:rsidRPr="00192126" w:rsidRDefault="00DC7639" w:rsidP="00192126">
            <w:pPr>
              <w:pStyle w:val="a"/>
              <w:adjustRightInd w:val="0"/>
              <w:spacing w:line="240" w:lineRule="auto"/>
              <w:ind w:firstLine="709"/>
              <w:contextualSpacing/>
              <w:rPr>
                <w:szCs w:val="28"/>
              </w:rPr>
            </w:pPr>
            <w:r w:rsidRPr="00192126">
              <w:rPr>
                <w:szCs w:val="28"/>
              </w:rPr>
              <w:t>оценивать собственные отношения и взаимодействие с другими людьми с позиций толерантности.</w:t>
            </w:r>
          </w:p>
          <w:p w:rsidR="00DC7639" w:rsidRPr="00192126" w:rsidRDefault="00DC7639" w:rsidP="00192126">
            <w:pPr>
              <w:adjustRightInd w:val="0"/>
              <w:spacing w:line="240" w:lineRule="auto"/>
              <w:contextualSpacing/>
              <w:rPr>
                <w:b/>
                <w:szCs w:val="28"/>
              </w:rPr>
            </w:pPr>
          </w:p>
        </w:tc>
        <w:tc>
          <w:tcPr>
            <w:tcW w:w="4786" w:type="dxa"/>
          </w:tcPr>
          <w:p w:rsidR="00DC7639" w:rsidRPr="00192126" w:rsidRDefault="00DC7639" w:rsidP="00192126">
            <w:pPr>
              <w:adjustRightInd w:val="0"/>
              <w:spacing w:line="240" w:lineRule="auto"/>
              <w:contextualSpacing/>
              <w:rPr>
                <w:rFonts w:eastAsia="Times New Roman"/>
                <w:b/>
                <w:i/>
                <w:szCs w:val="28"/>
              </w:rPr>
            </w:pPr>
            <w:r w:rsidRPr="00192126">
              <w:rPr>
                <w:rFonts w:eastAsia="Times New Roman"/>
                <w:b/>
                <w:i/>
                <w:szCs w:val="28"/>
              </w:rPr>
              <w:lastRenderedPageBreak/>
              <w:t>Социальные отношения</w:t>
            </w:r>
          </w:p>
          <w:p w:rsidR="00DC7639" w:rsidRPr="00192126" w:rsidRDefault="00DC7639" w:rsidP="00192126">
            <w:pPr>
              <w:pStyle w:val="a"/>
              <w:adjustRightInd w:val="0"/>
              <w:spacing w:line="240" w:lineRule="auto"/>
              <w:ind w:firstLine="709"/>
              <w:contextualSpacing/>
              <w:rPr>
                <w:i/>
                <w:szCs w:val="28"/>
              </w:rPr>
            </w:pPr>
            <w:r w:rsidRPr="00192126">
              <w:rPr>
                <w:i/>
                <w:szCs w:val="28"/>
              </w:rPr>
              <w:t>Выделять причины социального неравенства в истории и современном обществе;</w:t>
            </w:r>
          </w:p>
          <w:p w:rsidR="00DC7639" w:rsidRPr="00192126" w:rsidRDefault="00DC7639" w:rsidP="00192126">
            <w:pPr>
              <w:pStyle w:val="a"/>
              <w:adjustRightInd w:val="0"/>
              <w:spacing w:line="240" w:lineRule="auto"/>
              <w:ind w:firstLine="709"/>
              <w:contextualSpacing/>
              <w:rPr>
                <w:i/>
                <w:szCs w:val="28"/>
              </w:rPr>
            </w:pPr>
            <w:r w:rsidRPr="00192126">
              <w:rPr>
                <w:i/>
                <w:szCs w:val="28"/>
              </w:rPr>
              <w:t>высказывать обоснованное суждение о факторах, обеспечивающих успешность самореализации молодежи в современных условиях;</w:t>
            </w:r>
          </w:p>
          <w:p w:rsidR="00DC7639" w:rsidRPr="00192126" w:rsidRDefault="00DC7639" w:rsidP="00192126">
            <w:pPr>
              <w:pStyle w:val="a"/>
              <w:adjustRightInd w:val="0"/>
              <w:spacing w:line="240" w:lineRule="auto"/>
              <w:ind w:firstLine="709"/>
              <w:contextualSpacing/>
              <w:rPr>
                <w:i/>
                <w:szCs w:val="28"/>
              </w:rPr>
            </w:pPr>
            <w:r w:rsidRPr="00192126">
              <w:rPr>
                <w:i/>
                <w:szCs w:val="28"/>
              </w:rPr>
              <w:t>анализировать ситуации, связанные с различными способами разрешения социальных конфликтов;</w:t>
            </w:r>
          </w:p>
          <w:p w:rsidR="00DC7639" w:rsidRPr="00192126" w:rsidRDefault="00DC7639" w:rsidP="00192126">
            <w:pPr>
              <w:pStyle w:val="a"/>
              <w:adjustRightInd w:val="0"/>
              <w:spacing w:line="240" w:lineRule="auto"/>
              <w:ind w:firstLine="709"/>
              <w:contextualSpacing/>
              <w:rPr>
                <w:i/>
                <w:szCs w:val="28"/>
              </w:rPr>
            </w:pPr>
            <w:r w:rsidRPr="00192126">
              <w:rPr>
                <w:i/>
                <w:szCs w:val="28"/>
              </w:rPr>
              <w:t>выражать собственное отношение к различным способам разрешения социальных конфликтов;</w:t>
            </w:r>
          </w:p>
          <w:p w:rsidR="00DC7639" w:rsidRPr="00192126" w:rsidRDefault="00DC7639" w:rsidP="00192126">
            <w:pPr>
              <w:pStyle w:val="a"/>
              <w:adjustRightInd w:val="0"/>
              <w:spacing w:line="240" w:lineRule="auto"/>
              <w:ind w:firstLine="709"/>
              <w:contextualSpacing/>
              <w:rPr>
                <w:i/>
                <w:szCs w:val="28"/>
              </w:rPr>
            </w:pPr>
            <w:r w:rsidRPr="00192126">
              <w:rPr>
                <w:i/>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C7639" w:rsidRPr="00192126" w:rsidRDefault="00DC7639" w:rsidP="00192126">
            <w:pPr>
              <w:pStyle w:val="a"/>
              <w:adjustRightInd w:val="0"/>
              <w:spacing w:line="240" w:lineRule="auto"/>
              <w:ind w:firstLine="709"/>
              <w:contextualSpacing/>
              <w:rPr>
                <w:i/>
                <w:szCs w:val="28"/>
              </w:rPr>
            </w:pPr>
            <w:r w:rsidRPr="00192126">
              <w:rPr>
                <w:i/>
                <w:szCs w:val="28"/>
              </w:rPr>
              <w:t xml:space="preserve">находить и анализировать социальную информацию о тенденциях развития </w:t>
            </w:r>
            <w:r w:rsidRPr="00192126">
              <w:rPr>
                <w:i/>
                <w:szCs w:val="28"/>
              </w:rPr>
              <w:lastRenderedPageBreak/>
              <w:t>семьи в современном обществе;</w:t>
            </w:r>
          </w:p>
          <w:p w:rsidR="00DC7639" w:rsidRPr="00192126" w:rsidRDefault="00DC7639" w:rsidP="00192126">
            <w:pPr>
              <w:pStyle w:val="a"/>
              <w:adjustRightInd w:val="0"/>
              <w:spacing w:line="240" w:lineRule="auto"/>
              <w:ind w:firstLine="709"/>
              <w:contextualSpacing/>
              <w:rPr>
                <w:i/>
                <w:szCs w:val="28"/>
              </w:rPr>
            </w:pPr>
            <w:r w:rsidRPr="00192126">
              <w:rPr>
                <w:i/>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C7639" w:rsidRPr="00192126" w:rsidRDefault="00DC7639" w:rsidP="00192126">
            <w:pPr>
              <w:pStyle w:val="a"/>
              <w:adjustRightInd w:val="0"/>
              <w:spacing w:line="240" w:lineRule="auto"/>
              <w:ind w:firstLine="709"/>
              <w:contextualSpacing/>
              <w:rPr>
                <w:i/>
                <w:szCs w:val="28"/>
              </w:rPr>
            </w:pPr>
            <w:r w:rsidRPr="00192126">
              <w:rPr>
                <w:i/>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C7639" w:rsidRPr="00192126" w:rsidRDefault="00DC7639" w:rsidP="00192126">
            <w:pPr>
              <w:pStyle w:val="a"/>
              <w:adjustRightInd w:val="0"/>
              <w:spacing w:line="240" w:lineRule="auto"/>
              <w:ind w:firstLine="709"/>
              <w:contextualSpacing/>
              <w:rPr>
                <w:i/>
                <w:szCs w:val="28"/>
              </w:rPr>
            </w:pPr>
            <w:r w:rsidRPr="00192126">
              <w:rPr>
                <w:i/>
                <w:szCs w:val="28"/>
              </w:rPr>
              <w:t>анализировать численность населения и динамику ее изменений в мире и в России.</w:t>
            </w:r>
          </w:p>
          <w:p w:rsidR="00DC7639" w:rsidRPr="00192126" w:rsidRDefault="00DC7639" w:rsidP="00192126">
            <w:pPr>
              <w:adjustRightInd w:val="0"/>
              <w:spacing w:line="240" w:lineRule="auto"/>
              <w:contextualSpacing/>
              <w:rPr>
                <w:b/>
                <w:szCs w:val="28"/>
              </w:rPr>
            </w:pPr>
          </w:p>
        </w:tc>
      </w:tr>
      <w:tr w:rsidR="00DC7639" w:rsidRPr="00192126" w:rsidTr="00B35366">
        <w:tc>
          <w:tcPr>
            <w:tcW w:w="4785" w:type="dxa"/>
          </w:tcPr>
          <w:p w:rsidR="00DC7639" w:rsidRPr="00192126" w:rsidRDefault="00DC7639" w:rsidP="00192126">
            <w:pPr>
              <w:adjustRightInd w:val="0"/>
              <w:spacing w:line="240" w:lineRule="auto"/>
              <w:contextualSpacing/>
              <w:rPr>
                <w:rFonts w:eastAsia="Times New Roman"/>
                <w:b/>
                <w:szCs w:val="28"/>
              </w:rPr>
            </w:pPr>
            <w:r w:rsidRPr="00192126">
              <w:rPr>
                <w:rFonts w:eastAsia="Times New Roman"/>
                <w:b/>
                <w:szCs w:val="28"/>
              </w:rPr>
              <w:lastRenderedPageBreak/>
              <w:t>Политика</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субъектов политической деятельности и объекты политического воздействия;</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политическую власть и другие виды власти;</w:t>
            </w:r>
          </w:p>
          <w:p w:rsidR="00DC7639" w:rsidRPr="00192126" w:rsidRDefault="00DC7639" w:rsidP="00192126">
            <w:pPr>
              <w:pStyle w:val="a"/>
              <w:adjustRightInd w:val="0"/>
              <w:spacing w:line="240" w:lineRule="auto"/>
              <w:ind w:firstLine="709"/>
              <w:contextualSpacing/>
              <w:rPr>
                <w:szCs w:val="28"/>
              </w:rPr>
            </w:pPr>
            <w:r w:rsidRPr="00192126">
              <w:rPr>
                <w:szCs w:val="28"/>
              </w:rPr>
              <w:t>устанавливать связи между социальными интересами, целями и методами политической деятельности;</w:t>
            </w:r>
          </w:p>
          <w:p w:rsidR="00DC7639" w:rsidRPr="00192126" w:rsidRDefault="00DC7639" w:rsidP="00192126">
            <w:pPr>
              <w:pStyle w:val="a"/>
              <w:adjustRightInd w:val="0"/>
              <w:spacing w:line="240" w:lineRule="auto"/>
              <w:ind w:firstLine="709"/>
              <w:contextualSpacing/>
              <w:rPr>
                <w:szCs w:val="28"/>
              </w:rPr>
            </w:pPr>
            <w:r w:rsidRPr="00192126">
              <w:rPr>
                <w:szCs w:val="28"/>
              </w:rPr>
              <w:t>высказывать аргументированные суждения о соотношении средств и целей в политике;</w:t>
            </w:r>
          </w:p>
          <w:p w:rsidR="00DC7639" w:rsidRPr="00192126" w:rsidRDefault="00DC7639" w:rsidP="00192126">
            <w:pPr>
              <w:pStyle w:val="a"/>
              <w:adjustRightInd w:val="0"/>
              <w:spacing w:line="240" w:lineRule="auto"/>
              <w:ind w:firstLine="709"/>
              <w:contextualSpacing/>
              <w:rPr>
                <w:szCs w:val="28"/>
              </w:rPr>
            </w:pPr>
            <w:r w:rsidRPr="00192126">
              <w:rPr>
                <w:szCs w:val="28"/>
              </w:rPr>
              <w:t>раскрывать роль и функции политической системы;</w:t>
            </w:r>
          </w:p>
          <w:p w:rsidR="00DC7639" w:rsidRPr="00192126" w:rsidRDefault="00DC7639" w:rsidP="00192126">
            <w:pPr>
              <w:pStyle w:val="a"/>
              <w:adjustRightInd w:val="0"/>
              <w:spacing w:line="240" w:lineRule="auto"/>
              <w:ind w:firstLine="709"/>
              <w:contextualSpacing/>
              <w:rPr>
                <w:szCs w:val="28"/>
              </w:rPr>
            </w:pPr>
            <w:r w:rsidRPr="00192126">
              <w:rPr>
                <w:szCs w:val="28"/>
              </w:rPr>
              <w:t>характеризовать государство как центральный институт политической системы;</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типы политических режимов, давать оценку роли политических режимов различных типов в общественном развитии;</w:t>
            </w:r>
          </w:p>
          <w:p w:rsidR="00DC7639" w:rsidRPr="00192126" w:rsidRDefault="00DC7639" w:rsidP="00192126">
            <w:pPr>
              <w:pStyle w:val="a"/>
              <w:adjustRightInd w:val="0"/>
              <w:spacing w:line="240" w:lineRule="auto"/>
              <w:ind w:firstLine="709"/>
              <w:contextualSpacing/>
              <w:rPr>
                <w:szCs w:val="28"/>
              </w:rPr>
            </w:pPr>
            <w:r w:rsidRPr="00192126">
              <w:rPr>
                <w:szCs w:val="28"/>
              </w:rPr>
              <w:t>обобщать и систематизировать информацию о сущности (ценностях, принципах, признаках, роли в общественном развитии) демократии;</w:t>
            </w:r>
          </w:p>
          <w:p w:rsidR="00DC7639" w:rsidRPr="00192126" w:rsidRDefault="00DC7639" w:rsidP="00192126">
            <w:pPr>
              <w:pStyle w:val="a"/>
              <w:adjustRightInd w:val="0"/>
              <w:spacing w:line="240" w:lineRule="auto"/>
              <w:ind w:firstLine="709"/>
              <w:contextualSpacing/>
              <w:rPr>
                <w:szCs w:val="28"/>
              </w:rPr>
            </w:pPr>
            <w:r w:rsidRPr="00192126">
              <w:rPr>
                <w:szCs w:val="28"/>
              </w:rPr>
              <w:t>характеризовать демократическую избирательную систему;</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различать мажоритарную, пропорциональную, смешанную </w:t>
            </w:r>
            <w:r w:rsidRPr="00192126">
              <w:rPr>
                <w:szCs w:val="28"/>
              </w:rPr>
              <w:lastRenderedPageBreak/>
              <w:t>избирательные системы;</w:t>
            </w:r>
          </w:p>
          <w:p w:rsidR="00DC7639" w:rsidRPr="00192126" w:rsidRDefault="00DC7639" w:rsidP="00192126">
            <w:pPr>
              <w:pStyle w:val="a"/>
              <w:adjustRightInd w:val="0"/>
              <w:spacing w:line="240" w:lineRule="auto"/>
              <w:ind w:firstLine="709"/>
              <w:contextualSpacing/>
              <w:rPr>
                <w:szCs w:val="28"/>
              </w:rPr>
            </w:pPr>
            <w:r w:rsidRPr="00192126">
              <w:rPr>
                <w:szCs w:val="28"/>
              </w:rPr>
              <w:t>устанавливать взаимосвязь правового государства и гражданского общества, раскрывать ценностный смысл правового государства;</w:t>
            </w:r>
          </w:p>
          <w:p w:rsidR="00DC7639" w:rsidRPr="00192126" w:rsidRDefault="00DC7639" w:rsidP="00192126">
            <w:pPr>
              <w:pStyle w:val="a"/>
              <w:adjustRightInd w:val="0"/>
              <w:spacing w:line="240" w:lineRule="auto"/>
              <w:ind w:firstLine="709"/>
              <w:contextualSpacing/>
              <w:rPr>
                <w:szCs w:val="28"/>
              </w:rPr>
            </w:pPr>
            <w:r w:rsidRPr="00192126">
              <w:rPr>
                <w:szCs w:val="28"/>
              </w:rPr>
              <w:t>определять роль политической элиты и политического лидера в современном обществе;</w:t>
            </w:r>
          </w:p>
          <w:p w:rsidR="00DC7639" w:rsidRPr="00192126" w:rsidRDefault="00DC7639" w:rsidP="00192126">
            <w:pPr>
              <w:pStyle w:val="a"/>
              <w:adjustRightInd w:val="0"/>
              <w:spacing w:line="240" w:lineRule="auto"/>
              <w:ind w:firstLine="709"/>
              <w:contextualSpacing/>
              <w:rPr>
                <w:szCs w:val="28"/>
              </w:rPr>
            </w:pPr>
            <w:r w:rsidRPr="00192126">
              <w:rPr>
                <w:szCs w:val="28"/>
              </w:rPr>
              <w:t>конкретизировать примерами роль политической идеологии;</w:t>
            </w:r>
          </w:p>
          <w:p w:rsidR="00DC7639" w:rsidRPr="00192126" w:rsidRDefault="00DC7639" w:rsidP="00192126">
            <w:pPr>
              <w:pStyle w:val="a"/>
              <w:adjustRightInd w:val="0"/>
              <w:spacing w:line="240" w:lineRule="auto"/>
              <w:ind w:firstLine="709"/>
              <w:contextualSpacing/>
              <w:rPr>
                <w:szCs w:val="28"/>
              </w:rPr>
            </w:pPr>
            <w:r w:rsidRPr="00192126">
              <w:rPr>
                <w:szCs w:val="28"/>
              </w:rPr>
              <w:t>раскрывать на примерах функционирование различных партийных систем;</w:t>
            </w:r>
          </w:p>
          <w:p w:rsidR="00DC7639" w:rsidRPr="00192126" w:rsidRDefault="00DC7639" w:rsidP="00192126">
            <w:pPr>
              <w:pStyle w:val="a"/>
              <w:adjustRightInd w:val="0"/>
              <w:spacing w:line="240" w:lineRule="auto"/>
              <w:ind w:firstLine="709"/>
              <w:contextualSpacing/>
              <w:rPr>
                <w:szCs w:val="28"/>
              </w:rPr>
            </w:pPr>
            <w:r w:rsidRPr="00192126">
              <w:rPr>
                <w:szCs w:val="28"/>
              </w:rPr>
              <w:t>формулировать суждение о значении многопартийности и идеологического плюрализма в современном обществе;</w:t>
            </w:r>
          </w:p>
          <w:p w:rsidR="00DC7639" w:rsidRPr="00192126" w:rsidRDefault="00DC7639" w:rsidP="00192126">
            <w:pPr>
              <w:pStyle w:val="a"/>
              <w:adjustRightInd w:val="0"/>
              <w:spacing w:line="240" w:lineRule="auto"/>
              <w:ind w:firstLine="709"/>
              <w:contextualSpacing/>
              <w:rPr>
                <w:szCs w:val="28"/>
              </w:rPr>
            </w:pPr>
            <w:r w:rsidRPr="00192126">
              <w:rPr>
                <w:szCs w:val="28"/>
              </w:rPr>
              <w:t>оценивать роль СМИ в современной политической жизни;</w:t>
            </w:r>
          </w:p>
          <w:p w:rsidR="00DC7639" w:rsidRPr="00192126" w:rsidRDefault="00DC7639" w:rsidP="00192126">
            <w:pPr>
              <w:pStyle w:val="a"/>
              <w:adjustRightInd w:val="0"/>
              <w:spacing w:line="240" w:lineRule="auto"/>
              <w:ind w:firstLine="709"/>
              <w:contextualSpacing/>
              <w:rPr>
                <w:szCs w:val="28"/>
              </w:rPr>
            </w:pPr>
            <w:r w:rsidRPr="00192126">
              <w:rPr>
                <w:szCs w:val="28"/>
              </w:rPr>
              <w:t>иллюстрировать примерами основные этапы политического процесса;</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C7639" w:rsidRPr="00192126" w:rsidRDefault="00DC7639" w:rsidP="00192126">
            <w:pPr>
              <w:adjustRightInd w:val="0"/>
              <w:spacing w:line="240" w:lineRule="auto"/>
              <w:contextualSpacing/>
              <w:rPr>
                <w:b/>
                <w:szCs w:val="28"/>
              </w:rPr>
            </w:pPr>
          </w:p>
        </w:tc>
        <w:tc>
          <w:tcPr>
            <w:tcW w:w="4786" w:type="dxa"/>
          </w:tcPr>
          <w:p w:rsidR="00DC7639" w:rsidRPr="00192126" w:rsidRDefault="00DC7639" w:rsidP="00192126">
            <w:pPr>
              <w:adjustRightInd w:val="0"/>
              <w:spacing w:line="240" w:lineRule="auto"/>
              <w:contextualSpacing/>
              <w:rPr>
                <w:rFonts w:eastAsia="Times New Roman"/>
                <w:b/>
                <w:i/>
                <w:szCs w:val="28"/>
              </w:rPr>
            </w:pPr>
            <w:r w:rsidRPr="00192126">
              <w:rPr>
                <w:rFonts w:eastAsia="Times New Roman"/>
                <w:b/>
                <w:i/>
                <w:szCs w:val="28"/>
              </w:rPr>
              <w:lastRenderedPageBreak/>
              <w:t>Политика</w:t>
            </w:r>
          </w:p>
          <w:p w:rsidR="00DC7639" w:rsidRPr="00192126" w:rsidRDefault="00DC7639" w:rsidP="00192126">
            <w:pPr>
              <w:pStyle w:val="a"/>
              <w:adjustRightInd w:val="0"/>
              <w:spacing w:line="240" w:lineRule="auto"/>
              <w:ind w:firstLine="709"/>
              <w:contextualSpacing/>
              <w:rPr>
                <w:i/>
                <w:szCs w:val="28"/>
              </w:rPr>
            </w:pPr>
            <w:r w:rsidRPr="00192126">
              <w:rPr>
                <w:i/>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C7639" w:rsidRPr="00192126" w:rsidRDefault="00DC7639" w:rsidP="00192126">
            <w:pPr>
              <w:pStyle w:val="a"/>
              <w:adjustRightInd w:val="0"/>
              <w:spacing w:line="240" w:lineRule="auto"/>
              <w:ind w:firstLine="709"/>
              <w:contextualSpacing/>
              <w:rPr>
                <w:i/>
                <w:szCs w:val="28"/>
              </w:rPr>
            </w:pPr>
            <w:r w:rsidRPr="00192126">
              <w:rPr>
                <w:i/>
                <w:szCs w:val="28"/>
              </w:rPr>
              <w:t>выделять основные этапы избирательной кампании;</w:t>
            </w:r>
          </w:p>
          <w:p w:rsidR="00DC7639" w:rsidRPr="00192126" w:rsidRDefault="00DC7639" w:rsidP="00192126">
            <w:pPr>
              <w:pStyle w:val="a"/>
              <w:adjustRightInd w:val="0"/>
              <w:spacing w:line="240" w:lineRule="auto"/>
              <w:ind w:firstLine="709"/>
              <w:contextualSpacing/>
              <w:rPr>
                <w:i/>
                <w:szCs w:val="28"/>
              </w:rPr>
            </w:pPr>
            <w:r w:rsidRPr="00192126">
              <w:rPr>
                <w:i/>
                <w:szCs w:val="28"/>
              </w:rPr>
              <w:t>в перспективе осознанно участвовать в избирательных кампаниях;</w:t>
            </w:r>
          </w:p>
          <w:p w:rsidR="00DC7639" w:rsidRPr="00192126" w:rsidRDefault="00DC7639" w:rsidP="00192126">
            <w:pPr>
              <w:pStyle w:val="a"/>
              <w:adjustRightInd w:val="0"/>
              <w:spacing w:line="240" w:lineRule="auto"/>
              <w:ind w:firstLine="709"/>
              <w:contextualSpacing/>
              <w:rPr>
                <w:i/>
                <w:szCs w:val="28"/>
              </w:rPr>
            </w:pPr>
            <w:r w:rsidRPr="00192126">
              <w:rPr>
                <w:i/>
                <w:szCs w:val="28"/>
              </w:rPr>
              <w:t>отбирать и систематизировать информацию СМИ о функциях и значении местного самоуправления;</w:t>
            </w:r>
          </w:p>
          <w:p w:rsidR="00DC7639" w:rsidRPr="00192126" w:rsidRDefault="00DC7639" w:rsidP="00192126">
            <w:pPr>
              <w:pStyle w:val="a"/>
              <w:adjustRightInd w:val="0"/>
              <w:spacing w:line="240" w:lineRule="auto"/>
              <w:ind w:firstLine="709"/>
              <w:contextualSpacing/>
              <w:rPr>
                <w:i/>
                <w:szCs w:val="28"/>
              </w:rPr>
            </w:pPr>
            <w:r w:rsidRPr="00192126">
              <w:rPr>
                <w:i/>
                <w:szCs w:val="28"/>
              </w:rPr>
              <w:t>самостоятельно давать аргументированную оценку личных качеств и деятельности политических лидеров;</w:t>
            </w:r>
          </w:p>
          <w:p w:rsidR="00DC7639" w:rsidRPr="00192126" w:rsidRDefault="00DC7639" w:rsidP="00192126">
            <w:pPr>
              <w:pStyle w:val="a"/>
              <w:adjustRightInd w:val="0"/>
              <w:spacing w:line="240" w:lineRule="auto"/>
              <w:ind w:firstLine="709"/>
              <w:contextualSpacing/>
              <w:rPr>
                <w:i/>
                <w:szCs w:val="28"/>
              </w:rPr>
            </w:pPr>
            <w:r w:rsidRPr="00192126">
              <w:rPr>
                <w:i/>
                <w:szCs w:val="28"/>
              </w:rPr>
              <w:t>характеризовать особенности политического процесса в России;</w:t>
            </w:r>
          </w:p>
          <w:p w:rsidR="00DC7639" w:rsidRPr="00192126" w:rsidRDefault="00DC7639" w:rsidP="00192126">
            <w:pPr>
              <w:pStyle w:val="a"/>
              <w:adjustRightInd w:val="0"/>
              <w:spacing w:line="240" w:lineRule="auto"/>
              <w:ind w:firstLine="709"/>
              <w:contextualSpacing/>
              <w:rPr>
                <w:i/>
                <w:szCs w:val="28"/>
              </w:rPr>
            </w:pPr>
            <w:r w:rsidRPr="00192126">
              <w:rPr>
                <w:i/>
                <w:szCs w:val="28"/>
              </w:rPr>
              <w:t>анализировать основные тенденции современного политического процесса.</w:t>
            </w:r>
          </w:p>
          <w:p w:rsidR="00DC7639" w:rsidRPr="00192126" w:rsidRDefault="00DC7639" w:rsidP="00192126">
            <w:pPr>
              <w:adjustRightInd w:val="0"/>
              <w:spacing w:line="240" w:lineRule="auto"/>
              <w:contextualSpacing/>
              <w:rPr>
                <w:b/>
                <w:szCs w:val="28"/>
              </w:rPr>
            </w:pPr>
          </w:p>
        </w:tc>
      </w:tr>
      <w:tr w:rsidR="00DC7639" w:rsidRPr="00192126" w:rsidTr="00B35366">
        <w:tc>
          <w:tcPr>
            <w:tcW w:w="4785" w:type="dxa"/>
          </w:tcPr>
          <w:p w:rsidR="00DC7639" w:rsidRPr="00192126" w:rsidRDefault="00DC7639" w:rsidP="00192126">
            <w:pPr>
              <w:adjustRightInd w:val="0"/>
              <w:spacing w:line="240" w:lineRule="auto"/>
              <w:contextualSpacing/>
              <w:rPr>
                <w:rFonts w:eastAsia="Times New Roman"/>
                <w:b/>
                <w:szCs w:val="28"/>
              </w:rPr>
            </w:pPr>
            <w:r w:rsidRPr="00192126">
              <w:rPr>
                <w:rFonts w:eastAsia="Times New Roman"/>
                <w:b/>
                <w:szCs w:val="28"/>
                <w:highlight w:val="white"/>
              </w:rPr>
              <w:lastRenderedPageBreak/>
              <w:t>Правовое регулирование общественных отношений</w:t>
            </w:r>
          </w:p>
          <w:p w:rsidR="00DC7639" w:rsidRPr="00192126" w:rsidRDefault="00DC7639" w:rsidP="00192126">
            <w:pPr>
              <w:pStyle w:val="a"/>
              <w:adjustRightInd w:val="0"/>
              <w:spacing w:line="240" w:lineRule="auto"/>
              <w:ind w:firstLine="709"/>
              <w:contextualSpacing/>
              <w:rPr>
                <w:szCs w:val="28"/>
              </w:rPr>
            </w:pPr>
            <w:r w:rsidRPr="00192126">
              <w:rPr>
                <w:szCs w:val="28"/>
              </w:rPr>
              <w:t>Сравнивать правовые нормы с другими социальными нормами;</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основные элементы системы права;</w:t>
            </w:r>
          </w:p>
          <w:p w:rsidR="00DC7639" w:rsidRPr="00192126" w:rsidRDefault="00DC7639" w:rsidP="00192126">
            <w:pPr>
              <w:pStyle w:val="a"/>
              <w:adjustRightInd w:val="0"/>
              <w:spacing w:line="240" w:lineRule="auto"/>
              <w:ind w:firstLine="709"/>
              <w:contextualSpacing/>
              <w:rPr>
                <w:szCs w:val="28"/>
              </w:rPr>
            </w:pPr>
            <w:r w:rsidRPr="00192126">
              <w:rPr>
                <w:szCs w:val="28"/>
              </w:rPr>
              <w:t>выстраивать иерархию нормативных актов;</w:t>
            </w:r>
          </w:p>
          <w:p w:rsidR="00DC7639" w:rsidRPr="00192126" w:rsidRDefault="00DC7639" w:rsidP="00192126">
            <w:pPr>
              <w:pStyle w:val="a"/>
              <w:adjustRightInd w:val="0"/>
              <w:spacing w:line="240" w:lineRule="auto"/>
              <w:ind w:firstLine="709"/>
              <w:contextualSpacing/>
              <w:rPr>
                <w:szCs w:val="28"/>
              </w:rPr>
            </w:pPr>
            <w:r w:rsidRPr="00192126">
              <w:rPr>
                <w:szCs w:val="28"/>
              </w:rPr>
              <w:t>выделять основные стадии законотворческого процесса в Российской Федерации;</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различать понятия «права </w:t>
            </w:r>
            <w:r w:rsidRPr="00192126">
              <w:rPr>
                <w:szCs w:val="28"/>
              </w:rPr>
              <w:lastRenderedPageBreak/>
              <w:t>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C7639" w:rsidRPr="00192126" w:rsidRDefault="00DC7639" w:rsidP="00192126">
            <w:pPr>
              <w:pStyle w:val="a"/>
              <w:adjustRightInd w:val="0"/>
              <w:spacing w:line="240" w:lineRule="auto"/>
              <w:ind w:firstLine="709"/>
              <w:contextualSpacing/>
              <w:rPr>
                <w:szCs w:val="28"/>
              </w:rPr>
            </w:pPr>
            <w:r w:rsidRPr="00192126">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C7639" w:rsidRPr="00192126" w:rsidRDefault="00DC7639" w:rsidP="00192126">
            <w:pPr>
              <w:pStyle w:val="a"/>
              <w:adjustRightInd w:val="0"/>
              <w:spacing w:line="240" w:lineRule="auto"/>
              <w:ind w:firstLine="709"/>
              <w:contextualSpacing/>
              <w:rPr>
                <w:szCs w:val="28"/>
              </w:rPr>
            </w:pPr>
            <w:r w:rsidRPr="00192126">
              <w:rPr>
                <w:szCs w:val="28"/>
              </w:rPr>
              <w:t>аргументировать важность соблюдения норм экологического права и характеризовать способы защиты экологических прав;</w:t>
            </w:r>
          </w:p>
          <w:p w:rsidR="00DC7639" w:rsidRPr="00192126" w:rsidRDefault="00DC7639" w:rsidP="00192126">
            <w:pPr>
              <w:pStyle w:val="a"/>
              <w:adjustRightInd w:val="0"/>
              <w:spacing w:line="240" w:lineRule="auto"/>
              <w:ind w:firstLine="709"/>
              <w:contextualSpacing/>
              <w:rPr>
                <w:szCs w:val="28"/>
              </w:rPr>
            </w:pPr>
            <w:r w:rsidRPr="00192126">
              <w:rPr>
                <w:szCs w:val="28"/>
              </w:rPr>
              <w:t>раскрывать содержание гражданских правоотношений;</w:t>
            </w:r>
          </w:p>
          <w:p w:rsidR="00DC7639" w:rsidRPr="00192126" w:rsidRDefault="00DC7639" w:rsidP="00192126">
            <w:pPr>
              <w:pStyle w:val="a"/>
              <w:adjustRightInd w:val="0"/>
              <w:spacing w:line="240" w:lineRule="auto"/>
              <w:ind w:firstLine="709"/>
              <w:contextualSpacing/>
              <w:rPr>
                <w:szCs w:val="28"/>
              </w:rPr>
            </w:pPr>
            <w:r w:rsidRPr="00192126">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DC7639" w:rsidRPr="00192126" w:rsidRDefault="00DC7639" w:rsidP="00192126">
            <w:pPr>
              <w:pStyle w:val="a"/>
              <w:adjustRightInd w:val="0"/>
              <w:spacing w:line="240" w:lineRule="auto"/>
              <w:ind w:firstLine="709"/>
              <w:contextualSpacing/>
              <w:rPr>
                <w:szCs w:val="28"/>
              </w:rPr>
            </w:pPr>
            <w:r w:rsidRPr="00192126">
              <w:rPr>
                <w:szCs w:val="28"/>
              </w:rPr>
              <w:t>различать организационно-правовые формы предприятий;</w:t>
            </w:r>
          </w:p>
          <w:p w:rsidR="00DC7639" w:rsidRPr="00192126" w:rsidRDefault="00DC7639" w:rsidP="00192126">
            <w:pPr>
              <w:pStyle w:val="a"/>
              <w:adjustRightInd w:val="0"/>
              <w:spacing w:line="240" w:lineRule="auto"/>
              <w:ind w:firstLine="709"/>
              <w:contextualSpacing/>
              <w:rPr>
                <w:szCs w:val="28"/>
              </w:rPr>
            </w:pPr>
            <w:r w:rsidRPr="00192126">
              <w:rPr>
                <w:szCs w:val="28"/>
              </w:rPr>
              <w:t>характеризовать порядок рассмотрения гражданских споров;</w:t>
            </w:r>
          </w:p>
          <w:p w:rsidR="00DC7639" w:rsidRPr="00192126" w:rsidRDefault="00DC7639" w:rsidP="00192126">
            <w:pPr>
              <w:pStyle w:val="a"/>
              <w:adjustRightInd w:val="0"/>
              <w:spacing w:line="240" w:lineRule="auto"/>
              <w:ind w:firstLine="709"/>
              <w:contextualSpacing/>
              <w:rPr>
                <w:szCs w:val="28"/>
              </w:rPr>
            </w:pPr>
            <w:r w:rsidRPr="00192126">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C7639" w:rsidRPr="00192126" w:rsidRDefault="00DC7639" w:rsidP="00192126">
            <w:pPr>
              <w:pStyle w:val="a"/>
              <w:adjustRightInd w:val="0"/>
              <w:spacing w:line="240" w:lineRule="auto"/>
              <w:ind w:firstLine="709"/>
              <w:contextualSpacing/>
              <w:rPr>
                <w:szCs w:val="28"/>
              </w:rPr>
            </w:pPr>
            <w:r w:rsidRPr="00192126">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C7639" w:rsidRPr="00192126" w:rsidRDefault="00DC7639" w:rsidP="00192126">
            <w:pPr>
              <w:pStyle w:val="a"/>
              <w:adjustRightInd w:val="0"/>
              <w:spacing w:line="240" w:lineRule="auto"/>
              <w:ind w:firstLine="709"/>
              <w:contextualSpacing/>
              <w:rPr>
                <w:szCs w:val="28"/>
              </w:rPr>
            </w:pPr>
            <w:r w:rsidRPr="00192126">
              <w:rPr>
                <w:szCs w:val="28"/>
              </w:rPr>
              <w:t xml:space="preserve">характеризовать условия заключения, изменения и </w:t>
            </w:r>
            <w:r w:rsidRPr="00192126">
              <w:rPr>
                <w:szCs w:val="28"/>
              </w:rPr>
              <w:lastRenderedPageBreak/>
              <w:t>расторжения трудового договора;</w:t>
            </w:r>
          </w:p>
          <w:p w:rsidR="00DC7639" w:rsidRPr="00192126" w:rsidRDefault="00DC7639" w:rsidP="00192126">
            <w:pPr>
              <w:pStyle w:val="a"/>
              <w:adjustRightInd w:val="0"/>
              <w:spacing w:line="240" w:lineRule="auto"/>
              <w:ind w:firstLine="709"/>
              <w:contextualSpacing/>
              <w:rPr>
                <w:szCs w:val="28"/>
              </w:rPr>
            </w:pPr>
            <w:r w:rsidRPr="00192126">
              <w:rPr>
                <w:szCs w:val="28"/>
              </w:rPr>
              <w:t>иллюстрировать примерами виды социальной защиты и социального обеспечения;</w:t>
            </w:r>
          </w:p>
          <w:p w:rsidR="00DC7639" w:rsidRPr="00192126" w:rsidRDefault="00DC7639" w:rsidP="00192126">
            <w:pPr>
              <w:pStyle w:val="a"/>
              <w:adjustRightInd w:val="0"/>
              <w:spacing w:line="240" w:lineRule="auto"/>
              <w:ind w:firstLine="709"/>
              <w:contextualSpacing/>
              <w:rPr>
                <w:szCs w:val="28"/>
              </w:rPr>
            </w:pPr>
            <w:r w:rsidRPr="00192126">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DC7639" w:rsidRPr="00192126" w:rsidRDefault="00DC7639" w:rsidP="00192126">
            <w:pPr>
              <w:pStyle w:val="a"/>
              <w:adjustRightInd w:val="0"/>
              <w:spacing w:line="240" w:lineRule="auto"/>
              <w:ind w:firstLine="709"/>
              <w:contextualSpacing/>
              <w:rPr>
                <w:b/>
                <w:szCs w:val="28"/>
              </w:rPr>
            </w:pPr>
            <w:r w:rsidRPr="00192126">
              <w:rPr>
                <w:szCs w:val="28"/>
              </w:rPr>
              <w:t>объяснять основные идеи международных документов, направленных на защиту прав человека.</w:t>
            </w:r>
          </w:p>
        </w:tc>
        <w:tc>
          <w:tcPr>
            <w:tcW w:w="4786" w:type="dxa"/>
          </w:tcPr>
          <w:p w:rsidR="00DC7639" w:rsidRPr="00192126" w:rsidRDefault="00DC7639" w:rsidP="00192126">
            <w:pPr>
              <w:adjustRightInd w:val="0"/>
              <w:spacing w:line="240" w:lineRule="auto"/>
              <w:contextualSpacing/>
              <w:rPr>
                <w:i/>
                <w:szCs w:val="28"/>
              </w:rPr>
            </w:pPr>
            <w:r w:rsidRPr="00192126">
              <w:rPr>
                <w:rFonts w:eastAsia="Times New Roman"/>
                <w:b/>
                <w:i/>
                <w:szCs w:val="28"/>
              </w:rPr>
              <w:lastRenderedPageBreak/>
              <w:t>Правовое регулирование общественных отношений</w:t>
            </w:r>
          </w:p>
          <w:p w:rsidR="00DC7639" w:rsidRPr="00192126" w:rsidRDefault="00DC7639" w:rsidP="00192126">
            <w:pPr>
              <w:pStyle w:val="a"/>
              <w:adjustRightInd w:val="0"/>
              <w:spacing w:line="240" w:lineRule="auto"/>
              <w:ind w:firstLine="709"/>
              <w:contextualSpacing/>
              <w:rPr>
                <w:i/>
                <w:szCs w:val="28"/>
              </w:rPr>
            </w:pPr>
            <w:r w:rsidRPr="00192126">
              <w:rPr>
                <w:i/>
                <w:szCs w:val="28"/>
              </w:rPr>
              <w:t>Действовать в пределах правовых норм для успешного решения жизненных задач в разных сферах общественных отношений;</w:t>
            </w:r>
          </w:p>
          <w:p w:rsidR="00DC7639" w:rsidRPr="00192126" w:rsidRDefault="00DC7639" w:rsidP="00192126">
            <w:pPr>
              <w:pStyle w:val="a"/>
              <w:adjustRightInd w:val="0"/>
              <w:spacing w:line="240" w:lineRule="auto"/>
              <w:ind w:firstLine="709"/>
              <w:contextualSpacing/>
              <w:rPr>
                <w:i/>
                <w:szCs w:val="28"/>
              </w:rPr>
            </w:pPr>
            <w:r w:rsidRPr="00192126">
              <w:rPr>
                <w:i/>
                <w:szCs w:val="28"/>
              </w:rPr>
              <w:t>перечислять участников законотворческого процесса и раскрывать их функции;</w:t>
            </w:r>
          </w:p>
          <w:p w:rsidR="00DC7639" w:rsidRPr="00192126" w:rsidRDefault="00DC7639" w:rsidP="00192126">
            <w:pPr>
              <w:pStyle w:val="a"/>
              <w:adjustRightInd w:val="0"/>
              <w:spacing w:line="240" w:lineRule="auto"/>
              <w:ind w:firstLine="709"/>
              <w:contextualSpacing/>
              <w:rPr>
                <w:i/>
                <w:szCs w:val="28"/>
              </w:rPr>
            </w:pPr>
            <w:r w:rsidRPr="00192126">
              <w:rPr>
                <w:i/>
                <w:szCs w:val="28"/>
              </w:rPr>
              <w:t>характеризовать механизм судебной защиты прав человека и гражданина в РФ;</w:t>
            </w:r>
          </w:p>
          <w:p w:rsidR="00DC7639" w:rsidRPr="00192126" w:rsidRDefault="00DC7639" w:rsidP="00192126">
            <w:pPr>
              <w:pStyle w:val="a"/>
              <w:adjustRightInd w:val="0"/>
              <w:spacing w:line="240" w:lineRule="auto"/>
              <w:ind w:firstLine="709"/>
              <w:contextualSpacing/>
              <w:rPr>
                <w:i/>
                <w:szCs w:val="28"/>
              </w:rPr>
            </w:pPr>
            <w:r w:rsidRPr="00192126">
              <w:rPr>
                <w:i/>
                <w:szCs w:val="28"/>
              </w:rPr>
              <w:t xml:space="preserve">ориентироваться в </w:t>
            </w:r>
            <w:r w:rsidRPr="00192126">
              <w:rPr>
                <w:i/>
                <w:szCs w:val="28"/>
              </w:rPr>
              <w:lastRenderedPageBreak/>
              <w:t>предпринимательских правоотношениях;</w:t>
            </w:r>
          </w:p>
          <w:p w:rsidR="00DC7639" w:rsidRPr="00192126" w:rsidRDefault="00DC7639" w:rsidP="00192126">
            <w:pPr>
              <w:pStyle w:val="a"/>
              <w:adjustRightInd w:val="0"/>
              <w:spacing w:line="240" w:lineRule="auto"/>
              <w:ind w:firstLine="709"/>
              <w:contextualSpacing/>
              <w:rPr>
                <w:i/>
                <w:szCs w:val="28"/>
              </w:rPr>
            </w:pPr>
            <w:r w:rsidRPr="00192126">
              <w:rPr>
                <w:i/>
                <w:szCs w:val="28"/>
              </w:rPr>
              <w:t>выявлять общественную опасность коррупции для гражданина, общества и государства;</w:t>
            </w:r>
          </w:p>
          <w:p w:rsidR="00DC7639" w:rsidRPr="00192126" w:rsidRDefault="00DC7639" w:rsidP="00192126">
            <w:pPr>
              <w:pStyle w:val="a"/>
              <w:adjustRightInd w:val="0"/>
              <w:spacing w:line="240" w:lineRule="auto"/>
              <w:ind w:firstLine="709"/>
              <w:contextualSpacing/>
              <w:rPr>
                <w:i/>
                <w:szCs w:val="28"/>
              </w:rPr>
            </w:pPr>
            <w:r w:rsidRPr="00192126">
              <w:rPr>
                <w:i/>
                <w:szCs w:val="28"/>
              </w:rPr>
              <w:t>применять знание основных норм права в ситуациях повседневной жизни, прогнозировать последствия принимаемых решений;</w:t>
            </w:r>
          </w:p>
          <w:p w:rsidR="00DC7639" w:rsidRPr="00192126" w:rsidRDefault="00DC7639" w:rsidP="00192126">
            <w:pPr>
              <w:pStyle w:val="a"/>
              <w:adjustRightInd w:val="0"/>
              <w:spacing w:line="240" w:lineRule="auto"/>
              <w:ind w:firstLine="709"/>
              <w:contextualSpacing/>
              <w:rPr>
                <w:i/>
                <w:szCs w:val="28"/>
              </w:rPr>
            </w:pPr>
            <w:r w:rsidRPr="00192126">
              <w:rPr>
                <w:i/>
                <w:szCs w:val="28"/>
              </w:rPr>
              <w:t>оценивать происходящие события и поведение людей с точки зрения соответствия закону;</w:t>
            </w:r>
          </w:p>
          <w:p w:rsidR="00DC7639" w:rsidRPr="00192126" w:rsidRDefault="00DC7639" w:rsidP="00192126">
            <w:pPr>
              <w:pStyle w:val="a"/>
              <w:adjustRightInd w:val="0"/>
              <w:spacing w:line="240" w:lineRule="auto"/>
              <w:ind w:firstLine="709"/>
              <w:contextualSpacing/>
              <w:rPr>
                <w:i/>
                <w:szCs w:val="28"/>
              </w:rPr>
            </w:pPr>
            <w:r w:rsidRPr="00192126">
              <w:rPr>
                <w:i/>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C7639" w:rsidRPr="00192126" w:rsidRDefault="00DC7639" w:rsidP="00192126">
            <w:pPr>
              <w:adjustRightInd w:val="0"/>
              <w:spacing w:line="240" w:lineRule="auto"/>
              <w:contextualSpacing/>
              <w:rPr>
                <w:b/>
                <w:szCs w:val="28"/>
              </w:rPr>
            </w:pPr>
          </w:p>
        </w:tc>
      </w:tr>
    </w:tbl>
    <w:p w:rsidR="009F7DF2" w:rsidRPr="00192126" w:rsidRDefault="009F7DF2" w:rsidP="00192126">
      <w:pPr>
        <w:shd w:val="clear" w:color="auto" w:fill="FFFFFF"/>
        <w:adjustRightInd w:val="0"/>
        <w:spacing w:line="240" w:lineRule="auto"/>
        <w:contextualSpacing/>
        <w:rPr>
          <w:b/>
          <w:szCs w:val="28"/>
        </w:rPr>
      </w:pPr>
    </w:p>
    <w:p w:rsidR="009F7DF2" w:rsidRPr="00192126" w:rsidRDefault="009F7DF2" w:rsidP="00192126">
      <w:pPr>
        <w:shd w:val="clear" w:color="auto" w:fill="FFFFFF"/>
        <w:adjustRightInd w:val="0"/>
        <w:spacing w:line="240" w:lineRule="auto"/>
        <w:contextualSpacing/>
        <w:rPr>
          <w:b/>
          <w:szCs w:val="28"/>
        </w:rPr>
      </w:pPr>
    </w:p>
    <w:p w:rsidR="009F7DF2" w:rsidRPr="00192126" w:rsidRDefault="009F7DF2" w:rsidP="00192126">
      <w:pPr>
        <w:shd w:val="clear" w:color="auto" w:fill="FFFFFF"/>
        <w:adjustRightInd w:val="0"/>
        <w:spacing w:line="240" w:lineRule="auto"/>
        <w:contextualSpacing/>
        <w:rPr>
          <w:b/>
          <w:szCs w:val="28"/>
        </w:rPr>
      </w:pPr>
    </w:p>
    <w:p w:rsidR="009F7DF2" w:rsidRPr="00192126" w:rsidRDefault="009F7DF2" w:rsidP="00192126">
      <w:pPr>
        <w:shd w:val="clear" w:color="auto" w:fill="FFFFFF"/>
        <w:adjustRightInd w:val="0"/>
        <w:spacing w:line="240" w:lineRule="auto"/>
        <w:contextualSpacing/>
        <w:rPr>
          <w:b/>
          <w:szCs w:val="28"/>
        </w:rPr>
      </w:pPr>
    </w:p>
    <w:p w:rsidR="00DC7639" w:rsidRPr="00192126" w:rsidRDefault="00DC7639" w:rsidP="00192126">
      <w:pPr>
        <w:shd w:val="clear" w:color="auto" w:fill="FFFFFF"/>
        <w:adjustRightInd w:val="0"/>
        <w:spacing w:line="240" w:lineRule="auto"/>
        <w:contextualSpacing/>
        <w:rPr>
          <w:b/>
          <w:szCs w:val="28"/>
        </w:rPr>
      </w:pPr>
      <w:r w:rsidRPr="00192126">
        <w:rPr>
          <w:b/>
          <w:szCs w:val="28"/>
        </w:rPr>
        <w:t>Математика</w:t>
      </w:r>
    </w:p>
    <w:p w:rsidR="00DC7639" w:rsidRPr="00192126" w:rsidRDefault="00DC7639" w:rsidP="00192126">
      <w:pPr>
        <w:shd w:val="clear" w:color="auto" w:fill="FFFFFF"/>
        <w:adjustRightInd w:val="0"/>
        <w:spacing w:line="240" w:lineRule="auto"/>
        <w:contextualSpacing/>
        <w:rPr>
          <w:szCs w:val="28"/>
        </w:rPr>
      </w:pPr>
      <w:r w:rsidRPr="00192126">
        <w:rPr>
          <w:b/>
          <w:szCs w:val="28"/>
        </w:rPr>
        <w:t xml:space="preserve">В результате изучения учебного предмета </w:t>
      </w:r>
      <w:r w:rsidRPr="00192126">
        <w:rPr>
          <w:rFonts w:eastAsia="Times New Roman"/>
          <w:b/>
          <w:szCs w:val="28"/>
        </w:rPr>
        <w:t>«</w:t>
      </w:r>
      <w:r w:rsidRPr="00192126">
        <w:rPr>
          <w:b/>
          <w:szCs w:val="28"/>
          <w:lang w:eastAsia="ru-RU"/>
        </w:rPr>
        <w:t xml:space="preserve">Математика: модуль </w:t>
      </w:r>
      <w:r w:rsidRPr="00192126">
        <w:rPr>
          <w:rFonts w:eastAsia="Times New Roman"/>
          <w:b/>
          <w:bCs/>
          <w:color w:val="000000"/>
          <w:szCs w:val="28"/>
          <w:lang w:eastAsia="ru-RU"/>
        </w:rPr>
        <w:t xml:space="preserve">Алгебра и начала математического анализа»  на </w:t>
      </w:r>
      <w:r w:rsidRPr="00192126">
        <w:rPr>
          <w:b/>
          <w:szCs w:val="28"/>
        </w:rPr>
        <w:t>уровне среднего общего образования</w:t>
      </w:r>
      <w:r w:rsidRPr="00192126">
        <w:rPr>
          <w:szCs w:val="28"/>
        </w:rPr>
        <w:t>:</w:t>
      </w:r>
      <w:r w:rsidRPr="00192126">
        <w:rPr>
          <w:b/>
          <w:szCs w:val="28"/>
          <w:lang w:eastAsia="ru-RU"/>
        </w:rPr>
        <w:t xml:space="preserve"> </w:t>
      </w:r>
    </w:p>
    <w:tbl>
      <w:tblPr>
        <w:tblStyle w:val="ab"/>
        <w:tblpPr w:leftFromText="180" w:rightFromText="180" w:vertAnchor="text" w:horzAnchor="page" w:tblpX="1826" w:tblpY="281"/>
        <w:tblOverlap w:val="never"/>
        <w:tblW w:w="0" w:type="auto"/>
        <w:tblLook w:val="04A0" w:firstRow="1" w:lastRow="0" w:firstColumn="1" w:lastColumn="0" w:noHBand="0" w:noVBand="1"/>
      </w:tblPr>
      <w:tblGrid>
        <w:gridCol w:w="4644"/>
        <w:gridCol w:w="4820"/>
      </w:tblGrid>
      <w:tr w:rsidR="00DC7639" w:rsidRPr="00192126" w:rsidTr="00DC7639">
        <w:tc>
          <w:tcPr>
            <w:tcW w:w="4644" w:type="dxa"/>
          </w:tcPr>
          <w:p w:rsidR="00DC7639" w:rsidRPr="00192126" w:rsidRDefault="00DC76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DC7639" w:rsidRPr="00192126" w:rsidRDefault="00DC76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-описывать с помощью функций различные реальные зависимости между величинами и интерпретировать их графики;</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szCs w:val="28"/>
              </w:rPr>
              <w:t xml:space="preserve">-определять значение функции по значению аргумента при </w:t>
            </w:r>
            <w:r w:rsidRPr="00192126">
              <w:rPr>
                <w:szCs w:val="28"/>
              </w:rPr>
              <w:lastRenderedPageBreak/>
              <w:t>различных способах задания функции;</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lastRenderedPageBreak/>
              <w:t xml:space="preserve">-извлекать информацию, представленную в таблицах, на </w:t>
            </w:r>
            <w:r w:rsidRPr="00192126">
              <w:rPr>
                <w:bCs/>
                <w:szCs w:val="28"/>
              </w:rPr>
              <w:lastRenderedPageBreak/>
              <w:t>диаграммах, графиках;</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szCs w:val="28"/>
              </w:rPr>
              <w:lastRenderedPageBreak/>
              <w:t>-строить графики изученных функций, выполнять преобразования графиков; описывать по графику и по формуле поведение и свойства функций; находить по графику функции наибольшее и наименьшее значения;</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-выполнять преобразования выражений, содержащих степени и корни;</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pStyle w:val="ad"/>
              <w:adjustRightInd w:val="0"/>
              <w:spacing w:line="240" w:lineRule="auto"/>
              <w:ind w:left="0"/>
              <w:rPr>
                <w:szCs w:val="28"/>
              </w:rPr>
            </w:pPr>
            <w:r w:rsidRPr="00192126">
              <w:rPr>
                <w:bCs/>
                <w:szCs w:val="28"/>
              </w:rPr>
              <w:t>-находить сумму бесконечно убывающей геометрической прогрессии; владеть понятиями: производная функции в точке, производная функции;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-выполнять преобразования комбинированных логарифмических и показательных выражений;</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-вычислять наибольшее и наименьшее значение показательной и логарифмической функций;</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-находить сумму бесконечно убывающей геометрической прогрессии; владеть понятиями: производная функции в точке, производная функции;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-выражать тригонометрические функции через тангенс половинного аргумента;</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pStyle w:val="ad"/>
              <w:adjustRightInd w:val="0"/>
              <w:spacing w:line="240" w:lineRule="auto"/>
              <w:ind w:left="0"/>
              <w:rPr>
                <w:bCs/>
                <w:szCs w:val="28"/>
              </w:rPr>
            </w:pPr>
            <w:r w:rsidRPr="00192126">
              <w:rPr>
                <w:bCs/>
                <w:szCs w:val="28"/>
              </w:rPr>
              <w:t>-вычислять производные элементарных функций, применяя правила вычисления производных, используя справочные материалы;</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-решать простейшие тригонометрические неравенства;</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-исследовать функции и строить их графики с помощью производной;</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-оперировать понятиями арксинус, арккосинус, арктангенс числа;</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-решать задачи с применением уравнения касательной к графику функции;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-преобразовывать тригонометрические выражения различной сложности;</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-решать задачи на нахождение наибольшего и наименьшего значения функции на отрезке;</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-оперировать формулами для решения сложных тригонометрических уравнений;</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 xml:space="preserve">-вычислять площади фигур на координатной плоскости с применением определённого </w:t>
            </w:r>
            <w:r w:rsidRPr="00192126">
              <w:rPr>
                <w:bCs/>
                <w:szCs w:val="28"/>
              </w:rPr>
              <w:lastRenderedPageBreak/>
              <w:t>интеграла;</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lastRenderedPageBreak/>
              <w:t>-применять математические методы при решении содержательных задач;</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 xml:space="preserve">-описывать круг математических задач, для решения которых требуется введение новых понятий (степень, арифметический корень, логарифм; синус, косинус, тангенс, котангенс; арксинус, арккосинус, арктангенс, арккотангенс); производить тождественные преобразования, вычислять значения выражений, решать уравнения с радикалами, степенями, логарифмами и тригонометрическими функциями (в несложных случаях, с применением одной-двух формул и/или замены переменной), в том числе при решении практических расчётных задач из окружающего мира, включая задачи по социально- экономической тематике, и из области смежных дисциплин; </w:t>
            </w:r>
          </w:p>
          <w:p w:rsidR="00DC7639" w:rsidRPr="00192126" w:rsidRDefault="00DC7639" w:rsidP="00192126">
            <w:pPr>
              <w:adjustRightInd w:val="0"/>
              <w:spacing w:line="240" w:lineRule="auto"/>
              <w:contextualSpacing/>
              <w:rPr>
                <w:szCs w:val="28"/>
              </w:rPr>
            </w:pPr>
            <w:r w:rsidRPr="00192126">
              <w:rPr>
                <w:bCs/>
                <w:szCs w:val="28"/>
              </w:rPr>
              <w:t xml:space="preserve">приводить примеры реальных явлений (процессов), в том числе периодических, количественные характеристики которых описываются с помощью функций; определять значение функции по значению аргумента; изображать на координатной плоскости графики зависимостей, заданных описанием, в табличной форме или формулой; описывать свойства функций с опорой на их графики (область определения и область значений, возрастание, убывание, периодичность, наибольшее и наименьшее значения функции, значения аргумента, при которых значение функции равно данному числу или больше (меньше) данного числа, поведение функции на бесконечности); перечислять и иллюстрировать, используя графики, </w:t>
            </w:r>
            <w:r w:rsidRPr="00192126">
              <w:rPr>
                <w:bCs/>
                <w:szCs w:val="28"/>
              </w:rPr>
              <w:lastRenderedPageBreak/>
              <w:t>свойства основных элементарных функций: линейной и квадратичной функций, степенных функций с целым показателем, корня квадратного и кубического, логарифмических и показательных, тригонометрических; соотносить реальные зависимости из окружающей жизни и из смежных дисциплин с элементарными функциями, делать выводы о свойствах таких зависимостей.</w:t>
            </w:r>
          </w:p>
        </w:tc>
      </w:tr>
      <w:tr w:rsidR="00DC7639" w:rsidRPr="00192126" w:rsidTr="00DC7639">
        <w:tc>
          <w:tcPr>
            <w:tcW w:w="4644" w:type="dxa"/>
          </w:tcPr>
          <w:p w:rsidR="00DC7639" w:rsidRPr="00192126" w:rsidRDefault="00DC7639" w:rsidP="00192126">
            <w:pPr>
              <w:pStyle w:val="ad"/>
              <w:adjustRightInd w:val="0"/>
              <w:spacing w:line="240" w:lineRule="auto"/>
              <w:ind w:left="0"/>
              <w:rPr>
                <w:bCs/>
                <w:szCs w:val="28"/>
              </w:rPr>
            </w:pPr>
            <w:r w:rsidRPr="00192126">
              <w:rPr>
                <w:bCs/>
                <w:szCs w:val="28"/>
              </w:rPr>
              <w:lastRenderedPageBreak/>
              <w:t>-моделировать реальные ситуации на языке теории вероятностей и статистики, вычислять в простейших случаях вероятности событий;</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-применять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-решать простейшие комбинаторные задачи методом перебора, а также с использованием известных формул, треугольника Паскаля;</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-овладеть основными сведениями об интеграле Ньютона-Лейбница и его применениях;</w:t>
            </w:r>
          </w:p>
        </w:tc>
      </w:tr>
      <w:tr w:rsidR="00DC7639" w:rsidRPr="00192126" w:rsidTr="00DC7639">
        <w:tc>
          <w:tcPr>
            <w:tcW w:w="4644" w:type="dxa"/>
          </w:tcPr>
          <w:p w:rsidR="00DC7639" w:rsidRPr="00192126" w:rsidRDefault="00DC7639" w:rsidP="00192126">
            <w:pPr>
              <w:pStyle w:val="ad"/>
              <w:adjustRightInd w:val="0"/>
              <w:spacing w:line="240" w:lineRule="auto"/>
              <w:ind w:left="0"/>
              <w:rPr>
                <w:bCs/>
                <w:szCs w:val="28"/>
              </w:rPr>
            </w:pPr>
            <w:r w:rsidRPr="00192126">
              <w:rPr>
                <w:bCs/>
                <w:szCs w:val="28"/>
              </w:rPr>
              <w:t>-вычислять коэффициенты бинома Ньютона по формуле и с использованием треугольника Паскаля;</w:t>
            </w:r>
          </w:p>
          <w:p w:rsidR="00DC7639" w:rsidRPr="00192126" w:rsidRDefault="00DC7639" w:rsidP="00192126">
            <w:pPr>
              <w:adjustRightInd w:val="0"/>
              <w:spacing w:line="240" w:lineRule="auto"/>
              <w:contextualSpacing/>
              <w:rPr>
                <w:szCs w:val="28"/>
              </w:rPr>
            </w:pPr>
            <w:r w:rsidRPr="00192126">
              <w:rPr>
                <w:bCs/>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-анализировать реальные числовые данные, информацию статистического характера;</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-вычислять производные элементарных функций, применяя правила вычисления производных, используя справочные материалы;</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-осуществлять практические расчеты по формулам;</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-исследовать функции и строить их графики с помощью производной;</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-пользоваться оценкой и прикидкой при практических расчетах;</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 xml:space="preserve">-решать задачи с применением уравнения касательной к графику </w:t>
            </w:r>
            <w:r w:rsidRPr="00192126">
              <w:rPr>
                <w:bCs/>
                <w:szCs w:val="28"/>
              </w:rPr>
              <w:lastRenderedPageBreak/>
              <w:t>функции;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lastRenderedPageBreak/>
              <w:t xml:space="preserve">-решать уравнения и неравенства с комплексными </w:t>
            </w:r>
            <w:r w:rsidRPr="00192126">
              <w:rPr>
                <w:bCs/>
                <w:szCs w:val="28"/>
              </w:rPr>
              <w:lastRenderedPageBreak/>
              <w:t>корнями;</w:t>
            </w:r>
          </w:p>
          <w:p w:rsidR="00DC7639" w:rsidRPr="00192126" w:rsidRDefault="00DC7639" w:rsidP="00192126">
            <w:pPr>
              <w:adjustRightInd w:val="0"/>
              <w:spacing w:line="240" w:lineRule="auto"/>
              <w:contextualSpacing/>
              <w:rPr>
                <w:szCs w:val="28"/>
              </w:rPr>
            </w:pPr>
          </w:p>
        </w:tc>
      </w:tr>
      <w:tr w:rsidR="00DC7639" w:rsidRPr="00192126" w:rsidTr="00DC7639">
        <w:tc>
          <w:tcPr>
            <w:tcW w:w="4644" w:type="dxa"/>
          </w:tcPr>
          <w:p w:rsidR="00DC7639" w:rsidRPr="00192126" w:rsidRDefault="00DC7639" w:rsidP="00192126">
            <w:pPr>
              <w:pStyle w:val="ad"/>
              <w:adjustRightInd w:val="0"/>
              <w:spacing w:line="240" w:lineRule="auto"/>
              <w:ind w:left="0"/>
              <w:rPr>
                <w:bCs/>
                <w:szCs w:val="28"/>
              </w:rPr>
            </w:pPr>
            <w:r w:rsidRPr="00192126">
              <w:rPr>
                <w:bCs/>
                <w:szCs w:val="28"/>
              </w:rPr>
              <w:lastRenderedPageBreak/>
              <w:t>-решать задачи на нахождение наибольшего и наименьшего значения функции на отрезке;</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 xml:space="preserve">-объяснять на примерах суть методов математического анализа для исследования функций и вычисления площадей фигур, ограниченных графиками функций; объяснять геометрический и физический смысл производной; вычислять производные многочленов; пользоваться понятием производной при описании свойств функций (возрастание/ убывание, наибольшее и наименьшее значения); </w:t>
            </w:r>
          </w:p>
          <w:p w:rsidR="00DC7639" w:rsidRPr="00192126" w:rsidRDefault="00DC7639" w:rsidP="00192126">
            <w:pPr>
              <w:adjustRightInd w:val="0"/>
              <w:spacing w:line="240" w:lineRule="auto"/>
              <w:contextualSpacing/>
              <w:rPr>
                <w:szCs w:val="28"/>
              </w:rPr>
            </w:pPr>
            <w:r w:rsidRPr="00192126">
              <w:rPr>
                <w:bCs/>
                <w:szCs w:val="28"/>
              </w:rPr>
              <w:t>приводить примеры процессов и явлений, имеющих случайный характер; находить в простейших ситуациях из окружающей жизни вероятность наступления случайного события; составлять таблицы распределения вероятностей; вычислять математическое ожидание случайной величины</w:t>
            </w: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-вычислять площади фигур на координатной плоскости с применением определённого интеграла;</w:t>
            </w:r>
          </w:p>
        </w:tc>
        <w:tc>
          <w:tcPr>
            <w:tcW w:w="4820" w:type="dxa"/>
          </w:tcPr>
          <w:p w:rsidR="00DC7639" w:rsidRPr="00192126" w:rsidRDefault="00DC7639" w:rsidP="00192126">
            <w:pPr>
              <w:adjustRightInd w:val="0"/>
              <w:spacing w:line="240" w:lineRule="auto"/>
              <w:contextualSpacing/>
              <w:rPr>
                <w:bCs/>
                <w:szCs w:val="28"/>
              </w:rPr>
            </w:pPr>
          </w:p>
        </w:tc>
      </w:tr>
      <w:tr w:rsidR="00DC7639" w:rsidRPr="00192126" w:rsidTr="00DC7639">
        <w:tc>
          <w:tcPr>
            <w:tcW w:w="4644" w:type="dxa"/>
          </w:tcPr>
          <w:p w:rsidR="00DC7639" w:rsidRPr="00192126" w:rsidRDefault="00DC7639" w:rsidP="00192126">
            <w:pPr>
              <w:adjustRightInd w:val="0"/>
              <w:spacing w:line="240" w:lineRule="auto"/>
              <w:contextualSpacing/>
              <w:rPr>
                <w:szCs w:val="28"/>
              </w:rPr>
            </w:pPr>
            <w:r w:rsidRPr="00192126">
              <w:rPr>
                <w:bCs/>
                <w:szCs w:val="28"/>
              </w:rPr>
              <w:t>-моделировать реальные ситуации на языке теории вероятностей и статистики, вычислять в простейших случаях вероятности событий;</w:t>
            </w:r>
          </w:p>
        </w:tc>
        <w:tc>
          <w:tcPr>
            <w:tcW w:w="4820" w:type="dxa"/>
          </w:tcPr>
          <w:p w:rsidR="00DC7639" w:rsidRPr="00192126" w:rsidRDefault="00DC7639" w:rsidP="00192126">
            <w:pPr>
              <w:adjustRightInd w:val="0"/>
              <w:spacing w:line="240" w:lineRule="auto"/>
              <w:contextualSpacing/>
              <w:rPr>
                <w:bCs/>
                <w:szCs w:val="28"/>
              </w:rPr>
            </w:pPr>
          </w:p>
        </w:tc>
      </w:tr>
      <w:tr w:rsidR="00DC7639" w:rsidRPr="00192126" w:rsidTr="00DC7639">
        <w:tc>
          <w:tcPr>
            <w:tcW w:w="4644" w:type="dxa"/>
          </w:tcPr>
          <w:p w:rsidR="00DC7639" w:rsidRPr="00192126" w:rsidRDefault="00DC7639" w:rsidP="00192126">
            <w:pPr>
              <w:pStyle w:val="ad"/>
              <w:adjustRightInd w:val="0"/>
              <w:spacing w:line="240" w:lineRule="auto"/>
              <w:ind w:left="0"/>
              <w:rPr>
                <w:bCs/>
                <w:szCs w:val="28"/>
              </w:rPr>
            </w:pPr>
            <w:r w:rsidRPr="00192126">
              <w:rPr>
                <w:bCs/>
                <w:szCs w:val="28"/>
              </w:rPr>
              <w:t>-решать простейшие комбинаторные задачи методом перебора, а также с использованием известных формул, треугольника Паскаля;</w:t>
            </w:r>
          </w:p>
          <w:p w:rsidR="00DC7639" w:rsidRPr="00192126" w:rsidRDefault="00DC7639" w:rsidP="00192126">
            <w:pPr>
              <w:adjustRightInd w:val="0"/>
              <w:spacing w:line="240" w:lineRule="auto"/>
              <w:contextualSpacing/>
              <w:rPr>
                <w:szCs w:val="28"/>
              </w:rPr>
            </w:pPr>
            <w:r w:rsidRPr="00192126">
              <w:rPr>
                <w:bCs/>
                <w:szCs w:val="28"/>
              </w:rPr>
              <w:t>вычислять коэффициенты бинома Ньютона по формуле и с использованием треугольника Паскаля.</w:t>
            </w:r>
          </w:p>
        </w:tc>
        <w:tc>
          <w:tcPr>
            <w:tcW w:w="4820" w:type="dxa"/>
          </w:tcPr>
          <w:p w:rsidR="00DC7639" w:rsidRPr="00192126" w:rsidRDefault="00DC7639" w:rsidP="00192126">
            <w:pPr>
              <w:adjustRightInd w:val="0"/>
              <w:spacing w:line="240" w:lineRule="auto"/>
              <w:contextualSpacing/>
              <w:rPr>
                <w:bCs/>
                <w:szCs w:val="28"/>
              </w:rPr>
            </w:pPr>
          </w:p>
        </w:tc>
      </w:tr>
    </w:tbl>
    <w:p w:rsidR="00DC7639" w:rsidRPr="00192126" w:rsidRDefault="00DC7639" w:rsidP="00192126">
      <w:pPr>
        <w:adjustRightInd w:val="0"/>
        <w:spacing w:line="240" w:lineRule="auto"/>
        <w:contextualSpacing/>
        <w:rPr>
          <w:szCs w:val="28"/>
        </w:rPr>
      </w:pPr>
    </w:p>
    <w:p w:rsidR="00B5205E" w:rsidRPr="00192126" w:rsidRDefault="00B5205E" w:rsidP="00192126">
      <w:pPr>
        <w:adjustRightInd w:val="0"/>
        <w:spacing w:line="240" w:lineRule="auto"/>
        <w:contextualSpacing/>
        <w:rPr>
          <w:b/>
          <w:szCs w:val="28"/>
        </w:rPr>
      </w:pPr>
      <w:r w:rsidRPr="00192126">
        <w:rPr>
          <w:b/>
          <w:szCs w:val="28"/>
        </w:rPr>
        <w:t>Математика</w:t>
      </w:r>
    </w:p>
    <w:p w:rsidR="00DC7639" w:rsidRPr="00192126" w:rsidRDefault="00DC7639" w:rsidP="00192126">
      <w:pPr>
        <w:adjustRightInd w:val="0"/>
        <w:spacing w:line="240" w:lineRule="auto"/>
        <w:contextualSpacing/>
        <w:rPr>
          <w:rFonts w:eastAsia="Times New Roman"/>
          <w:b/>
          <w:szCs w:val="28"/>
        </w:rPr>
      </w:pPr>
      <w:r w:rsidRPr="00192126">
        <w:rPr>
          <w:szCs w:val="28"/>
        </w:rPr>
        <w:t xml:space="preserve">В результате изучения учебного предмета </w:t>
      </w:r>
      <w:r w:rsidRPr="00192126">
        <w:rPr>
          <w:rFonts w:eastAsia="Times New Roman"/>
          <w:b/>
          <w:szCs w:val="28"/>
        </w:rPr>
        <w:t>«</w:t>
      </w:r>
      <w:r w:rsidRPr="00192126">
        <w:rPr>
          <w:b/>
          <w:szCs w:val="28"/>
          <w:lang w:eastAsia="ru-RU"/>
        </w:rPr>
        <w:t>Математика:  модуль</w:t>
      </w:r>
    </w:p>
    <w:p w:rsidR="00DC7639" w:rsidRPr="00192126" w:rsidRDefault="00DC7639" w:rsidP="00192126">
      <w:pPr>
        <w:shd w:val="clear" w:color="auto" w:fill="FFFFFF"/>
        <w:adjustRightInd w:val="0"/>
        <w:spacing w:line="240" w:lineRule="auto"/>
        <w:contextualSpacing/>
        <w:rPr>
          <w:rFonts w:eastAsia="Times New Roman"/>
          <w:b/>
          <w:bCs/>
          <w:color w:val="000000"/>
          <w:szCs w:val="28"/>
          <w:lang w:eastAsia="ru-RU"/>
        </w:rPr>
      </w:pPr>
      <w:r w:rsidRPr="00192126">
        <w:rPr>
          <w:rFonts w:eastAsia="Times New Roman"/>
          <w:b/>
          <w:bCs/>
          <w:color w:val="000000"/>
          <w:szCs w:val="28"/>
          <w:lang w:eastAsia="ru-RU"/>
        </w:rPr>
        <w:t xml:space="preserve">Геометрия» </w:t>
      </w:r>
      <w:r w:rsidRPr="00192126">
        <w:rPr>
          <w:rFonts w:eastAsia="Times New Roman"/>
          <w:bCs/>
          <w:color w:val="000000"/>
          <w:szCs w:val="28"/>
          <w:lang w:eastAsia="ru-RU"/>
        </w:rPr>
        <w:t>на</w:t>
      </w:r>
      <w:r w:rsidRPr="00192126">
        <w:rPr>
          <w:rFonts w:eastAsia="Times New Roman"/>
          <w:b/>
          <w:bCs/>
          <w:color w:val="000000"/>
          <w:szCs w:val="28"/>
          <w:lang w:eastAsia="ru-RU"/>
        </w:rPr>
        <w:t xml:space="preserve">  </w:t>
      </w:r>
      <w:r w:rsidRPr="00192126">
        <w:rPr>
          <w:szCs w:val="28"/>
        </w:rPr>
        <w:t>уровне среднего общего образования:</w:t>
      </w:r>
    </w:p>
    <w:p w:rsidR="00DC7639" w:rsidRPr="00192126" w:rsidRDefault="00DC7639" w:rsidP="00192126">
      <w:pPr>
        <w:adjustRightInd w:val="0"/>
        <w:spacing w:line="240" w:lineRule="auto"/>
        <w:contextualSpacing/>
        <w:rPr>
          <w:szCs w:val="28"/>
        </w:rPr>
      </w:pPr>
      <w:r w:rsidRPr="00192126">
        <w:rPr>
          <w:b/>
          <w:szCs w:val="28"/>
          <w:lang w:eastAsia="ru-RU"/>
        </w:rPr>
        <w:lastRenderedPageBreak/>
        <w:t xml:space="preserve"> </w:t>
      </w:r>
    </w:p>
    <w:tbl>
      <w:tblPr>
        <w:tblStyle w:val="ab"/>
        <w:tblW w:w="9606" w:type="dxa"/>
        <w:tblLook w:val="04A0" w:firstRow="1" w:lastRow="0" w:firstColumn="1" w:lastColumn="0" w:noHBand="0" w:noVBand="1"/>
      </w:tblPr>
      <w:tblGrid>
        <w:gridCol w:w="4786"/>
        <w:gridCol w:w="4820"/>
      </w:tblGrid>
      <w:tr w:rsidR="00DC7639" w:rsidRPr="00192126" w:rsidTr="00DC7639">
        <w:trPr>
          <w:trHeight w:val="664"/>
        </w:trPr>
        <w:tc>
          <w:tcPr>
            <w:tcW w:w="4786" w:type="dxa"/>
          </w:tcPr>
          <w:p w:rsidR="00DC7639" w:rsidRPr="00192126" w:rsidRDefault="00DC76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DC7639" w:rsidRPr="00192126" w:rsidRDefault="00DC76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-понимать аксиоматический способ построения геометрии, различать основные фигуры в пространстве, способы их обозначения, применять формулировки аксиом стереометрии для решения простейших задач;</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-использовать аксиомы и следствия из них при решении задач логического характера;</w:t>
            </w:r>
          </w:p>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-соотносить плоские геометрические фигуры и трехмерные объекты с их описаниями, чертежами, изображениями;</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-изображать точки, прямые и плоскости на проекционном чертеже при различном их взаимном расположении в пространстве;</w:t>
            </w:r>
            <w:r w:rsidR="00917772" w:rsidRPr="00192126">
              <w:rPr>
                <w:szCs w:val="28"/>
              </w:rPr>
              <w:t xml:space="preserve"> </w:t>
            </w:r>
          </w:p>
        </w:tc>
      </w:tr>
      <w:tr w:rsidR="00DC7639" w:rsidRPr="00192126" w:rsidTr="00DC7639">
        <w:tc>
          <w:tcPr>
            <w:tcW w:w="4786" w:type="dxa"/>
          </w:tcPr>
          <w:p w:rsidR="00DC7639" w:rsidRPr="00192126" w:rsidRDefault="00DC7639" w:rsidP="00192126">
            <w:pPr>
              <w:pStyle w:val="ad"/>
              <w:adjustRightInd w:val="0"/>
              <w:spacing w:line="240" w:lineRule="auto"/>
              <w:ind w:left="0"/>
              <w:rPr>
                <w:bCs/>
                <w:szCs w:val="28"/>
              </w:rPr>
            </w:pPr>
            <w:r w:rsidRPr="00192126">
              <w:rPr>
                <w:bCs/>
                <w:szCs w:val="28"/>
              </w:rPr>
              <w:t>-различать и анализировать взаимное расположение фигур;</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-изображать пространственные фигуры на плоскости в параллельной проекии;</w:t>
            </w: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-изображать геометрические фигуры и тела, выполнять чертеж по условию задачи;</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-изображать пространственные фигуры на плоскости в центральной проекции;</w:t>
            </w: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-распознавать на чертежах и моделях пересекающиеся, параллельные прямые; прямые, пересекающие плоскость и параллельные ей; параллельные и пересекающиеся плоскости;</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геометрический аппарат;</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-строить сечения многогранников, моделировать многогранники;</w:t>
            </w:r>
          </w:p>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bCs/>
                <w:szCs w:val="28"/>
              </w:rPr>
            </w:pPr>
            <w:r w:rsidRPr="00192126">
              <w:rPr>
                <w:bCs/>
                <w:szCs w:val="28"/>
              </w:rPr>
              <w:t>-проводить доказательные рассуждения при решении задач, доказывать основные теоремы курса;</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-решать задачи на разложение вектора по трем некомпланарным векторам;</w:t>
            </w: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-вычислять линейные элементы и углы в пространственных конфигурациях;</w:t>
            </w: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-решать геометрические задачи методом координат.</w:t>
            </w: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 xml:space="preserve">-описывать взаимное расположение прямых и плоскостей в </w:t>
            </w:r>
            <w:r w:rsidRPr="00192126">
              <w:rPr>
                <w:bCs/>
                <w:szCs w:val="28"/>
              </w:rPr>
              <w:lastRenderedPageBreak/>
              <w:t>пространстве, аргументируя свои суждения;</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lastRenderedPageBreak/>
              <w:t>-решать геометрические задачи методом координат;</w:t>
            </w:r>
          </w:p>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bCs/>
                <w:szCs w:val="28"/>
              </w:rPr>
            </w:pPr>
            <w:r w:rsidRPr="00192126">
              <w:rPr>
                <w:bCs/>
                <w:szCs w:val="28"/>
              </w:rPr>
              <w:lastRenderedPageBreak/>
              <w:t>-решать задачи на перпендикулярность прямых и плоскостей в пространстве, применять свойства перпендикулярных прямых и плоскостей;</w:t>
            </w:r>
          </w:p>
          <w:p w:rsidR="00DC7639" w:rsidRPr="00192126" w:rsidRDefault="00DC7639" w:rsidP="00192126">
            <w:pPr>
              <w:pStyle w:val="ad"/>
              <w:adjustRightInd w:val="0"/>
              <w:spacing w:line="240" w:lineRule="auto"/>
              <w:ind w:left="0"/>
              <w:rPr>
                <w:szCs w:val="28"/>
              </w:rPr>
            </w:pPr>
            <w:r w:rsidRPr="00192126">
              <w:rPr>
                <w:bCs/>
                <w:szCs w:val="28"/>
              </w:rPr>
              <w:t>-строить развертку;</w:t>
            </w:r>
          </w:p>
        </w:tc>
        <w:tc>
          <w:tcPr>
            <w:tcW w:w="4820" w:type="dxa"/>
          </w:tcPr>
          <w:p w:rsidR="00DC7639" w:rsidRPr="00192126" w:rsidRDefault="00DC7639" w:rsidP="00192126">
            <w:pPr>
              <w:pStyle w:val="ad"/>
              <w:adjustRightInd w:val="0"/>
              <w:spacing w:line="240" w:lineRule="auto"/>
              <w:ind w:left="0"/>
              <w:rPr>
                <w:bCs/>
                <w:szCs w:val="28"/>
              </w:rPr>
            </w:pPr>
            <w:r w:rsidRPr="00192126">
              <w:rPr>
                <w:bCs/>
                <w:szCs w:val="28"/>
              </w:rPr>
              <w:t>-моделировать реальные ситуации на языке геометрии, исследовать построенные модели с использованием геометрических понятий и теорем, аппарата алгебры;</w:t>
            </w:r>
          </w:p>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bCs/>
                <w:szCs w:val="28"/>
              </w:rPr>
            </w:pPr>
            <w:r w:rsidRPr="00192126">
              <w:rPr>
                <w:bCs/>
                <w:szCs w:val="28"/>
              </w:rPr>
              <w:t>-применять понятие многогранные углы;</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-решать практические задачи, связанные с нахождением геометрических величин;</w:t>
            </w:r>
          </w:p>
        </w:tc>
      </w:tr>
      <w:tr w:rsidR="00DC7639" w:rsidRPr="00192126" w:rsidTr="00DC7639">
        <w:tc>
          <w:tcPr>
            <w:tcW w:w="4786" w:type="dxa"/>
          </w:tcPr>
          <w:p w:rsidR="00DC7639" w:rsidRPr="00192126" w:rsidRDefault="00DC7639" w:rsidP="00192126">
            <w:pPr>
              <w:pStyle w:val="ad"/>
              <w:adjustRightInd w:val="0"/>
              <w:spacing w:line="240" w:lineRule="auto"/>
              <w:ind w:left="0"/>
              <w:rPr>
                <w:bCs/>
                <w:szCs w:val="28"/>
              </w:rPr>
            </w:pPr>
            <w:r w:rsidRPr="00192126">
              <w:rPr>
                <w:bCs/>
                <w:szCs w:val="28"/>
              </w:rPr>
              <w:t>-применять понятия: усеченная пирамида, наклонная призма;</w:t>
            </w:r>
          </w:p>
          <w:p w:rsidR="00DC7639" w:rsidRPr="00192126" w:rsidRDefault="00DC7639" w:rsidP="00192126">
            <w:pPr>
              <w:adjustRightInd w:val="0"/>
              <w:spacing w:line="240" w:lineRule="auto"/>
              <w:contextualSpacing/>
              <w:rPr>
                <w:szCs w:val="28"/>
              </w:rPr>
            </w:pPr>
          </w:p>
        </w:tc>
        <w:tc>
          <w:tcPr>
            <w:tcW w:w="4820" w:type="dxa"/>
          </w:tcPr>
          <w:p w:rsidR="00DC7639" w:rsidRPr="00192126" w:rsidRDefault="00DC7639" w:rsidP="00192126">
            <w:pPr>
              <w:pStyle w:val="ad"/>
              <w:adjustRightInd w:val="0"/>
              <w:spacing w:line="240" w:lineRule="auto"/>
              <w:ind w:left="0"/>
              <w:rPr>
                <w:szCs w:val="28"/>
              </w:rPr>
            </w:pPr>
            <w:r w:rsidRPr="00192126">
              <w:rPr>
                <w:bCs/>
                <w:szCs w:val="28"/>
              </w:rPr>
              <w:t>-применять при решении задач формулы объема шара и его частей.</w:t>
            </w: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-видеть симметрии в призме и пирамиде. Применить знания о симметрии в пространстве (центральная, осевая, зеркальная), приводить примеры симметрий в окружающем мире;</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-решать стереометрические задачи на нахождение геометрических величин (длин, углов, площадей, объёмов); использовать при решении планиметрические факты и методы;</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-использовать известные из курса планиметрии сведения о векторах и действиях над ними, выполнять сложение, вычитание, умножение вектора на число;</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-определять координаты точки; проводить операции над векторами, вычислять длину и координаты вектора, угол между векторами.</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-определять координаты точки, проводить операции над векторами, вычислять длину и координаты вектора, угол между векторами;</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-использовать формулу расстояния от точки до плоскости;</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-применять понятие компланарные векторы;</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lastRenderedPageBreak/>
              <w:t>-раскладывать вектор по трем некомпланарным векторам;</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-иметь представление о развертке цилиндра и конуса;</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-владеть понятиями площадь поверхности цилиндра и конуса уметь применять их при решении задач;</w:t>
            </w:r>
          </w:p>
        </w:tc>
        <w:tc>
          <w:tcPr>
            <w:tcW w:w="4820" w:type="dxa"/>
          </w:tcPr>
          <w:p w:rsidR="00DC7639" w:rsidRPr="00192126" w:rsidRDefault="00DC7639" w:rsidP="00192126">
            <w:pPr>
              <w:adjustRightInd w:val="0"/>
              <w:spacing w:line="240" w:lineRule="auto"/>
              <w:contextualSpacing/>
              <w:rPr>
                <w:szCs w:val="28"/>
              </w:rPr>
            </w:pPr>
          </w:p>
        </w:tc>
      </w:tr>
      <w:tr w:rsidR="00DC7639" w:rsidRPr="00192126" w:rsidTr="00DC7639">
        <w:tc>
          <w:tcPr>
            <w:tcW w:w="4786" w:type="dxa"/>
          </w:tcPr>
          <w:p w:rsidR="00DC7639" w:rsidRPr="00192126" w:rsidRDefault="00DC7639" w:rsidP="00192126">
            <w:pPr>
              <w:pStyle w:val="ad"/>
              <w:adjustRightInd w:val="0"/>
              <w:spacing w:line="240" w:lineRule="auto"/>
              <w:ind w:left="0"/>
              <w:rPr>
                <w:szCs w:val="28"/>
              </w:rPr>
            </w:pPr>
            <w:r w:rsidRPr="00192126">
              <w:rPr>
                <w:bCs/>
                <w:szCs w:val="28"/>
              </w:rPr>
              <w:t>-владеть понятиями объем, объемы многогранников, объемы тел вращения и применять их при решении задач.</w:t>
            </w:r>
          </w:p>
        </w:tc>
        <w:tc>
          <w:tcPr>
            <w:tcW w:w="4820" w:type="dxa"/>
          </w:tcPr>
          <w:p w:rsidR="00DC7639" w:rsidRPr="00192126" w:rsidRDefault="00DC7639" w:rsidP="00192126">
            <w:pPr>
              <w:adjustRightInd w:val="0"/>
              <w:spacing w:line="240" w:lineRule="auto"/>
              <w:contextualSpacing/>
              <w:rPr>
                <w:szCs w:val="28"/>
              </w:rPr>
            </w:pPr>
          </w:p>
        </w:tc>
      </w:tr>
    </w:tbl>
    <w:p w:rsidR="00DC7639" w:rsidRPr="00192126" w:rsidRDefault="00DC7639" w:rsidP="00192126">
      <w:pPr>
        <w:shd w:val="clear" w:color="auto" w:fill="FFFFFF"/>
        <w:adjustRightInd w:val="0"/>
        <w:spacing w:line="240" w:lineRule="auto"/>
        <w:contextualSpacing/>
        <w:rPr>
          <w:szCs w:val="28"/>
        </w:rPr>
      </w:pPr>
    </w:p>
    <w:p w:rsidR="00917772" w:rsidRPr="00192126" w:rsidRDefault="00917772" w:rsidP="00192126">
      <w:pPr>
        <w:shd w:val="clear" w:color="auto" w:fill="FFFFFF"/>
        <w:adjustRightInd w:val="0"/>
        <w:spacing w:line="240" w:lineRule="auto"/>
        <w:contextualSpacing/>
        <w:rPr>
          <w:szCs w:val="28"/>
        </w:rPr>
      </w:pPr>
      <w:r w:rsidRPr="00192126">
        <w:rPr>
          <w:szCs w:val="28"/>
        </w:rPr>
        <w:t xml:space="preserve">В результате изучения учебного предмета </w:t>
      </w:r>
      <w:r w:rsidRPr="00192126">
        <w:rPr>
          <w:rFonts w:eastAsia="Times New Roman"/>
          <w:b/>
          <w:szCs w:val="28"/>
        </w:rPr>
        <w:t>«</w:t>
      </w:r>
      <w:r w:rsidRPr="00192126">
        <w:rPr>
          <w:b/>
          <w:szCs w:val="28"/>
          <w:lang w:eastAsia="ru-RU"/>
        </w:rPr>
        <w:t>Математика: модуль Алгебра</w:t>
      </w:r>
      <w:r w:rsidRPr="00192126">
        <w:rPr>
          <w:rFonts w:eastAsia="Times New Roman"/>
          <w:b/>
          <w:bCs/>
          <w:color w:val="000000"/>
          <w:szCs w:val="28"/>
          <w:lang w:eastAsia="ru-RU"/>
        </w:rPr>
        <w:t xml:space="preserve">»  </w:t>
      </w:r>
      <w:r w:rsidRPr="00192126">
        <w:rPr>
          <w:rFonts w:eastAsia="Times New Roman"/>
          <w:bCs/>
          <w:color w:val="000000"/>
          <w:szCs w:val="28"/>
          <w:lang w:eastAsia="ru-RU"/>
        </w:rPr>
        <w:t>на</w:t>
      </w:r>
      <w:r w:rsidRPr="00192126">
        <w:rPr>
          <w:rFonts w:eastAsia="Times New Roman"/>
          <w:b/>
          <w:bCs/>
          <w:color w:val="000000"/>
          <w:szCs w:val="28"/>
          <w:lang w:eastAsia="ru-RU"/>
        </w:rPr>
        <w:t xml:space="preserve"> </w:t>
      </w:r>
      <w:r w:rsidRPr="00192126">
        <w:rPr>
          <w:szCs w:val="28"/>
        </w:rPr>
        <w:t>уровне среднего общего образования:</w:t>
      </w:r>
    </w:p>
    <w:p w:rsidR="00917772" w:rsidRPr="00192126" w:rsidRDefault="00917772" w:rsidP="00192126">
      <w:pPr>
        <w:shd w:val="clear" w:color="auto" w:fill="FFFFFF"/>
        <w:adjustRightInd w:val="0"/>
        <w:spacing w:line="240" w:lineRule="auto"/>
        <w:contextualSpacing/>
        <w:rPr>
          <w:szCs w:val="28"/>
          <w:lang w:eastAsia="ru-RU"/>
        </w:rPr>
      </w:pPr>
    </w:p>
    <w:tbl>
      <w:tblPr>
        <w:tblStyle w:val="ab"/>
        <w:tblW w:w="9606" w:type="dxa"/>
        <w:tblLook w:val="04A0" w:firstRow="1" w:lastRow="0" w:firstColumn="1" w:lastColumn="0" w:noHBand="0" w:noVBand="1"/>
      </w:tblPr>
      <w:tblGrid>
        <w:gridCol w:w="4808"/>
        <w:gridCol w:w="4798"/>
      </w:tblGrid>
      <w:tr w:rsidR="00917772" w:rsidRPr="00192126" w:rsidTr="00917772">
        <w:trPr>
          <w:trHeight w:val="664"/>
        </w:trPr>
        <w:tc>
          <w:tcPr>
            <w:tcW w:w="4808" w:type="dxa"/>
          </w:tcPr>
          <w:p w:rsidR="00917772" w:rsidRPr="00192126" w:rsidRDefault="00917772" w:rsidP="00192126">
            <w:pPr>
              <w:adjustRightInd w:val="0"/>
              <w:spacing w:line="240" w:lineRule="auto"/>
              <w:contextualSpacing/>
              <w:rPr>
                <w:b/>
                <w:szCs w:val="28"/>
              </w:rPr>
            </w:pPr>
            <w:r w:rsidRPr="00192126">
              <w:rPr>
                <w:b/>
                <w:szCs w:val="28"/>
              </w:rPr>
              <w:t>«Выпускник научится - углубленный уровень»</w:t>
            </w:r>
          </w:p>
        </w:tc>
        <w:tc>
          <w:tcPr>
            <w:tcW w:w="4798" w:type="dxa"/>
          </w:tcPr>
          <w:p w:rsidR="00917772" w:rsidRPr="00192126" w:rsidRDefault="00917772" w:rsidP="00192126">
            <w:pPr>
              <w:adjustRightInd w:val="0"/>
              <w:spacing w:line="240" w:lineRule="auto"/>
              <w:contextualSpacing/>
              <w:rPr>
                <w:b/>
                <w:szCs w:val="28"/>
              </w:rPr>
            </w:pPr>
            <w:r w:rsidRPr="00192126">
              <w:rPr>
                <w:b/>
                <w:szCs w:val="28"/>
              </w:rPr>
              <w:t>«Выпускник получит возможность научится - углубленный уровень»</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-выполнять арифметические действия, сочетая устные и письменные приемы, применение вычислительных устройств;</w:t>
            </w: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-применять метод математической индукции для проведения рассуждений и доказательств и при решении задач;</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находить значения корня натуральной степени, пользоваться оценкой и прикидкой при практических расчетах;</w:t>
            </w: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t>-понимать геометрическую интерпретацию натуральных, целых, рациональных, действительных чисел</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-находить корни многочленов с одной переменной, раскладывать многочлены на множители;</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-научится описывать с помощью функций различные реальные зависимости между величинами и интерпретировать их графики;</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-применять понятия, связанные с делимостью целых чисел, при решении математических задач;</w:t>
            </w: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-извлекать информацию, представленную в таблицах, на диаграммах, графиках.</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проводить преобразования числовых и буквенных выражений, включающих степени, радикалы;</w:t>
            </w: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-выражать тригонометрические функции через тангенс половинного аргумента;</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-вычислять значения числовых и буквенных выражений, осуществляя необходимые подстановки и преобразования.</w:t>
            </w: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решать простейшие тригонометрические неравенства.</w:t>
            </w:r>
          </w:p>
          <w:p w:rsidR="00917772" w:rsidRPr="00192126" w:rsidRDefault="00917772" w:rsidP="00192126">
            <w:pPr>
              <w:shd w:val="clear" w:color="auto" w:fill="FFFFFF"/>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xml:space="preserve">-владеть понятиями: зависимость величин, функция, </w:t>
            </w:r>
            <w:r w:rsidRPr="00192126">
              <w:rPr>
                <w:color w:val="000000"/>
                <w:szCs w:val="28"/>
                <w:lang w:eastAsia="ru-RU"/>
              </w:rPr>
              <w:lastRenderedPageBreak/>
              <w:t>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и уметь применять эти понятия при решении задач;</w:t>
            </w: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lastRenderedPageBreak/>
              <w:t xml:space="preserve"> -оперировать понятиями арксинус, арккосинус, арктангенс </w:t>
            </w:r>
            <w:r w:rsidRPr="00192126">
              <w:rPr>
                <w:color w:val="000000"/>
                <w:szCs w:val="28"/>
                <w:lang w:eastAsia="ru-RU"/>
              </w:rPr>
              <w:lastRenderedPageBreak/>
              <w:t>числа.</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lastRenderedPageBreak/>
              <w:t>-определять значение функции по значению аргумента при различных способах задания функции;</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-оперировать формулами для решения сложных тригонометрических уравнений.</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xml:space="preserve"> -строить графики изученных функций, выполнять преобразования графиков; описывать по графику и по формуле поведение и свойства функций; находить по графику функции наибольшее и наименьшее значения;</w:t>
            </w: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-преобразовывать тригонометрические выражения различной сложности.</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владеть понятиями тригонометрические функции; строить их графики и уметь применять свойства тригонометрических функций при решении задач.</w:t>
            </w: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t>-решать уравнения и неравенства с комплексными корнями</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научиться выводить и применять формулы половинного угла.</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применять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color w:val="000000"/>
                <w:szCs w:val="28"/>
                <w:lang w:eastAsia="ru-RU"/>
              </w:rPr>
              <w:t>-выполнять преобразования суммы тригонометрических функций в произведение и произведения в сумм</w:t>
            </w: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применять математические методы при решении содержательных задач.</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-решать тригонометрические уравнения различными методами.</w:t>
            </w:r>
          </w:p>
          <w:p w:rsidR="00917772" w:rsidRPr="00192126" w:rsidRDefault="00917772" w:rsidP="00192126">
            <w:pPr>
              <w:adjustRightInd w:val="0"/>
              <w:spacing w:line="240" w:lineRule="auto"/>
              <w:contextualSpacing/>
              <w:rPr>
                <w:color w:val="000000"/>
                <w:szCs w:val="28"/>
                <w:lang w:eastAsia="ru-RU"/>
              </w:rPr>
            </w:pP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lastRenderedPageBreak/>
              <w:t xml:space="preserve"> выполнять арифметические операции над многочленами от </w:t>
            </w:r>
            <w:r w:rsidRPr="00192126">
              <w:rPr>
                <w:color w:val="000000"/>
                <w:szCs w:val="28"/>
                <w:lang w:eastAsia="ru-RU"/>
              </w:rPr>
              <w:lastRenderedPageBreak/>
              <w:t>нескольких переменных;</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lastRenderedPageBreak/>
              <w:t>-применять понятия синус, косинус, тангенс, котангенс произвольного угла; вычислять синус, косинус, тангенс и котангенс числа;</w:t>
            </w: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t>-выделять симметрические многочлены, однородные многочлены, решать уравнения высших степеней</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доказывать основные тригонометрические тождества;</w:t>
            </w:r>
          </w:p>
          <w:p w:rsidR="00917772" w:rsidRPr="00192126" w:rsidRDefault="00917772" w:rsidP="00192126">
            <w:pPr>
              <w:shd w:val="clear" w:color="auto" w:fill="FFFFFF"/>
              <w:adjustRightInd w:val="0"/>
              <w:spacing w:line="240" w:lineRule="auto"/>
              <w:contextualSpacing/>
              <w:rPr>
                <w:color w:val="000000"/>
                <w:szCs w:val="28"/>
                <w:lang w:eastAsia="ru-RU"/>
              </w:rPr>
            </w:pP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выполнять преобразования комбинированных логарифмических и показательных выражений;</w:t>
            </w:r>
          </w:p>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вычислять наибольшее и наименьшее значение показательной и логарифмической функций.</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color w:val="000000"/>
                <w:szCs w:val="28"/>
                <w:lang w:eastAsia="ru-RU"/>
              </w:rPr>
            </w:pPr>
            <w:r w:rsidRPr="00192126">
              <w:rPr>
                <w:color w:val="000000"/>
                <w:szCs w:val="28"/>
                <w:lang w:eastAsia="ru-RU"/>
              </w:rPr>
              <w:t>-использовать формулы приведения; синуса, косинуса и тангенса суммы и разности двух углов; синуса и косинуса двойного угла при преобразованиях простейших тригонометрических выражений.</w:t>
            </w: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овладеть основными сведениями об интеграле Ньютона-Лейбница и его применениях.</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находить сумму бесконечно убывающей геометрической прогрессии; владеть понятиями: производная функции в точке, производная функции;</w:t>
            </w: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t>-решать основные типы уравнений и неравенств с параметрами</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-вычислять производные элементарных функций, применяя правила вычисления производных, используя справочные материалы;</w:t>
            </w:r>
          </w:p>
        </w:tc>
        <w:tc>
          <w:tcPr>
            <w:tcW w:w="479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анализировать реальные числовые данные, информацию статистического характера;</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исследовать функции и строить их графики с помощью производной;</w:t>
            </w: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-осуществлять практические расчеты по формулам;</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решать задачи с применением уравнения касательной к графику функции;</w:t>
            </w: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t>- пользоваться оценкой и прикидкой при практических расчетах,</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решать задачи на нахождение наибольшего и наименьшего </w:t>
            </w:r>
            <w:r w:rsidRPr="00192126">
              <w:rPr>
                <w:color w:val="000000"/>
                <w:szCs w:val="28"/>
                <w:lang w:eastAsia="ru-RU"/>
              </w:rPr>
              <w:lastRenderedPageBreak/>
              <w:t>значения функции на отрезке.</w:t>
            </w:r>
          </w:p>
          <w:p w:rsidR="00917772" w:rsidRPr="00192126" w:rsidRDefault="00917772" w:rsidP="00192126">
            <w:pPr>
              <w:adjustRightInd w:val="0"/>
              <w:spacing w:line="240" w:lineRule="auto"/>
              <w:contextualSpacing/>
              <w:rPr>
                <w:color w:val="000000"/>
                <w:szCs w:val="28"/>
                <w:lang w:eastAsia="ru-RU"/>
              </w:rPr>
            </w:pPr>
          </w:p>
        </w:tc>
        <w:tc>
          <w:tcPr>
            <w:tcW w:w="4798" w:type="dxa"/>
          </w:tcPr>
          <w:p w:rsidR="00917772" w:rsidRPr="00192126" w:rsidRDefault="00917772" w:rsidP="00192126">
            <w:pPr>
              <w:shd w:val="clear" w:color="auto" w:fill="FFFFFF"/>
              <w:adjustRightInd w:val="0"/>
              <w:spacing w:line="240" w:lineRule="auto"/>
              <w:contextualSpacing/>
              <w:rPr>
                <w:szCs w:val="28"/>
              </w:rPr>
            </w:pPr>
            <w:r w:rsidRPr="00192126">
              <w:rPr>
                <w:color w:val="000000"/>
                <w:szCs w:val="28"/>
                <w:lang w:eastAsia="ru-RU"/>
              </w:rPr>
              <w:lastRenderedPageBreak/>
              <w:t xml:space="preserve">- овладеть основными понятиями теории графов (граф, </w:t>
            </w:r>
            <w:r w:rsidRPr="00192126">
              <w:rPr>
                <w:color w:val="000000"/>
                <w:szCs w:val="28"/>
                <w:lang w:eastAsia="ru-RU"/>
              </w:rPr>
              <w:lastRenderedPageBreak/>
              <w:t>вершина, ребро, степень вершины, путь в графе) и уметь применять их при решении задач.</w:t>
            </w: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lastRenderedPageBreak/>
              <w:t>- владеть понятиями размещение, перестановка, сочетание и уметь их применять при решении задач;</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иметь представление об основах теории вероятностей (включая формулы полной вероятности и формулы Байеса);</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color w:val="000000"/>
                <w:szCs w:val="28"/>
                <w:lang w:eastAsia="ru-RU"/>
              </w:rPr>
            </w:pPr>
            <w:r w:rsidRPr="00192126">
              <w:rPr>
                <w:color w:val="000000"/>
                <w:szCs w:val="28"/>
                <w:lang w:eastAsia="ru-RU"/>
              </w:rPr>
              <w:t>- иметь представление о случайной величине (ее характеристики, их вычисление в дискретном случае)</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выполнять арифметические операции над многочленами;</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использовать теорему Безу при делении многочленов;</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находить корни многочленов с одной переменной, раскладывать многочлены на множители.</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lang w:eastAsia="ru-RU"/>
              </w:rPr>
            </w:pPr>
            <w:r w:rsidRPr="00192126">
              <w:rPr>
                <w:color w:val="000000"/>
                <w:szCs w:val="28"/>
                <w:lang w:eastAsia="ru-RU"/>
              </w:rPr>
              <w:t xml:space="preserve"> владеть понятием степенная функция; строить ее график и уметь применять свойства степенной функции при решении задач;</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szCs w:val="28"/>
                <w:lang w:eastAsia="ru-RU"/>
              </w:rPr>
            </w:pPr>
            <w:r w:rsidRPr="00192126">
              <w:rPr>
                <w:color w:val="000000"/>
                <w:szCs w:val="28"/>
                <w:lang w:eastAsia="ru-RU"/>
              </w:rPr>
              <w:t>-различать функции y = </w:t>
            </w:r>
            <w:r w:rsidRPr="00192126">
              <w:rPr>
                <w:color w:val="000000"/>
                <w:szCs w:val="28"/>
                <w:vertAlign w:val="superscript"/>
                <w:lang w:eastAsia="ru-RU"/>
              </w:rPr>
              <w:t>n</w:t>
            </w:r>
            <w:r w:rsidRPr="00192126">
              <w:rPr>
                <w:color w:val="000000"/>
                <w:szCs w:val="28"/>
                <w:lang w:eastAsia="ru-RU"/>
              </w:rPr>
              <w:t>√x, их свойства и графики;</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lang w:eastAsia="ru-RU"/>
              </w:rPr>
            </w:pPr>
            <w:r w:rsidRPr="00192126">
              <w:rPr>
                <w:color w:val="000000"/>
                <w:szCs w:val="28"/>
                <w:lang w:eastAsia="ru-RU"/>
              </w:rPr>
              <w:t>-оперировать степенью с действительным показателем</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владеть понятиями показательная и логарифмическая функции; строить их графики и уметь применять свойства функций при решении задач.</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Вычислять площади фигур на координатной плоскости с применением определённого интеграла.</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свободно оперировать понятиями: уравнение, неравенство, равносильные уравнения и неравенства, уравнение, являющееся </w:t>
            </w:r>
            <w:r w:rsidRPr="00192126">
              <w:rPr>
                <w:color w:val="000000"/>
                <w:szCs w:val="28"/>
                <w:lang w:eastAsia="ru-RU"/>
              </w:rPr>
              <w:lastRenderedPageBreak/>
              <w:t>следствием другого уравнения, уравнения, равносильные на множестве, равносильные преобразования уравнений;</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lastRenderedPageBreak/>
              <w:t>-решать рациональные, иррациональные, показательные, тригонометрические и логарифмические уравнения, их системы, в том числе некоторые виды уравнений 3 и 4 степеней;</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решать уравнения, простейшие системы уравнений, используя свойства функций и их графиков; использовать для приближенного решения уравнений и неравенств графический метод.</w:t>
            </w:r>
          </w:p>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моделировать реальные ситуации на языке теории вероятностей и статистики, вычислять в простейших случаях вероятности событий;</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-решать простейшие комбинаторные задачи методом перебора, а также с использованием известных формул, треугольника Паскаля;</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shd w:val="clear" w:color="auto" w:fill="FFFFFF"/>
              <w:adjustRightInd w:val="0"/>
              <w:spacing w:line="240" w:lineRule="auto"/>
              <w:contextualSpacing/>
              <w:rPr>
                <w:color w:val="000000"/>
                <w:szCs w:val="28"/>
                <w:lang w:eastAsia="ru-RU"/>
              </w:rPr>
            </w:pPr>
            <w:r w:rsidRPr="00192126">
              <w:rPr>
                <w:color w:val="000000"/>
                <w:szCs w:val="28"/>
                <w:lang w:eastAsia="ru-RU"/>
              </w:rPr>
              <w:t xml:space="preserve"> -вычислять коэффициенты бинома Ньютона по формуле и с использованием треугольника Паскаля.</w:t>
            </w:r>
          </w:p>
        </w:tc>
        <w:tc>
          <w:tcPr>
            <w:tcW w:w="4798" w:type="dxa"/>
          </w:tcPr>
          <w:p w:rsidR="00917772" w:rsidRPr="00192126" w:rsidRDefault="00917772" w:rsidP="00192126">
            <w:pPr>
              <w:adjustRightInd w:val="0"/>
              <w:spacing w:line="240" w:lineRule="auto"/>
              <w:contextualSpacing/>
              <w:rPr>
                <w:szCs w:val="28"/>
              </w:rPr>
            </w:pPr>
          </w:p>
        </w:tc>
      </w:tr>
    </w:tbl>
    <w:p w:rsidR="00917772" w:rsidRPr="00192126" w:rsidRDefault="00917772" w:rsidP="00192126">
      <w:pPr>
        <w:adjustRightInd w:val="0"/>
        <w:spacing w:line="240" w:lineRule="auto"/>
        <w:contextualSpacing/>
        <w:rPr>
          <w:szCs w:val="28"/>
        </w:rPr>
      </w:pPr>
    </w:p>
    <w:p w:rsidR="00917772" w:rsidRPr="00192126" w:rsidRDefault="00917772" w:rsidP="00192126">
      <w:pPr>
        <w:shd w:val="clear" w:color="auto" w:fill="FFFFFF"/>
        <w:adjustRightInd w:val="0"/>
        <w:spacing w:line="240" w:lineRule="auto"/>
        <w:contextualSpacing/>
        <w:rPr>
          <w:szCs w:val="28"/>
        </w:rPr>
      </w:pPr>
      <w:r w:rsidRPr="00192126">
        <w:rPr>
          <w:szCs w:val="28"/>
        </w:rPr>
        <w:t xml:space="preserve">В результате изучения учебного предмета </w:t>
      </w:r>
      <w:r w:rsidRPr="00192126">
        <w:rPr>
          <w:rFonts w:eastAsia="Times New Roman"/>
          <w:b/>
          <w:szCs w:val="28"/>
        </w:rPr>
        <w:t>«</w:t>
      </w:r>
      <w:r w:rsidRPr="00192126">
        <w:rPr>
          <w:b/>
          <w:szCs w:val="28"/>
          <w:lang w:eastAsia="ru-RU"/>
        </w:rPr>
        <w:t>Математика: модуль Геометрия</w:t>
      </w:r>
      <w:r w:rsidRPr="00192126">
        <w:rPr>
          <w:rFonts w:eastAsia="Times New Roman"/>
          <w:b/>
          <w:bCs/>
          <w:color w:val="000000"/>
          <w:szCs w:val="28"/>
          <w:lang w:eastAsia="ru-RU"/>
        </w:rPr>
        <w:t xml:space="preserve">»  </w:t>
      </w:r>
      <w:r w:rsidRPr="00192126">
        <w:rPr>
          <w:rFonts w:eastAsia="Times New Roman"/>
          <w:bCs/>
          <w:color w:val="000000"/>
          <w:szCs w:val="28"/>
          <w:lang w:eastAsia="ru-RU"/>
        </w:rPr>
        <w:t>на</w:t>
      </w:r>
      <w:r w:rsidRPr="00192126">
        <w:rPr>
          <w:rFonts w:eastAsia="Times New Roman"/>
          <w:b/>
          <w:bCs/>
          <w:color w:val="000000"/>
          <w:szCs w:val="28"/>
          <w:lang w:eastAsia="ru-RU"/>
        </w:rPr>
        <w:t xml:space="preserve"> </w:t>
      </w:r>
      <w:r w:rsidRPr="00192126">
        <w:rPr>
          <w:szCs w:val="28"/>
        </w:rPr>
        <w:t>уровне среднего общего образования:</w:t>
      </w:r>
    </w:p>
    <w:p w:rsidR="00917772" w:rsidRPr="00192126" w:rsidRDefault="00917772" w:rsidP="00192126">
      <w:pPr>
        <w:shd w:val="clear" w:color="auto" w:fill="FFFFFF"/>
        <w:adjustRightInd w:val="0"/>
        <w:spacing w:line="240" w:lineRule="auto"/>
        <w:contextualSpacing/>
        <w:rPr>
          <w:szCs w:val="28"/>
          <w:lang w:eastAsia="ru-RU"/>
        </w:rPr>
      </w:pPr>
    </w:p>
    <w:tbl>
      <w:tblPr>
        <w:tblStyle w:val="ab"/>
        <w:tblW w:w="9606" w:type="dxa"/>
        <w:tblLook w:val="04A0" w:firstRow="1" w:lastRow="0" w:firstColumn="1" w:lastColumn="0" w:noHBand="0" w:noVBand="1"/>
      </w:tblPr>
      <w:tblGrid>
        <w:gridCol w:w="4808"/>
        <w:gridCol w:w="4798"/>
      </w:tblGrid>
      <w:tr w:rsidR="00917772" w:rsidRPr="00192126" w:rsidTr="00917772">
        <w:trPr>
          <w:trHeight w:val="664"/>
        </w:trPr>
        <w:tc>
          <w:tcPr>
            <w:tcW w:w="4808" w:type="dxa"/>
          </w:tcPr>
          <w:p w:rsidR="00917772" w:rsidRPr="00192126" w:rsidRDefault="00917772" w:rsidP="00192126">
            <w:pPr>
              <w:adjustRightInd w:val="0"/>
              <w:spacing w:line="240" w:lineRule="auto"/>
              <w:contextualSpacing/>
              <w:rPr>
                <w:b/>
                <w:szCs w:val="28"/>
              </w:rPr>
            </w:pPr>
            <w:r w:rsidRPr="00192126">
              <w:rPr>
                <w:b/>
                <w:szCs w:val="28"/>
              </w:rPr>
              <w:t>«Выпускник научится - углубленный уровень»</w:t>
            </w:r>
          </w:p>
        </w:tc>
        <w:tc>
          <w:tcPr>
            <w:tcW w:w="4798" w:type="dxa"/>
          </w:tcPr>
          <w:p w:rsidR="00917772" w:rsidRPr="00192126" w:rsidRDefault="00917772" w:rsidP="00192126">
            <w:pPr>
              <w:adjustRightInd w:val="0"/>
              <w:spacing w:line="240" w:lineRule="auto"/>
              <w:contextualSpacing/>
              <w:rPr>
                <w:b/>
                <w:szCs w:val="28"/>
              </w:rPr>
            </w:pPr>
            <w:r w:rsidRPr="00192126">
              <w:rPr>
                <w:b/>
                <w:szCs w:val="28"/>
              </w:rPr>
              <w:t>«Выпускник получит возможность научится -углубленный уровень»</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bCs/>
                <w:szCs w:val="28"/>
              </w:rPr>
              <w:t>-понимать аксиоматический способ построения геометрии, различать основные фигуры в пространстве, способы их обозначения, применять формулировки аксиом стереометрии для решения простейших задач;</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bCs/>
                <w:szCs w:val="28"/>
              </w:rPr>
            </w:pPr>
            <w:r w:rsidRPr="00192126">
              <w:rPr>
                <w:bCs/>
                <w:szCs w:val="28"/>
              </w:rPr>
              <w:lastRenderedPageBreak/>
              <w:t>- использовать аксиомы и следствия из них при решении задач логического характера;</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szCs w:val="28"/>
              </w:rPr>
              <w:lastRenderedPageBreak/>
              <w:t>-</w:t>
            </w:r>
            <w:r w:rsidRPr="00192126">
              <w:rPr>
                <w:bCs/>
                <w:szCs w:val="28"/>
              </w:rPr>
              <w:t xml:space="preserve"> соотносить плоские геометрические фигуры и трехмерные объекты с их описаниями, чертежами, изображениями;</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szCs w:val="28"/>
              </w:rPr>
            </w:pPr>
            <w:r w:rsidRPr="00192126">
              <w:rPr>
                <w:bCs/>
                <w:szCs w:val="28"/>
              </w:rPr>
              <w:t>- изображать точки, прямые и плоскости на проекционном чертеже при различном их взаимном расположении в пространстве;</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bCs/>
                <w:szCs w:val="28"/>
              </w:rPr>
              <w:t>- различать и анализировать взаимное расположение фигур;</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szCs w:val="28"/>
              </w:rPr>
            </w:pPr>
            <w:r w:rsidRPr="00192126">
              <w:rPr>
                <w:bCs/>
                <w:szCs w:val="28"/>
              </w:rPr>
              <w:t>- изображать пространственные фигуры на плоскости в параллельной проекции;</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bCs/>
                <w:szCs w:val="28"/>
              </w:rPr>
              <w:t>-изображать геометрические фигуры и тела, выполнять чертеж по условию задачи;</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szCs w:val="28"/>
              </w:rPr>
            </w:pPr>
            <w:r w:rsidRPr="00192126">
              <w:rPr>
                <w:bCs/>
                <w:szCs w:val="28"/>
              </w:rPr>
              <w:t>-изображать пространственные фигуры на плоскости в центральной проекции;</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szCs w:val="28"/>
              </w:rPr>
              <w:t>-</w:t>
            </w:r>
            <w:r w:rsidRPr="00192126">
              <w:rPr>
                <w:bCs/>
                <w:szCs w:val="28"/>
              </w:rPr>
              <w:t>распознавать на чертежах и моделях пересекающиеся, параллельные прямые; прямые, пересекающие плоскость и параллельные ей; параллельные и пересекающиеся плоскости</w:t>
            </w:r>
          </w:p>
        </w:tc>
        <w:tc>
          <w:tcPr>
            <w:tcW w:w="4798" w:type="dxa"/>
          </w:tcPr>
          <w:p w:rsidR="00917772" w:rsidRPr="00192126" w:rsidRDefault="00917772" w:rsidP="00192126">
            <w:pPr>
              <w:adjustRightInd w:val="0"/>
              <w:spacing w:line="240" w:lineRule="auto"/>
              <w:contextualSpacing/>
              <w:rPr>
                <w:bCs/>
                <w:szCs w:val="28"/>
              </w:rPr>
            </w:pPr>
            <w:r w:rsidRPr="00192126">
              <w:rPr>
                <w:bCs/>
                <w:szCs w:val="28"/>
              </w:rPr>
              <w:t>- владеть понятиями центральное и параллельное проектирование и применять их при построении сечений многогранников методом проекций;</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szCs w:val="28"/>
              </w:rPr>
              <w:t>-</w:t>
            </w:r>
            <w:r w:rsidRPr="00192126">
              <w:rPr>
                <w:bCs/>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геометрический аппарат;</w:t>
            </w:r>
          </w:p>
        </w:tc>
        <w:tc>
          <w:tcPr>
            <w:tcW w:w="4798" w:type="dxa"/>
          </w:tcPr>
          <w:p w:rsidR="00917772" w:rsidRPr="00192126" w:rsidRDefault="00917772" w:rsidP="00192126">
            <w:pPr>
              <w:adjustRightInd w:val="0"/>
              <w:spacing w:line="240" w:lineRule="auto"/>
              <w:contextualSpacing/>
              <w:rPr>
                <w:bCs/>
                <w:szCs w:val="28"/>
              </w:rPr>
            </w:pPr>
            <w:r w:rsidRPr="00192126">
              <w:rPr>
                <w:bCs/>
                <w:szCs w:val="28"/>
              </w:rPr>
              <w:t>- строить сечения многогранников, моделировать многогранники;</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bCs/>
                <w:szCs w:val="28"/>
              </w:rPr>
              <w:t>- проводить доказательные рассуждения при решении задач, доказывать основные теоремы курса;</w:t>
            </w:r>
          </w:p>
        </w:tc>
        <w:tc>
          <w:tcPr>
            <w:tcW w:w="4798" w:type="dxa"/>
          </w:tcPr>
          <w:p w:rsidR="00917772" w:rsidRPr="00192126" w:rsidRDefault="00917772" w:rsidP="00192126">
            <w:pPr>
              <w:adjustRightInd w:val="0"/>
              <w:spacing w:line="240" w:lineRule="auto"/>
              <w:contextualSpacing/>
              <w:rPr>
                <w:bCs/>
                <w:szCs w:val="28"/>
              </w:rPr>
            </w:pPr>
            <w:r w:rsidRPr="00192126">
              <w:rPr>
                <w:bCs/>
                <w:szCs w:val="28"/>
              </w:rPr>
              <w:t>- решать задачи на разложение вектора по трем некомпланарным векторам;</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bCs/>
                <w:szCs w:val="28"/>
              </w:rPr>
              <w:t>- вычислять линейные элементы и углы в пространственных конфигурациях;</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bCs/>
                <w:szCs w:val="28"/>
              </w:rPr>
            </w:pPr>
            <w:r w:rsidRPr="00192126">
              <w:rPr>
                <w:bCs/>
                <w:szCs w:val="28"/>
              </w:rPr>
              <w:t>-решать геометрические задачи методом координат.</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szCs w:val="28"/>
              </w:rPr>
              <w:t>-</w:t>
            </w:r>
            <w:r w:rsidRPr="00192126">
              <w:rPr>
                <w:bCs/>
                <w:szCs w:val="28"/>
              </w:rPr>
              <w:t>-описывать взаимное расположение прямых и плоскостей в пространстве, аргументируя свои суждения;</w:t>
            </w:r>
          </w:p>
        </w:tc>
        <w:tc>
          <w:tcPr>
            <w:tcW w:w="4798" w:type="dxa"/>
          </w:tcPr>
          <w:p w:rsidR="00917772" w:rsidRPr="00192126" w:rsidRDefault="00917772" w:rsidP="00192126">
            <w:pPr>
              <w:adjustRightInd w:val="0"/>
              <w:spacing w:line="240" w:lineRule="auto"/>
              <w:contextualSpacing/>
              <w:rPr>
                <w:color w:val="000000"/>
                <w:szCs w:val="28"/>
                <w:lang w:eastAsia="ru-RU"/>
              </w:rPr>
            </w:pPr>
            <w:r w:rsidRPr="00192126">
              <w:rPr>
                <w:color w:val="000000"/>
                <w:szCs w:val="28"/>
                <w:lang w:eastAsia="ru-RU"/>
              </w:rPr>
              <w:t>- решать геометрические задачи методом координат;</w:t>
            </w:r>
          </w:p>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bCs/>
                <w:szCs w:val="28"/>
              </w:rPr>
              <w:t xml:space="preserve">- решать задачи на перпендикулярность прямых и плоскостей в пространстве, применять свойства </w:t>
            </w:r>
            <w:r w:rsidRPr="00192126">
              <w:rPr>
                <w:bCs/>
                <w:szCs w:val="28"/>
              </w:rPr>
              <w:lastRenderedPageBreak/>
              <w:t>перпендикулярных прямых и плоскостей;</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lastRenderedPageBreak/>
              <w:t xml:space="preserve">- моделировать реальные ситуации на языке геометрии, исследовать построенные модели с использованием геометрических </w:t>
            </w:r>
            <w:r w:rsidRPr="00192126">
              <w:rPr>
                <w:color w:val="000000"/>
                <w:szCs w:val="28"/>
                <w:lang w:eastAsia="ru-RU"/>
              </w:rPr>
              <w:lastRenderedPageBreak/>
              <w:t>понятий и теорем, аппарата алгебры;</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szCs w:val="28"/>
              </w:rPr>
              <w:lastRenderedPageBreak/>
              <w:t>-</w:t>
            </w:r>
            <w:r w:rsidRPr="00192126">
              <w:rPr>
                <w:bCs/>
                <w:szCs w:val="28"/>
              </w:rPr>
              <w:t>строить развертку;</w:t>
            </w:r>
          </w:p>
          <w:p w:rsidR="00917772" w:rsidRPr="00192126" w:rsidRDefault="00917772" w:rsidP="00192126">
            <w:pPr>
              <w:adjustRightInd w:val="0"/>
              <w:spacing w:line="240" w:lineRule="auto"/>
              <w:contextualSpacing/>
              <w:rPr>
                <w:bCs/>
                <w:szCs w:val="28"/>
              </w:rPr>
            </w:pP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t>- решать практические задачи, связанные с нахождением геометрических величин;</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szCs w:val="28"/>
              </w:rPr>
              <w:t>-</w:t>
            </w:r>
            <w:r w:rsidRPr="00192126">
              <w:rPr>
                <w:bCs/>
                <w:szCs w:val="28"/>
              </w:rPr>
              <w:t>применять понятие многогранные углы;</w:t>
            </w:r>
          </w:p>
          <w:p w:rsidR="00917772" w:rsidRPr="00192126" w:rsidRDefault="00917772" w:rsidP="00192126">
            <w:pPr>
              <w:adjustRightInd w:val="0"/>
              <w:spacing w:line="240" w:lineRule="auto"/>
              <w:contextualSpacing/>
              <w:rPr>
                <w:szCs w:val="28"/>
              </w:rPr>
            </w:pPr>
          </w:p>
        </w:tc>
        <w:tc>
          <w:tcPr>
            <w:tcW w:w="4798" w:type="dxa"/>
          </w:tcPr>
          <w:p w:rsidR="00917772" w:rsidRPr="00192126" w:rsidRDefault="00917772" w:rsidP="00192126">
            <w:pPr>
              <w:adjustRightInd w:val="0"/>
              <w:spacing w:line="240" w:lineRule="auto"/>
              <w:contextualSpacing/>
              <w:rPr>
                <w:szCs w:val="28"/>
              </w:rPr>
            </w:pPr>
            <w:r w:rsidRPr="00192126">
              <w:rPr>
                <w:color w:val="000000"/>
                <w:szCs w:val="28"/>
                <w:lang w:eastAsia="ru-RU"/>
              </w:rPr>
              <w:t>- применять при решении задач формулы объема шара и его частей</w:t>
            </w: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szCs w:val="28"/>
              </w:rPr>
              <w:t>-</w:t>
            </w:r>
            <w:r w:rsidRPr="00192126">
              <w:rPr>
                <w:bCs/>
                <w:szCs w:val="28"/>
              </w:rPr>
              <w:t xml:space="preserve"> применять понятия: усеченная пирамида, наклонная призма;</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szCs w:val="28"/>
              </w:rPr>
              <w:t>-</w:t>
            </w:r>
            <w:r w:rsidRPr="00192126">
              <w:rPr>
                <w:bCs/>
                <w:szCs w:val="28"/>
              </w:rPr>
              <w:t xml:space="preserve"> видеть симметрии в призме и пирамиде. Применить знания о симметрии в пространстве (центральная, осевая, зеркальная), приводить примеры симметрий в окружающем мире;</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bCs/>
                <w:szCs w:val="28"/>
              </w:rPr>
              <w:t>- решать стереометрические задачи на нахождение геометрических величин (длин, углов, площадей, объёмов); использовать при решении планиметрические факты и методы;</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szCs w:val="28"/>
              </w:rPr>
            </w:pPr>
            <w:r w:rsidRPr="00192126">
              <w:rPr>
                <w:szCs w:val="28"/>
              </w:rPr>
              <w:t>-</w:t>
            </w:r>
            <w:r w:rsidRPr="00192126">
              <w:rPr>
                <w:bCs/>
                <w:szCs w:val="28"/>
              </w:rPr>
              <w:t>- использовать известные из курса планиметрии сведения о векторах и действиях над ними, выполнять сложение, вычитание, умножение вектора на число;</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64"/>
        </w:trPr>
        <w:tc>
          <w:tcPr>
            <w:tcW w:w="4808" w:type="dxa"/>
          </w:tcPr>
          <w:p w:rsidR="00917772" w:rsidRPr="00192126" w:rsidRDefault="00917772" w:rsidP="00192126">
            <w:pPr>
              <w:adjustRightInd w:val="0"/>
              <w:spacing w:line="240" w:lineRule="auto"/>
              <w:contextualSpacing/>
              <w:rPr>
                <w:bCs/>
                <w:szCs w:val="28"/>
              </w:rPr>
            </w:pPr>
            <w:r w:rsidRPr="00192126">
              <w:rPr>
                <w:bCs/>
                <w:szCs w:val="28"/>
              </w:rPr>
              <w:t>-определять координаты точки; проводить операции над векторами, вычислять длину и координаты вектора, угол между векторами.</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970"/>
        </w:trPr>
        <w:tc>
          <w:tcPr>
            <w:tcW w:w="4808" w:type="dxa"/>
          </w:tcPr>
          <w:p w:rsidR="00917772" w:rsidRPr="00192126" w:rsidRDefault="00917772" w:rsidP="00192126">
            <w:pPr>
              <w:adjustRightInd w:val="0"/>
              <w:spacing w:line="240" w:lineRule="auto"/>
              <w:contextualSpacing/>
              <w:rPr>
                <w:bCs/>
                <w:szCs w:val="28"/>
              </w:rPr>
            </w:pPr>
            <w:r w:rsidRPr="00192126">
              <w:rPr>
                <w:bCs/>
                <w:szCs w:val="28"/>
              </w:rPr>
              <w:t>- определять координаты точки, проводить операции над векторами, вычислять длину и координаты вектора, угол между векторами;</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547"/>
        </w:trPr>
        <w:tc>
          <w:tcPr>
            <w:tcW w:w="4808" w:type="dxa"/>
          </w:tcPr>
          <w:p w:rsidR="00917772" w:rsidRPr="00192126" w:rsidRDefault="00917772" w:rsidP="00192126">
            <w:pPr>
              <w:adjustRightInd w:val="0"/>
              <w:spacing w:line="240" w:lineRule="auto"/>
              <w:contextualSpacing/>
              <w:rPr>
                <w:bCs/>
                <w:szCs w:val="28"/>
              </w:rPr>
            </w:pPr>
            <w:r w:rsidRPr="00192126">
              <w:rPr>
                <w:bCs/>
                <w:szCs w:val="28"/>
              </w:rPr>
              <w:t>- использовать формулу расстояния от точки до плоскости;</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70"/>
        </w:trPr>
        <w:tc>
          <w:tcPr>
            <w:tcW w:w="4808" w:type="dxa"/>
          </w:tcPr>
          <w:p w:rsidR="00917772" w:rsidRPr="00192126" w:rsidRDefault="00917772" w:rsidP="00192126">
            <w:pPr>
              <w:adjustRightInd w:val="0"/>
              <w:spacing w:line="240" w:lineRule="auto"/>
              <w:contextualSpacing/>
              <w:rPr>
                <w:bCs/>
                <w:szCs w:val="28"/>
              </w:rPr>
            </w:pPr>
            <w:r w:rsidRPr="00192126">
              <w:rPr>
                <w:bCs/>
                <w:szCs w:val="28"/>
              </w:rPr>
              <w:t>-- применять понятие компланарные векторы;</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670"/>
        </w:trPr>
        <w:tc>
          <w:tcPr>
            <w:tcW w:w="4808" w:type="dxa"/>
          </w:tcPr>
          <w:p w:rsidR="00917772" w:rsidRPr="00192126" w:rsidRDefault="00917772" w:rsidP="00192126">
            <w:pPr>
              <w:adjustRightInd w:val="0"/>
              <w:spacing w:line="240" w:lineRule="auto"/>
              <w:contextualSpacing/>
              <w:rPr>
                <w:bCs/>
                <w:szCs w:val="28"/>
              </w:rPr>
            </w:pPr>
            <w:r w:rsidRPr="00192126">
              <w:rPr>
                <w:bCs/>
                <w:szCs w:val="28"/>
              </w:rPr>
              <w:t>- раскладывать вектор по трем некомпланарным векторам;</w:t>
            </w:r>
          </w:p>
          <w:p w:rsidR="00917772" w:rsidRPr="00192126" w:rsidRDefault="00917772" w:rsidP="00192126">
            <w:pPr>
              <w:adjustRightInd w:val="0"/>
              <w:spacing w:line="240" w:lineRule="auto"/>
              <w:contextualSpacing/>
              <w:rPr>
                <w:bCs/>
                <w:szCs w:val="28"/>
              </w:rPr>
            </w:pP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558"/>
        </w:trPr>
        <w:tc>
          <w:tcPr>
            <w:tcW w:w="4808" w:type="dxa"/>
          </w:tcPr>
          <w:p w:rsidR="00917772" w:rsidRPr="00192126" w:rsidRDefault="00917772" w:rsidP="00192126">
            <w:pPr>
              <w:adjustRightInd w:val="0"/>
              <w:spacing w:line="240" w:lineRule="auto"/>
              <w:contextualSpacing/>
              <w:rPr>
                <w:bCs/>
                <w:szCs w:val="28"/>
              </w:rPr>
            </w:pPr>
            <w:r w:rsidRPr="00192126">
              <w:rPr>
                <w:bCs/>
                <w:szCs w:val="28"/>
              </w:rPr>
              <w:lastRenderedPageBreak/>
              <w:t>- иметь представление о развертке цилиндра и конуса;</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861"/>
        </w:trPr>
        <w:tc>
          <w:tcPr>
            <w:tcW w:w="4808" w:type="dxa"/>
          </w:tcPr>
          <w:p w:rsidR="00917772" w:rsidRPr="00192126" w:rsidRDefault="00917772" w:rsidP="00192126">
            <w:pPr>
              <w:adjustRightInd w:val="0"/>
              <w:spacing w:line="240" w:lineRule="auto"/>
              <w:contextualSpacing/>
              <w:rPr>
                <w:bCs/>
                <w:szCs w:val="28"/>
              </w:rPr>
            </w:pPr>
            <w:r w:rsidRPr="00192126">
              <w:rPr>
                <w:bCs/>
                <w:szCs w:val="28"/>
              </w:rPr>
              <w:t>-владеть понятиями площадь поверхности цилиндра и конуса уметь применять их при решении задач;</w:t>
            </w:r>
          </w:p>
        </w:tc>
        <w:tc>
          <w:tcPr>
            <w:tcW w:w="4798" w:type="dxa"/>
          </w:tcPr>
          <w:p w:rsidR="00917772" w:rsidRPr="00192126" w:rsidRDefault="00917772" w:rsidP="00192126">
            <w:pPr>
              <w:adjustRightInd w:val="0"/>
              <w:spacing w:line="240" w:lineRule="auto"/>
              <w:contextualSpacing/>
              <w:rPr>
                <w:szCs w:val="28"/>
              </w:rPr>
            </w:pPr>
          </w:p>
        </w:tc>
      </w:tr>
      <w:tr w:rsidR="00917772" w:rsidRPr="00192126" w:rsidTr="00917772">
        <w:trPr>
          <w:trHeight w:val="871"/>
        </w:trPr>
        <w:tc>
          <w:tcPr>
            <w:tcW w:w="4808" w:type="dxa"/>
          </w:tcPr>
          <w:p w:rsidR="00917772" w:rsidRPr="00192126" w:rsidRDefault="00917772" w:rsidP="00192126">
            <w:pPr>
              <w:adjustRightInd w:val="0"/>
              <w:spacing w:line="240" w:lineRule="auto"/>
              <w:contextualSpacing/>
              <w:rPr>
                <w:bCs/>
                <w:szCs w:val="28"/>
              </w:rPr>
            </w:pPr>
            <w:r w:rsidRPr="00192126">
              <w:rPr>
                <w:bCs/>
                <w:szCs w:val="28"/>
              </w:rPr>
              <w:t>-владеть понятиями объем, объемы многогранников, объемы тел вращения и применять их при решении задач</w:t>
            </w:r>
          </w:p>
        </w:tc>
        <w:tc>
          <w:tcPr>
            <w:tcW w:w="4798" w:type="dxa"/>
          </w:tcPr>
          <w:p w:rsidR="00917772" w:rsidRPr="00192126" w:rsidRDefault="00917772" w:rsidP="00192126">
            <w:pPr>
              <w:adjustRightInd w:val="0"/>
              <w:spacing w:line="240" w:lineRule="auto"/>
              <w:contextualSpacing/>
              <w:rPr>
                <w:szCs w:val="28"/>
              </w:rPr>
            </w:pPr>
          </w:p>
        </w:tc>
      </w:tr>
    </w:tbl>
    <w:p w:rsidR="00917772" w:rsidRPr="00192126" w:rsidRDefault="00917772" w:rsidP="00192126">
      <w:pPr>
        <w:adjustRightInd w:val="0"/>
        <w:spacing w:line="240" w:lineRule="auto"/>
        <w:contextualSpacing/>
        <w:rPr>
          <w:szCs w:val="28"/>
        </w:rPr>
      </w:pPr>
    </w:p>
    <w:p w:rsidR="00DC7639" w:rsidRPr="00192126" w:rsidRDefault="00DC7639" w:rsidP="00192126">
      <w:pPr>
        <w:adjustRightInd w:val="0"/>
        <w:spacing w:line="240" w:lineRule="auto"/>
        <w:contextualSpacing/>
        <w:rPr>
          <w:szCs w:val="28"/>
        </w:rPr>
      </w:pPr>
    </w:p>
    <w:p w:rsidR="00917772" w:rsidRPr="00192126" w:rsidRDefault="00917772" w:rsidP="00192126">
      <w:pPr>
        <w:keepNext/>
        <w:keepLines/>
        <w:adjustRightInd w:val="0"/>
        <w:spacing w:line="240" w:lineRule="auto"/>
        <w:contextualSpacing/>
        <w:rPr>
          <w:rFonts w:eastAsia="Times New Roman"/>
          <w:b/>
          <w:iCs/>
          <w:szCs w:val="28"/>
        </w:rPr>
      </w:pPr>
      <w:bookmarkStart w:id="20" w:name="_Toc453968158"/>
      <w:r w:rsidRPr="00192126">
        <w:rPr>
          <w:rFonts w:eastAsia="Times New Roman"/>
          <w:b/>
          <w:iCs/>
          <w:szCs w:val="28"/>
        </w:rPr>
        <w:t>Информатика</w:t>
      </w:r>
      <w:bookmarkEnd w:id="20"/>
    </w:p>
    <w:p w:rsidR="00917772" w:rsidRPr="00192126" w:rsidRDefault="00917772" w:rsidP="00192126">
      <w:pPr>
        <w:adjustRightInd w:val="0"/>
        <w:spacing w:line="240" w:lineRule="auto"/>
        <w:contextualSpacing/>
        <w:rPr>
          <w:rFonts w:eastAsia="Times New Roman"/>
          <w:b/>
          <w:szCs w:val="28"/>
        </w:rPr>
      </w:pPr>
      <w:r w:rsidRPr="00192126">
        <w:rPr>
          <w:rFonts w:eastAsia="Times New Roman"/>
          <w:b/>
          <w:szCs w:val="28"/>
        </w:rPr>
        <w:t>В результате изучения учебного предмета «Информатика» на уровне среднего общего образования:</w:t>
      </w:r>
    </w:p>
    <w:p w:rsidR="00B35366" w:rsidRPr="00192126" w:rsidRDefault="00B35366" w:rsidP="00192126">
      <w:pPr>
        <w:shd w:val="clear" w:color="auto" w:fill="FFFFFF"/>
        <w:adjustRightInd w:val="0"/>
        <w:spacing w:line="240" w:lineRule="auto"/>
        <w:contextualSpacing/>
        <w:rPr>
          <w:szCs w:val="28"/>
          <w:lang w:eastAsia="ru-RU"/>
        </w:rPr>
      </w:pPr>
    </w:p>
    <w:tbl>
      <w:tblPr>
        <w:tblStyle w:val="ab"/>
        <w:tblW w:w="9606" w:type="dxa"/>
        <w:tblLook w:val="04A0" w:firstRow="1" w:lastRow="0" w:firstColumn="1" w:lastColumn="0" w:noHBand="0" w:noVBand="1"/>
      </w:tblPr>
      <w:tblGrid>
        <w:gridCol w:w="4786"/>
        <w:gridCol w:w="4820"/>
      </w:tblGrid>
      <w:tr w:rsidR="00B35366" w:rsidRPr="00192126" w:rsidTr="00B35366">
        <w:trPr>
          <w:trHeight w:val="664"/>
        </w:trPr>
        <w:tc>
          <w:tcPr>
            <w:tcW w:w="4786" w:type="dxa"/>
          </w:tcPr>
          <w:p w:rsidR="00B35366" w:rsidRPr="00192126" w:rsidRDefault="00B35366"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B35366" w:rsidRPr="00192126" w:rsidRDefault="00B35366" w:rsidP="00192126">
            <w:pPr>
              <w:adjustRightInd w:val="0"/>
              <w:spacing w:line="240" w:lineRule="auto"/>
              <w:contextualSpacing/>
              <w:rPr>
                <w:b/>
                <w:szCs w:val="28"/>
              </w:rPr>
            </w:pPr>
            <w:r w:rsidRPr="00192126">
              <w:rPr>
                <w:b/>
                <w:szCs w:val="28"/>
              </w:rPr>
              <w:t>«Выпускник получит возможность научится -базовый уровень»</w:t>
            </w: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-узнать о том, что любые данные можно описать, используя алфавит, содержащий только два символа, например 0 и 1;</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-записывать в двоичной системе целые числа от 0 до 256; </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 xml:space="preserve">-познакомиться с тем, как </w:t>
            </w:r>
          </w:p>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информация (данные) представляется в современных компьютерах;</w:t>
            </w: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-кодировать и декодировать тексты при известной кодовой таблице;</w:t>
            </w:r>
          </w:p>
        </w:tc>
        <w:tc>
          <w:tcPr>
            <w:tcW w:w="4820"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-познакомиться с двоичной системой счисления;</w:t>
            </w:r>
          </w:p>
        </w:tc>
      </w:tr>
      <w:tr w:rsidR="00B35366" w:rsidRPr="00192126" w:rsidTr="00B35366">
        <w:trPr>
          <w:trHeight w:val="664"/>
        </w:trPr>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lang w:eastAsia="ru-RU"/>
              </w:rPr>
              <w:t xml:space="preserve">использовать основные способы графического представления </w:t>
            </w:r>
            <w:r w:rsidRPr="00192126">
              <w:rPr>
                <w:rFonts w:eastAsia="Times New Roman"/>
                <w:szCs w:val="28"/>
                <w:lang w:eastAsia="ru-RU"/>
              </w:rPr>
              <w:lastRenderedPageBreak/>
              <w:t>числовой информации;</w:t>
            </w:r>
          </w:p>
        </w:tc>
        <w:tc>
          <w:tcPr>
            <w:tcW w:w="4820"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lastRenderedPageBreak/>
              <w:t xml:space="preserve">-познакомиться с двоичным кодированием текстов и наиболее </w:t>
            </w:r>
            <w:r w:rsidRPr="00192126">
              <w:rPr>
                <w:rFonts w:eastAsia="Times New Roman"/>
                <w:szCs w:val="28"/>
                <w:lang w:eastAsia="ru-RU"/>
              </w:rPr>
              <w:lastRenderedPageBreak/>
              <w:t>употребительными современными кодами.</w:t>
            </w: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lastRenderedPageBreak/>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-познакомиться с использованием строк, деревьев, графов и с простейшими операциями с этими структурами;</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-строить модели различных устройств и объектов в виде исполнителей, описывать возможные состояния и системы команд этих исполнителей; </w:t>
            </w: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-создавать программы для решения несложных задач, возникающих в процессе учебы и вне её.</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szCs w:val="28"/>
              </w:rPr>
              <w:t>-</w:t>
            </w:r>
            <w:r w:rsidRPr="00192126">
              <w:rPr>
                <w:rFonts w:eastAsia="Times New Roman"/>
                <w:szCs w:val="28"/>
                <w:lang w:eastAsia="ru-RU"/>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-познакомиться с программными средствами для работы с аудио-визуальными данными и соответствующим понятийным аппаратом;</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-научиться создавать текстовые документы, включающие рисунки и другие иллюстративные материалы, презентации и т. п.;</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 xml:space="preserve">-использовать логические значения, операции и выражения с ними; </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tc>
        <w:tc>
          <w:tcPr>
            <w:tcW w:w="4820"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 xml:space="preserve">-создавать алгоритмы для решения несложных задач, используя конструкции ветвления (условные операторы) и повторения (циклы), </w:t>
            </w:r>
            <w:r w:rsidRPr="00192126">
              <w:rPr>
                <w:rFonts w:eastAsia="Times New Roman"/>
                <w:szCs w:val="28"/>
                <w:lang w:eastAsia="ru-RU"/>
              </w:rPr>
              <w:lastRenderedPageBreak/>
              <w:t>вспомогательные алгоритмы и простые величины;</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lastRenderedPageBreak/>
              <w:t xml:space="preserve">-познакомиться с постановкой вопроса о том, насколько достоверна полученная информация, подкреплена ли она </w:t>
            </w:r>
            <w:r w:rsidRPr="00192126">
              <w:rPr>
                <w:rFonts w:eastAsia="Times New Roman"/>
                <w:szCs w:val="28"/>
                <w:lang w:eastAsia="ru-RU"/>
              </w:rPr>
              <w:lastRenderedPageBreak/>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lastRenderedPageBreak/>
              <w:t>-создавать и выполнять программы для решения несложных алгоритмических задач в выбранной среде программирования. </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-азовым навыкам работы с компьютером;</w:t>
            </w:r>
          </w:p>
        </w:tc>
        <w:tc>
          <w:tcPr>
            <w:tcW w:w="4820"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-получить представление о тенденциях развития ИКТ.</w:t>
            </w: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rFonts w:eastAsia="Times New Roman"/>
                <w:szCs w:val="28"/>
                <w:lang w:eastAsia="ru-RU"/>
              </w:rPr>
            </w:pPr>
            <w:r w:rsidRPr="00192126">
              <w:rPr>
                <w:rFonts w:eastAsia="Times New Roman"/>
                <w:szCs w:val="28"/>
                <w:lang w:eastAsia="ru-RU"/>
              </w:rPr>
              <w:t>-организации своего личного пространства данных с использованием индивидуальных накопителей данных, интернет - сервисов и т. п.;</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pStyle w:val="ad"/>
              <w:shd w:val="clear" w:color="auto" w:fill="FFFFFF"/>
              <w:adjustRightInd w:val="0"/>
              <w:spacing w:line="240" w:lineRule="auto"/>
              <w:ind w:left="0"/>
              <w:rPr>
                <w:szCs w:val="28"/>
              </w:rPr>
            </w:pPr>
            <w:r w:rsidRPr="00192126">
              <w:rPr>
                <w:rFonts w:eastAsia="Times New Roman"/>
                <w:szCs w:val="28"/>
                <w:lang w:eastAsia="ru-RU"/>
              </w:rPr>
              <w:t>-основам соблюдения норм информационной этики и права.</w:t>
            </w:r>
          </w:p>
        </w:tc>
        <w:tc>
          <w:tcPr>
            <w:tcW w:w="4820" w:type="dxa"/>
          </w:tcPr>
          <w:p w:rsidR="00B35366" w:rsidRPr="00192126" w:rsidRDefault="00B35366" w:rsidP="00192126">
            <w:pPr>
              <w:adjustRightInd w:val="0"/>
              <w:spacing w:line="240" w:lineRule="auto"/>
              <w:contextualSpacing/>
              <w:rPr>
                <w:szCs w:val="28"/>
              </w:rPr>
            </w:pPr>
          </w:p>
        </w:tc>
      </w:tr>
    </w:tbl>
    <w:p w:rsidR="00B5205E" w:rsidRPr="00192126" w:rsidRDefault="00B5205E" w:rsidP="00192126">
      <w:pPr>
        <w:shd w:val="clear" w:color="auto" w:fill="FFFFFF"/>
        <w:adjustRightInd w:val="0"/>
        <w:spacing w:line="240" w:lineRule="auto"/>
        <w:contextualSpacing/>
        <w:rPr>
          <w:szCs w:val="28"/>
        </w:rPr>
      </w:pPr>
    </w:p>
    <w:p w:rsidR="00B35366" w:rsidRPr="00192126" w:rsidRDefault="00B35366" w:rsidP="00192126">
      <w:pPr>
        <w:shd w:val="clear" w:color="auto" w:fill="FFFFFF"/>
        <w:adjustRightInd w:val="0"/>
        <w:spacing w:line="240" w:lineRule="auto"/>
        <w:contextualSpacing/>
        <w:rPr>
          <w:szCs w:val="28"/>
        </w:rPr>
      </w:pPr>
      <w:r w:rsidRPr="00192126">
        <w:rPr>
          <w:szCs w:val="28"/>
        </w:rPr>
        <w:t xml:space="preserve">В результате изучения учебного предмета </w:t>
      </w:r>
      <w:r w:rsidRPr="00192126">
        <w:rPr>
          <w:rFonts w:eastAsia="Times New Roman"/>
          <w:b/>
          <w:szCs w:val="28"/>
        </w:rPr>
        <w:t>«</w:t>
      </w:r>
      <w:r w:rsidRPr="00192126">
        <w:rPr>
          <w:b/>
          <w:szCs w:val="28"/>
          <w:lang w:eastAsia="ru-RU"/>
        </w:rPr>
        <w:t>Информатика</w:t>
      </w:r>
      <w:r w:rsidRPr="00192126">
        <w:rPr>
          <w:rFonts w:eastAsia="Times New Roman"/>
          <w:b/>
          <w:bCs/>
          <w:color w:val="000000"/>
          <w:szCs w:val="28"/>
          <w:lang w:eastAsia="ru-RU"/>
        </w:rPr>
        <w:t xml:space="preserve">» </w:t>
      </w:r>
      <w:r w:rsidRPr="00192126">
        <w:rPr>
          <w:rFonts w:eastAsia="Times New Roman"/>
          <w:bCs/>
          <w:color w:val="000000"/>
          <w:szCs w:val="28"/>
          <w:lang w:eastAsia="ru-RU"/>
        </w:rPr>
        <w:t>на</w:t>
      </w:r>
      <w:r w:rsidRPr="00192126">
        <w:rPr>
          <w:rFonts w:eastAsia="Times New Roman"/>
          <w:b/>
          <w:bCs/>
          <w:color w:val="000000"/>
          <w:szCs w:val="28"/>
          <w:lang w:eastAsia="ru-RU"/>
        </w:rPr>
        <w:t xml:space="preserve"> </w:t>
      </w:r>
      <w:r w:rsidRPr="00192126">
        <w:rPr>
          <w:szCs w:val="28"/>
        </w:rPr>
        <w:t>уровне среднего общего образования:</w:t>
      </w:r>
    </w:p>
    <w:p w:rsidR="00B35366" w:rsidRPr="00192126" w:rsidRDefault="00B35366" w:rsidP="00192126">
      <w:pPr>
        <w:shd w:val="clear" w:color="auto" w:fill="FFFFFF"/>
        <w:adjustRightInd w:val="0"/>
        <w:spacing w:line="240" w:lineRule="auto"/>
        <w:contextualSpacing/>
        <w:rPr>
          <w:szCs w:val="28"/>
          <w:lang w:eastAsia="ru-RU"/>
        </w:rPr>
      </w:pPr>
    </w:p>
    <w:tbl>
      <w:tblPr>
        <w:tblStyle w:val="ab"/>
        <w:tblW w:w="9606" w:type="dxa"/>
        <w:tblLook w:val="04A0" w:firstRow="1" w:lastRow="0" w:firstColumn="1" w:lastColumn="0" w:noHBand="0" w:noVBand="1"/>
      </w:tblPr>
      <w:tblGrid>
        <w:gridCol w:w="4786"/>
        <w:gridCol w:w="4820"/>
      </w:tblGrid>
      <w:tr w:rsidR="00B35366" w:rsidRPr="00192126" w:rsidTr="00B35366">
        <w:trPr>
          <w:trHeight w:val="664"/>
        </w:trPr>
        <w:tc>
          <w:tcPr>
            <w:tcW w:w="4786" w:type="dxa"/>
          </w:tcPr>
          <w:p w:rsidR="00B35366" w:rsidRPr="00192126" w:rsidRDefault="00B35366" w:rsidP="00192126">
            <w:pPr>
              <w:adjustRightInd w:val="0"/>
              <w:spacing w:line="240" w:lineRule="auto"/>
              <w:contextualSpacing/>
              <w:rPr>
                <w:b/>
                <w:szCs w:val="28"/>
              </w:rPr>
            </w:pPr>
            <w:r w:rsidRPr="00192126">
              <w:rPr>
                <w:b/>
                <w:szCs w:val="28"/>
              </w:rPr>
              <w:t>«Выпускник научится -углубленный уровень».</w:t>
            </w:r>
          </w:p>
        </w:tc>
        <w:tc>
          <w:tcPr>
            <w:tcW w:w="4820" w:type="dxa"/>
          </w:tcPr>
          <w:p w:rsidR="00B35366" w:rsidRPr="00192126" w:rsidRDefault="00B35366" w:rsidP="00192126">
            <w:pPr>
              <w:adjustRightInd w:val="0"/>
              <w:spacing w:line="240" w:lineRule="auto"/>
              <w:contextualSpacing/>
              <w:rPr>
                <w:b/>
                <w:szCs w:val="28"/>
              </w:rPr>
            </w:pPr>
            <w:r w:rsidRPr="00192126">
              <w:rPr>
                <w:b/>
                <w:szCs w:val="28"/>
              </w:rPr>
              <w:t>«Выпускник получит возможность научится -углубленный уровень».</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lastRenderedPageBreak/>
              <w:t>-формировать представления о роли информации и связанных с ней процессов в окружающем мире.</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rPr>
            </w:pPr>
            <w:r w:rsidRPr="00192126">
              <w:rPr>
                <w:szCs w:val="28"/>
                <w:lang w:eastAsia="ru-RU"/>
              </w:rPr>
              <w:t>-овладение понятием сложности алгоритма, знание основных алгоритмов обработки числовой и текстовой информации, алгоритмов поиска и сортировки;</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-владеть системой базовых знаний, отражающих вклад информатики в формирование современной научной картины мира.</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lang w:eastAsia="ru-RU"/>
              </w:rPr>
            </w:pPr>
            <w:r w:rsidRPr="00192126">
              <w:rPr>
                <w:szCs w:val="28"/>
                <w:lang w:eastAsia="ru-RU"/>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-формировать представления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rPr>
            </w:pPr>
            <w:r w:rsidRPr="00192126">
              <w:rPr>
                <w:szCs w:val="28"/>
                <w:lang w:eastAsia="ru-RU"/>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-систематизировать знания, относящиеся к математическим объектам информатики. </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rPr>
            </w:pPr>
            <w:r w:rsidRPr="00192126">
              <w:rPr>
                <w:szCs w:val="28"/>
                <w:lang w:eastAsia="ru-RU"/>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-уметь строить математические объекты информатики, в том числе логические формулы. </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rPr>
            </w:pPr>
            <w:r w:rsidRPr="00192126">
              <w:rPr>
                <w:szCs w:val="28"/>
                <w:lang w:eastAsia="ru-RU"/>
              </w:rPr>
              <w:t>-сформированность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lastRenderedPageBreak/>
              <w:t>-формировать базовые навыки и умения по соблюдению требований техники безопасности, гигиены и ресурсосбережения при работе со средствами информатизации.</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rPr>
            </w:pPr>
            <w:r w:rsidRPr="00192126">
              <w:rPr>
                <w:szCs w:val="28"/>
                <w:lang w:eastAsia="ru-RU"/>
              </w:rPr>
              <w:t>-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-формировать представления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lang w:eastAsia="ru-RU"/>
              </w:rPr>
            </w:pPr>
            <w:r w:rsidRPr="00192126">
              <w:rPr>
                <w:szCs w:val="28"/>
                <w:lang w:eastAsia="ru-RU"/>
              </w:rPr>
              <w:t>- владение основными сведениями о базах данных, их структуре, средствах создания и работы с ними;</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-формировать представление о компьютерных сетях и их роли в современном мире.</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utoSpaceDE w:val="0"/>
              <w:autoSpaceDN w:val="0"/>
              <w:adjustRightInd w:val="0"/>
              <w:spacing w:line="240" w:lineRule="auto"/>
              <w:contextualSpacing/>
              <w:rPr>
                <w:szCs w:val="28"/>
              </w:rPr>
            </w:pPr>
            <w:r w:rsidRPr="00192126">
              <w:rPr>
                <w:szCs w:val="28"/>
                <w:lang w:eastAsia="ru-RU"/>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-использовать знания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 </w:t>
            </w:r>
          </w:p>
        </w:tc>
        <w:tc>
          <w:tcPr>
            <w:tcW w:w="4820" w:type="dxa"/>
          </w:tcPr>
          <w:p w:rsidR="00B35366" w:rsidRPr="00192126" w:rsidRDefault="00B35366" w:rsidP="00192126">
            <w:pPr>
              <w:autoSpaceDE w:val="0"/>
              <w:autoSpaceDN w:val="0"/>
              <w:adjustRightInd w:val="0"/>
              <w:spacing w:line="240" w:lineRule="auto"/>
              <w:contextualSpacing/>
              <w:rPr>
                <w:szCs w:val="28"/>
                <w:lang w:eastAsia="ru-RU"/>
              </w:rPr>
            </w:pPr>
            <w:r w:rsidRPr="00192126">
              <w:rPr>
                <w:szCs w:val="28"/>
                <w:lang w:eastAsia="ru-RU"/>
              </w:rPr>
              <w:t>- сформированность умения работать с библиотеками программ; наличие опыта использования компьютерных средств представления и анализа данных.</w:t>
            </w:r>
          </w:p>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lastRenderedPageBreak/>
              <w:t xml:space="preserve">-понимать основы правовых аспектов использования компьютерных программ и работы в Интернете.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-владеть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Интерпретировать результаты, получаемых в ходе моделирования реальных процессов.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-уметь оценивать числовые параметры моделируемых объектов и процессов.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-формировать представление о необходимости анализа соответствия модели и моделируемого объекта (процесса).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-формировать представление о способах хранения и простейшей обработке данных; умение пользоваться базами данных и справочными системами; владение основными сведениями о базах данных, их структуре, средствах создания и работы с ними.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-владеть навыками алгоритмического мышления и понимания необходимости формального описания алгоритмов.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-владеть понятием сложности алгоритма, знаниями основных алгоритмов обработки числовой и текстовой информации, алгоритмов поиска и сортировки.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t xml:space="preserve">-владеть стандартными приёмами написания на алгоритмическом языке программы для решения стандартной задачи использованием основных конструкций программирования и отладки таких программ; использование готовых прикладных </w:t>
            </w:r>
            <w:r w:rsidRPr="00192126">
              <w:rPr>
                <w:szCs w:val="28"/>
              </w:rPr>
              <w:lastRenderedPageBreak/>
              <w:t xml:space="preserve">компьютерных программ по выбранной специализации. </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utoSpaceDE w:val="0"/>
              <w:autoSpaceDN w:val="0"/>
              <w:adjustRightInd w:val="0"/>
              <w:spacing w:line="240" w:lineRule="auto"/>
              <w:contextualSpacing/>
              <w:rPr>
                <w:szCs w:val="28"/>
              </w:rPr>
            </w:pPr>
            <w:r w:rsidRPr="00192126">
              <w:rPr>
                <w:szCs w:val="28"/>
              </w:rPr>
              <w:lastRenderedPageBreak/>
              <w:t>-владеть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664"/>
        </w:trPr>
        <w:tc>
          <w:tcPr>
            <w:tcW w:w="4786" w:type="dxa"/>
          </w:tcPr>
          <w:p w:rsidR="00B35366" w:rsidRPr="00192126" w:rsidRDefault="00B35366" w:rsidP="00192126">
            <w:pPr>
              <w:adjustRightInd w:val="0"/>
              <w:spacing w:line="240" w:lineRule="auto"/>
              <w:contextualSpacing/>
              <w:rPr>
                <w:szCs w:val="28"/>
              </w:rPr>
            </w:pPr>
            <w:r w:rsidRPr="00192126">
              <w:rPr>
                <w:szCs w:val="28"/>
              </w:rPr>
              <w:t>-владеть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w:t>
            </w:r>
          </w:p>
        </w:tc>
        <w:tc>
          <w:tcPr>
            <w:tcW w:w="4820" w:type="dxa"/>
          </w:tcPr>
          <w:p w:rsidR="00B35366" w:rsidRPr="00192126" w:rsidRDefault="00B35366" w:rsidP="00192126">
            <w:pPr>
              <w:adjustRightInd w:val="0"/>
              <w:spacing w:line="240" w:lineRule="auto"/>
              <w:contextualSpacing/>
              <w:rPr>
                <w:szCs w:val="28"/>
              </w:rPr>
            </w:pPr>
          </w:p>
        </w:tc>
      </w:tr>
    </w:tbl>
    <w:p w:rsidR="00B35366" w:rsidRPr="00192126" w:rsidRDefault="00B35366" w:rsidP="00192126">
      <w:pPr>
        <w:adjustRightInd w:val="0"/>
        <w:spacing w:line="240" w:lineRule="auto"/>
        <w:contextualSpacing/>
        <w:rPr>
          <w:szCs w:val="28"/>
        </w:rPr>
      </w:pPr>
    </w:p>
    <w:p w:rsidR="00B5205E" w:rsidRPr="00192126" w:rsidRDefault="00B5205E" w:rsidP="00192126">
      <w:pPr>
        <w:adjustRightInd w:val="0"/>
        <w:spacing w:line="240" w:lineRule="auto"/>
        <w:contextualSpacing/>
        <w:rPr>
          <w:b/>
          <w:szCs w:val="28"/>
        </w:rPr>
      </w:pPr>
      <w:r w:rsidRPr="00192126">
        <w:rPr>
          <w:b/>
          <w:szCs w:val="28"/>
        </w:rPr>
        <w:t>Физика</w:t>
      </w:r>
    </w:p>
    <w:p w:rsidR="00B35366" w:rsidRPr="00192126" w:rsidRDefault="00B35366"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b/>
          <w:szCs w:val="28"/>
        </w:rPr>
        <w:t>«Физика»</w:t>
      </w:r>
      <w:r w:rsidRPr="00192126">
        <w:rPr>
          <w:szCs w:val="28"/>
        </w:rPr>
        <w:t xml:space="preserve"> на уровне среднего общего образования:</w:t>
      </w:r>
    </w:p>
    <w:p w:rsidR="00B35366" w:rsidRPr="00192126" w:rsidRDefault="00B35366" w:rsidP="00192126">
      <w:pPr>
        <w:adjustRightInd w:val="0"/>
        <w:spacing w:line="240" w:lineRule="auto"/>
        <w:contextualSpacing/>
        <w:rPr>
          <w:szCs w:val="28"/>
        </w:rPr>
      </w:pPr>
    </w:p>
    <w:tbl>
      <w:tblPr>
        <w:tblStyle w:val="ab"/>
        <w:tblW w:w="9606" w:type="dxa"/>
        <w:tblLook w:val="04A0" w:firstRow="1" w:lastRow="0" w:firstColumn="1" w:lastColumn="0" w:noHBand="0" w:noVBand="1"/>
      </w:tblPr>
      <w:tblGrid>
        <w:gridCol w:w="4786"/>
        <w:gridCol w:w="4820"/>
      </w:tblGrid>
      <w:tr w:rsidR="00B35366" w:rsidRPr="00192126" w:rsidTr="00B35366">
        <w:tc>
          <w:tcPr>
            <w:tcW w:w="4786" w:type="dxa"/>
          </w:tcPr>
          <w:p w:rsidR="00B35366" w:rsidRPr="00192126" w:rsidRDefault="00B35366" w:rsidP="00192126">
            <w:pPr>
              <w:adjustRightInd w:val="0"/>
              <w:spacing w:line="240" w:lineRule="auto"/>
              <w:contextualSpacing/>
              <w:rPr>
                <w:b/>
                <w:szCs w:val="28"/>
              </w:rPr>
            </w:pPr>
            <w:r w:rsidRPr="00192126">
              <w:rPr>
                <w:b/>
                <w:szCs w:val="28"/>
              </w:rPr>
              <w:t>«Выпускник научится -углубленный уровень».</w:t>
            </w:r>
          </w:p>
        </w:tc>
        <w:tc>
          <w:tcPr>
            <w:tcW w:w="4820" w:type="dxa"/>
          </w:tcPr>
          <w:p w:rsidR="00B35366" w:rsidRPr="00192126" w:rsidRDefault="00B35366" w:rsidP="00192126">
            <w:pPr>
              <w:adjustRightInd w:val="0"/>
              <w:spacing w:line="240" w:lineRule="auto"/>
              <w:contextualSpacing/>
              <w:rPr>
                <w:b/>
                <w:szCs w:val="28"/>
              </w:rPr>
            </w:pPr>
            <w:r w:rsidRPr="00192126">
              <w:rPr>
                <w:b/>
                <w:szCs w:val="28"/>
              </w:rPr>
              <w:t>«Выпускник получит возможность научится - углубленный уровень».</w:t>
            </w: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4820" w:type="dxa"/>
          </w:tcPr>
          <w:p w:rsidR="00B35366" w:rsidRPr="00192126" w:rsidRDefault="00B35366" w:rsidP="00192126">
            <w:pPr>
              <w:adjustRightInd w:val="0"/>
              <w:spacing w:line="240" w:lineRule="auto"/>
              <w:contextualSpacing/>
              <w:rPr>
                <w:szCs w:val="28"/>
              </w:rPr>
            </w:pPr>
            <w:r w:rsidRPr="00192126">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-характеризовать взаимосвязь между физикой и другими естественными науками;</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r w:rsidRPr="00192126">
              <w:rPr>
                <w:szCs w:val="28"/>
              </w:rPr>
              <w:t>-описывать и анализировать полученную в результате проведенных физических экспериментов информацию, определять ее достоверность;</w:t>
            </w: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tc>
        <w:tc>
          <w:tcPr>
            <w:tcW w:w="4820" w:type="dxa"/>
          </w:tcPr>
          <w:p w:rsidR="00B35366" w:rsidRPr="00192126" w:rsidRDefault="00B35366" w:rsidP="00192126">
            <w:pPr>
              <w:adjustRightInd w:val="0"/>
              <w:spacing w:line="240" w:lineRule="auto"/>
              <w:contextualSpacing/>
              <w:rPr>
                <w:szCs w:val="28"/>
              </w:rPr>
            </w:pPr>
            <w:r w:rsidRPr="00192126">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 xml:space="preserve">-понимать и объяснять целостность физической теории, различать границы ее применимости и место в ряду других физических </w:t>
            </w:r>
            <w:r w:rsidRPr="00192126">
              <w:rPr>
                <w:szCs w:val="28"/>
              </w:rPr>
              <w:lastRenderedPageBreak/>
              <w:t>теорий;</w:t>
            </w:r>
          </w:p>
          <w:p w:rsidR="00B35366" w:rsidRPr="00192126" w:rsidRDefault="00B35366" w:rsidP="00192126">
            <w:pPr>
              <w:adjustRightInd w:val="0"/>
              <w:spacing w:line="240" w:lineRule="auto"/>
              <w:contextualSpacing/>
              <w:rPr>
                <w:szCs w:val="28"/>
              </w:rPr>
            </w:pP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r w:rsidRPr="00192126">
              <w:rPr>
                <w:szCs w:val="28"/>
              </w:rPr>
              <w:lastRenderedPageBreak/>
              <w:t xml:space="preserve">-решать экспериментальные, качественные и количественные задачи олимпиадного уровня сложности, используя физические </w:t>
            </w:r>
            <w:r w:rsidRPr="00192126">
              <w:rPr>
                <w:szCs w:val="28"/>
              </w:rPr>
              <w:lastRenderedPageBreak/>
              <w:t>законы, а также уравнения, связывающие физические величины;</w:t>
            </w: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tc>
        <w:tc>
          <w:tcPr>
            <w:tcW w:w="4820" w:type="dxa"/>
          </w:tcPr>
          <w:p w:rsidR="00B35366" w:rsidRPr="00192126" w:rsidRDefault="00B35366" w:rsidP="00192126">
            <w:pPr>
              <w:adjustRightInd w:val="0"/>
              <w:spacing w:line="240" w:lineRule="auto"/>
              <w:contextualSpacing/>
              <w:rPr>
                <w:szCs w:val="28"/>
              </w:rPr>
            </w:pPr>
            <w:r w:rsidRPr="00192126">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tc>
      </w:tr>
      <w:tr w:rsidR="00B35366" w:rsidRPr="00192126" w:rsidTr="00B35366">
        <w:trPr>
          <w:trHeight w:val="309"/>
        </w:trPr>
        <w:tc>
          <w:tcPr>
            <w:tcW w:w="4786" w:type="dxa"/>
          </w:tcPr>
          <w:p w:rsidR="00B35366" w:rsidRPr="00192126" w:rsidRDefault="00B5205E" w:rsidP="00192126">
            <w:pPr>
              <w:adjustRightInd w:val="0"/>
              <w:spacing w:line="240" w:lineRule="auto"/>
              <w:contextualSpacing/>
              <w:rPr>
                <w:szCs w:val="28"/>
              </w:rPr>
            </w:pPr>
            <w:r w:rsidRPr="00192126">
              <w:rPr>
                <w:szCs w:val="28"/>
              </w:rPr>
              <w:t>-</w:t>
            </w:r>
            <w:r w:rsidR="00B35366" w:rsidRPr="00192126">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tc>
        <w:tc>
          <w:tcPr>
            <w:tcW w:w="4820" w:type="dxa"/>
          </w:tcPr>
          <w:p w:rsidR="00B35366" w:rsidRPr="00192126" w:rsidRDefault="00B35366" w:rsidP="00192126">
            <w:pPr>
              <w:adjustRightInd w:val="0"/>
              <w:spacing w:line="240" w:lineRule="auto"/>
              <w:contextualSpacing/>
              <w:rPr>
                <w:szCs w:val="28"/>
              </w:rPr>
            </w:pPr>
            <w:r w:rsidRPr="00192126">
              <w:rPr>
                <w:szCs w:val="28"/>
              </w:rPr>
              <w:t>-формулировать и решать  новые  задачи,  возникающие  в ходе учебно-исследовательской и проектной деятельности;</w:t>
            </w:r>
          </w:p>
          <w:p w:rsidR="00B35366" w:rsidRPr="00192126" w:rsidRDefault="00B35366" w:rsidP="00192126">
            <w:pPr>
              <w:adjustRightInd w:val="0"/>
              <w:spacing w:line="240" w:lineRule="auto"/>
              <w:contextualSpacing/>
              <w:rPr>
                <w:szCs w:val="28"/>
              </w:rPr>
            </w:pPr>
          </w:p>
        </w:tc>
      </w:tr>
      <w:tr w:rsidR="00B35366" w:rsidRPr="00192126" w:rsidTr="00B35366">
        <w:trPr>
          <w:trHeight w:val="309"/>
        </w:trPr>
        <w:tc>
          <w:tcPr>
            <w:tcW w:w="4786" w:type="dxa"/>
          </w:tcPr>
          <w:p w:rsidR="00B35366" w:rsidRPr="00192126" w:rsidRDefault="00B5205E" w:rsidP="00192126">
            <w:pPr>
              <w:adjustRightInd w:val="0"/>
              <w:spacing w:line="240" w:lineRule="auto"/>
              <w:contextualSpacing/>
              <w:rPr>
                <w:szCs w:val="28"/>
              </w:rPr>
            </w:pPr>
            <w:r w:rsidRPr="00192126">
              <w:rPr>
                <w:szCs w:val="28"/>
              </w:rPr>
              <w:t>-</w:t>
            </w:r>
            <w:r w:rsidR="00B35366" w:rsidRPr="00192126">
              <w:rPr>
                <w:szCs w:val="28"/>
              </w:rPr>
              <w:t>самостоятельно планировать и проводить физические эксперименты;</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r w:rsidRPr="00192126">
              <w:rPr>
                <w:szCs w:val="28"/>
              </w:rPr>
              <w:t>-усовершенствовать приборы и методы исследования в соответствии с поставленной задачей;</w:t>
            </w:r>
          </w:p>
          <w:p w:rsidR="00B35366" w:rsidRPr="00192126" w:rsidRDefault="00B35366" w:rsidP="00192126">
            <w:pPr>
              <w:adjustRightInd w:val="0"/>
              <w:spacing w:line="240" w:lineRule="auto"/>
              <w:contextualSpacing/>
              <w:rPr>
                <w:szCs w:val="28"/>
              </w:rPr>
            </w:pPr>
          </w:p>
        </w:tc>
      </w:tr>
      <w:tr w:rsidR="00B35366" w:rsidRPr="00192126" w:rsidTr="00B35366">
        <w:trPr>
          <w:trHeight w:val="309"/>
        </w:trPr>
        <w:tc>
          <w:tcPr>
            <w:tcW w:w="4786" w:type="dxa"/>
          </w:tcPr>
          <w:p w:rsidR="00B35366" w:rsidRPr="00192126" w:rsidRDefault="00B5205E" w:rsidP="00192126">
            <w:pPr>
              <w:adjustRightInd w:val="0"/>
              <w:spacing w:line="240" w:lineRule="auto"/>
              <w:contextualSpacing/>
              <w:rPr>
                <w:szCs w:val="28"/>
              </w:rPr>
            </w:pPr>
            <w:r w:rsidRPr="00192126">
              <w:rPr>
                <w:szCs w:val="28"/>
              </w:rPr>
              <w:t xml:space="preserve">- </w:t>
            </w:r>
            <w:r w:rsidR="00B35366" w:rsidRPr="00192126">
              <w:rPr>
                <w:szCs w:val="28"/>
              </w:rPr>
              <w:t>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w:t>
            </w:r>
          </w:p>
        </w:tc>
        <w:tc>
          <w:tcPr>
            <w:tcW w:w="4820" w:type="dxa"/>
          </w:tcPr>
          <w:p w:rsidR="00B35366" w:rsidRPr="00192126" w:rsidRDefault="00B35366" w:rsidP="00192126">
            <w:pPr>
              <w:adjustRightInd w:val="0"/>
              <w:spacing w:line="240" w:lineRule="auto"/>
              <w:contextualSpacing/>
              <w:rPr>
                <w:szCs w:val="28"/>
              </w:rPr>
            </w:pPr>
            <w:r w:rsidRPr="00192126">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 объяснять границы применения изученных физических моделей при решении физических и межпредметных задач;</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 выдвигать гипотезы на основе знания основополагающих физических закономерностей и законов;</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-объяснять принципы работы и характеристики изученных машин, приборов и технических устройств;</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rPr>
          <w:trHeight w:val="309"/>
        </w:trPr>
        <w:tc>
          <w:tcPr>
            <w:tcW w:w="4786" w:type="dxa"/>
          </w:tcPr>
          <w:p w:rsidR="00B35366" w:rsidRPr="00192126" w:rsidRDefault="00B35366" w:rsidP="00192126">
            <w:pPr>
              <w:adjustRightInd w:val="0"/>
              <w:spacing w:line="240" w:lineRule="auto"/>
              <w:contextualSpacing/>
              <w:rPr>
                <w:szCs w:val="28"/>
              </w:rPr>
            </w:pPr>
            <w:r w:rsidRPr="00192126">
              <w:rPr>
                <w:szCs w:val="28"/>
              </w:rPr>
              <w:t xml:space="preserve">-объяснять условия применения </w:t>
            </w:r>
            <w:r w:rsidRPr="00192126">
              <w:rPr>
                <w:szCs w:val="28"/>
              </w:rPr>
              <w:lastRenderedPageBreak/>
              <w:t>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c>
          <w:tcPr>
            <w:tcW w:w="4820" w:type="dxa"/>
          </w:tcPr>
          <w:p w:rsidR="00B35366" w:rsidRPr="00192126" w:rsidRDefault="00B35366" w:rsidP="00192126">
            <w:pPr>
              <w:adjustRightInd w:val="0"/>
              <w:spacing w:line="240" w:lineRule="auto"/>
              <w:contextualSpacing/>
              <w:rPr>
                <w:szCs w:val="28"/>
              </w:rPr>
            </w:pPr>
          </w:p>
        </w:tc>
      </w:tr>
    </w:tbl>
    <w:p w:rsidR="00B35366" w:rsidRPr="00192126" w:rsidRDefault="00B35366" w:rsidP="00192126">
      <w:pPr>
        <w:adjustRightInd w:val="0"/>
        <w:spacing w:line="240" w:lineRule="auto"/>
        <w:contextualSpacing/>
        <w:rPr>
          <w:szCs w:val="28"/>
        </w:rPr>
      </w:pPr>
    </w:p>
    <w:p w:rsidR="00663539" w:rsidRPr="00192126" w:rsidRDefault="00663539" w:rsidP="00192126">
      <w:pPr>
        <w:adjustRightInd w:val="0"/>
        <w:spacing w:line="240" w:lineRule="auto"/>
        <w:contextualSpacing/>
        <w:rPr>
          <w:b/>
          <w:szCs w:val="28"/>
        </w:rPr>
      </w:pPr>
      <w:r w:rsidRPr="00192126">
        <w:rPr>
          <w:b/>
          <w:szCs w:val="28"/>
        </w:rPr>
        <w:t>Астрономия</w:t>
      </w:r>
    </w:p>
    <w:p w:rsidR="00663539" w:rsidRPr="00192126" w:rsidRDefault="00663539"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b/>
          <w:szCs w:val="28"/>
        </w:rPr>
        <w:t>«Астрономия»</w:t>
      </w:r>
      <w:r w:rsidRPr="00192126">
        <w:rPr>
          <w:szCs w:val="28"/>
        </w:rPr>
        <w:t xml:space="preserve"> на уровне среднего общего образования:</w:t>
      </w:r>
    </w:p>
    <w:tbl>
      <w:tblPr>
        <w:tblStyle w:val="ab"/>
        <w:tblW w:w="9606" w:type="dxa"/>
        <w:tblLook w:val="04A0" w:firstRow="1" w:lastRow="0" w:firstColumn="1" w:lastColumn="0" w:noHBand="0" w:noVBand="1"/>
      </w:tblPr>
      <w:tblGrid>
        <w:gridCol w:w="4786"/>
        <w:gridCol w:w="4820"/>
      </w:tblGrid>
      <w:tr w:rsidR="00663539" w:rsidRPr="00192126" w:rsidTr="004F1D47">
        <w:tc>
          <w:tcPr>
            <w:tcW w:w="4786" w:type="dxa"/>
          </w:tcPr>
          <w:p w:rsidR="00663539" w:rsidRPr="00192126" w:rsidRDefault="006635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663539" w:rsidRPr="00192126" w:rsidRDefault="006635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663539" w:rsidRPr="00192126" w:rsidTr="004F1D47">
        <w:tc>
          <w:tcPr>
            <w:tcW w:w="4786" w:type="dxa"/>
          </w:tcPr>
          <w:p w:rsidR="00663539" w:rsidRPr="00192126" w:rsidRDefault="00663539" w:rsidP="00192126">
            <w:pPr>
              <w:adjustRightInd w:val="0"/>
              <w:spacing w:line="240" w:lineRule="auto"/>
              <w:contextualSpacing/>
              <w:rPr>
                <w:b/>
                <w:szCs w:val="28"/>
              </w:rPr>
            </w:pPr>
            <w:r w:rsidRPr="00192126">
              <w:rPr>
                <w:szCs w:val="28"/>
              </w:rPr>
              <w:t>воспроизводить сведения по истории развития астрономии, о ее связях с физикой и математикой;</w:t>
            </w:r>
          </w:p>
        </w:tc>
        <w:tc>
          <w:tcPr>
            <w:tcW w:w="4820" w:type="dxa"/>
          </w:tcPr>
          <w:p w:rsidR="00663539" w:rsidRPr="00192126" w:rsidRDefault="004F1D47" w:rsidP="00192126">
            <w:pPr>
              <w:adjustRightInd w:val="0"/>
              <w:spacing w:line="240" w:lineRule="auto"/>
              <w:contextualSpacing/>
              <w:rPr>
                <w:b/>
                <w:szCs w:val="28"/>
              </w:rPr>
            </w:pPr>
            <w:r w:rsidRPr="00192126">
              <w:rPr>
                <w:szCs w:val="28"/>
              </w:rPr>
              <w:t>использовать полученные ранее знания для объяснения устройства и принципа работы телескопа.</w:t>
            </w:r>
          </w:p>
        </w:tc>
      </w:tr>
      <w:tr w:rsidR="00663539" w:rsidRPr="00192126" w:rsidTr="004F1D47">
        <w:tc>
          <w:tcPr>
            <w:tcW w:w="4786" w:type="dxa"/>
          </w:tcPr>
          <w:p w:rsidR="00663539" w:rsidRPr="00192126" w:rsidRDefault="004F1D47" w:rsidP="00192126">
            <w:pPr>
              <w:pStyle w:val="Default"/>
              <w:ind w:firstLine="709"/>
              <w:contextualSpacing/>
              <w:jc w:val="both"/>
              <w:rPr>
                <w:b/>
                <w:sz w:val="28"/>
                <w:szCs w:val="28"/>
              </w:rPr>
            </w:pPr>
            <w:r w:rsidRPr="00192126">
              <w:rPr>
                <w:sz w:val="28"/>
                <w:szCs w:val="28"/>
              </w:rPr>
              <w:t>воспроизводить определения терминов и понятий (созвездие, высота и кульминация звезд и Солнца, эклиптика, местное, поясное, летнее и зимнее время);</w:t>
            </w:r>
          </w:p>
        </w:tc>
        <w:tc>
          <w:tcPr>
            <w:tcW w:w="4820" w:type="dxa"/>
          </w:tcPr>
          <w:p w:rsidR="00663539" w:rsidRPr="00192126" w:rsidRDefault="004F1D47" w:rsidP="00192126">
            <w:pPr>
              <w:adjustRightInd w:val="0"/>
              <w:spacing w:line="240" w:lineRule="auto"/>
              <w:contextualSpacing/>
              <w:rPr>
                <w:b/>
                <w:szCs w:val="28"/>
              </w:rPr>
            </w:pPr>
            <w:r w:rsidRPr="00192126">
              <w:rPr>
                <w:szCs w:val="28"/>
              </w:rPr>
              <w:t>характеризовать особенности движения и маневров космических аппаратов для исследования тел Солнечной системы.</w:t>
            </w:r>
          </w:p>
        </w:tc>
      </w:tr>
      <w:tr w:rsidR="00663539" w:rsidRPr="00192126" w:rsidTr="004F1D47">
        <w:tc>
          <w:tcPr>
            <w:tcW w:w="4786" w:type="dxa"/>
          </w:tcPr>
          <w:p w:rsidR="00663539" w:rsidRPr="00192126" w:rsidRDefault="004F1D47" w:rsidP="00192126">
            <w:pPr>
              <w:pStyle w:val="Default"/>
              <w:ind w:firstLine="709"/>
              <w:contextualSpacing/>
              <w:jc w:val="both"/>
              <w:rPr>
                <w:b/>
                <w:sz w:val="28"/>
                <w:szCs w:val="28"/>
              </w:rPr>
            </w:pPr>
            <w:r w:rsidRPr="00192126">
              <w:rPr>
                <w:sz w:val="28"/>
                <w:szCs w:val="28"/>
              </w:rPr>
              <w:t>— объяснять необходимость введения високосных лет и нового календарного стиля;</w:t>
            </w:r>
          </w:p>
        </w:tc>
        <w:tc>
          <w:tcPr>
            <w:tcW w:w="4820" w:type="dxa"/>
          </w:tcPr>
          <w:p w:rsidR="00663539" w:rsidRPr="00192126" w:rsidRDefault="004F1D47" w:rsidP="00192126">
            <w:pPr>
              <w:pStyle w:val="Default"/>
              <w:ind w:firstLine="709"/>
              <w:contextualSpacing/>
              <w:jc w:val="both"/>
              <w:rPr>
                <w:b/>
                <w:sz w:val="28"/>
                <w:szCs w:val="28"/>
              </w:rPr>
            </w:pPr>
            <w:r w:rsidRPr="00192126">
              <w:rPr>
                <w:sz w:val="28"/>
                <w:szCs w:val="28"/>
              </w:rPr>
              <w:t xml:space="preserve">оценивать время существования звезд в зависимости от их массы; </w:t>
            </w:r>
          </w:p>
        </w:tc>
      </w:tr>
      <w:tr w:rsidR="004F1D47" w:rsidRPr="00192126" w:rsidTr="004F1D47">
        <w:tc>
          <w:tcPr>
            <w:tcW w:w="4786" w:type="dxa"/>
          </w:tcPr>
          <w:p w:rsidR="004F1D47" w:rsidRPr="00192126" w:rsidRDefault="004F1D47" w:rsidP="00192126">
            <w:pPr>
              <w:pStyle w:val="Default"/>
              <w:ind w:firstLine="709"/>
              <w:contextualSpacing/>
              <w:jc w:val="both"/>
              <w:rPr>
                <w:sz w:val="28"/>
                <w:szCs w:val="28"/>
              </w:rPr>
            </w:pPr>
            <w:r w:rsidRPr="00192126">
              <w:rPr>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tc>
        <w:tc>
          <w:tcPr>
            <w:tcW w:w="4820" w:type="dxa"/>
          </w:tcPr>
          <w:p w:rsidR="004F1D47" w:rsidRPr="00192126" w:rsidRDefault="004F1D47" w:rsidP="00192126">
            <w:pPr>
              <w:pStyle w:val="Default"/>
              <w:ind w:firstLine="709"/>
              <w:contextualSpacing/>
              <w:jc w:val="both"/>
              <w:rPr>
                <w:sz w:val="28"/>
                <w:szCs w:val="28"/>
              </w:rPr>
            </w:pPr>
            <w:r w:rsidRPr="00192126">
              <w:rPr>
                <w:sz w:val="28"/>
                <w:szCs w:val="28"/>
              </w:rPr>
              <w:t xml:space="preserve">- описывать этапы формирования и эволюции звезды; </w:t>
            </w:r>
          </w:p>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sz w:val="28"/>
                <w:szCs w:val="28"/>
              </w:rPr>
            </w:pPr>
            <w:r w:rsidRPr="00192126">
              <w:rPr>
                <w:sz w:val="28"/>
                <w:szCs w:val="28"/>
              </w:rPr>
              <w:t xml:space="preserve">применять звездную карту для поиска на небе определенных созвездий и звезд. </w:t>
            </w:r>
          </w:p>
        </w:tc>
        <w:tc>
          <w:tcPr>
            <w:tcW w:w="4820" w:type="dxa"/>
          </w:tcPr>
          <w:p w:rsidR="004F1D47" w:rsidRPr="00192126" w:rsidRDefault="004F1D47" w:rsidP="00192126">
            <w:pPr>
              <w:pStyle w:val="Default"/>
              <w:ind w:firstLine="709"/>
              <w:contextualSpacing/>
              <w:jc w:val="both"/>
              <w:rPr>
                <w:b/>
                <w:sz w:val="28"/>
                <w:szCs w:val="28"/>
              </w:rPr>
            </w:pPr>
            <w:r w:rsidRPr="00192126">
              <w:rPr>
                <w:sz w:val="28"/>
                <w:szCs w:val="28"/>
              </w:rPr>
              <w:t>— характеризовать физические особенности объектов, возникающих на конечной стадии эволюции звезд: белых карликов, нейтронных звезд и черных дыр.</w:t>
            </w:r>
          </w:p>
        </w:tc>
      </w:tr>
      <w:tr w:rsidR="004F1D47" w:rsidRPr="00192126" w:rsidTr="004F1D47">
        <w:tc>
          <w:tcPr>
            <w:tcW w:w="4786" w:type="dxa"/>
          </w:tcPr>
          <w:p w:rsidR="004F1D47" w:rsidRPr="00192126" w:rsidRDefault="004F1D47" w:rsidP="00192126">
            <w:pPr>
              <w:pStyle w:val="Default"/>
              <w:ind w:firstLine="709"/>
              <w:contextualSpacing/>
              <w:jc w:val="both"/>
              <w:rPr>
                <w:sz w:val="28"/>
                <w:szCs w:val="28"/>
              </w:rPr>
            </w:pPr>
            <w:r w:rsidRPr="00192126">
              <w:rPr>
                <w:sz w:val="28"/>
                <w:szCs w:val="28"/>
              </w:rPr>
              <w:t xml:space="preserve">воспроизводить исторические сведения о становлении и развитии гелиоцентрической системы мира; </w:t>
            </w:r>
          </w:p>
        </w:tc>
        <w:tc>
          <w:tcPr>
            <w:tcW w:w="4820" w:type="dxa"/>
          </w:tcPr>
          <w:p w:rsidR="004F1D47" w:rsidRPr="00192126" w:rsidRDefault="00AF660B" w:rsidP="00192126">
            <w:pPr>
              <w:pStyle w:val="Default"/>
              <w:ind w:firstLine="709"/>
              <w:contextualSpacing/>
              <w:jc w:val="both"/>
              <w:rPr>
                <w:b/>
                <w:sz w:val="28"/>
                <w:szCs w:val="28"/>
              </w:rPr>
            </w:pPr>
            <w:r w:rsidRPr="00192126">
              <w:rPr>
                <w:sz w:val="28"/>
                <w:szCs w:val="28"/>
              </w:rPr>
              <w:t>интерпретировать обнаружение реликтового излучения как свидетельство в пользу гипотезы горячей Вселенной; .</w:t>
            </w:r>
          </w:p>
        </w:tc>
      </w:tr>
      <w:tr w:rsidR="004F1D47" w:rsidRPr="00192126" w:rsidTr="004F1D47">
        <w:tc>
          <w:tcPr>
            <w:tcW w:w="4786" w:type="dxa"/>
          </w:tcPr>
          <w:p w:rsidR="004F1D47" w:rsidRPr="00192126" w:rsidRDefault="004F1D47" w:rsidP="00192126">
            <w:pPr>
              <w:pStyle w:val="Default"/>
              <w:ind w:firstLine="709"/>
              <w:contextualSpacing/>
              <w:jc w:val="both"/>
              <w:rPr>
                <w:sz w:val="28"/>
                <w:szCs w:val="28"/>
              </w:rPr>
            </w:pPr>
            <w:r w:rsidRPr="00192126">
              <w:rPr>
                <w:sz w:val="28"/>
                <w:szCs w:val="28"/>
              </w:rPr>
              <w:t xml:space="preserve">— воспроизводить определения терминов и понятий (конфигурация планет, синодический и сидерический периоды обращения </w:t>
            </w:r>
            <w:r w:rsidRPr="00192126">
              <w:rPr>
                <w:sz w:val="28"/>
                <w:szCs w:val="28"/>
              </w:rPr>
              <w:lastRenderedPageBreak/>
              <w:t xml:space="preserve">планет, горизонтальный параллакс, угловые размеры объекта, астрономическая единица); </w:t>
            </w:r>
          </w:p>
        </w:tc>
        <w:tc>
          <w:tcPr>
            <w:tcW w:w="4820" w:type="dxa"/>
          </w:tcPr>
          <w:p w:rsidR="00AF660B" w:rsidRPr="00192126" w:rsidRDefault="00AF660B" w:rsidP="00192126">
            <w:pPr>
              <w:pStyle w:val="Default"/>
              <w:ind w:firstLine="709"/>
              <w:contextualSpacing/>
              <w:jc w:val="both"/>
              <w:rPr>
                <w:sz w:val="28"/>
                <w:szCs w:val="28"/>
              </w:rPr>
            </w:pPr>
            <w:r w:rsidRPr="00192126">
              <w:rPr>
                <w:sz w:val="28"/>
                <w:szCs w:val="28"/>
              </w:rPr>
              <w:lastRenderedPageBreak/>
              <w:t xml:space="preserve">— классифицировать основные периоды эволюции Вселенной с момента начала ее расширения — Большого взрыва; </w:t>
            </w:r>
          </w:p>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sz w:val="28"/>
                <w:szCs w:val="28"/>
              </w:rPr>
            </w:pPr>
            <w:r w:rsidRPr="00192126">
              <w:rPr>
                <w:sz w:val="28"/>
                <w:szCs w:val="28"/>
              </w:rPr>
              <w:lastRenderedPageBreak/>
              <w:t xml:space="preserve">— вычислять расстояние до планет по горизонтальному параллаксу, а их размеры — по угловым размерам и расстоянию; </w:t>
            </w:r>
          </w:p>
        </w:tc>
        <w:tc>
          <w:tcPr>
            <w:tcW w:w="4820" w:type="dxa"/>
          </w:tcPr>
          <w:p w:rsidR="004F1D47" w:rsidRPr="00192126" w:rsidRDefault="00AF660B" w:rsidP="00192126">
            <w:pPr>
              <w:pStyle w:val="Default"/>
              <w:ind w:firstLine="709"/>
              <w:contextualSpacing/>
              <w:jc w:val="both"/>
              <w:rPr>
                <w:b/>
                <w:sz w:val="28"/>
                <w:szCs w:val="28"/>
              </w:rPr>
            </w:pPr>
            <w:r w:rsidRPr="00192126">
              <w:rPr>
                <w:sz w:val="28"/>
                <w:szCs w:val="28"/>
              </w:rPr>
              <w:t>— интерпретировать современные данные обускорении расширения Вселенной как результата действия антитяготения «темной энергии» — вида материи, природа которой еще неизвестна</w:t>
            </w:r>
          </w:p>
        </w:tc>
      </w:tr>
      <w:tr w:rsidR="00663539" w:rsidRPr="00192126" w:rsidTr="004F1D47">
        <w:tc>
          <w:tcPr>
            <w:tcW w:w="4786" w:type="dxa"/>
          </w:tcPr>
          <w:p w:rsidR="00663539" w:rsidRPr="00192126" w:rsidRDefault="004F1D47" w:rsidP="00192126">
            <w:pPr>
              <w:pStyle w:val="Default"/>
              <w:ind w:firstLine="709"/>
              <w:contextualSpacing/>
              <w:jc w:val="both"/>
              <w:rPr>
                <w:b/>
                <w:sz w:val="28"/>
                <w:szCs w:val="28"/>
              </w:rPr>
            </w:pPr>
            <w:r w:rsidRPr="00192126">
              <w:rPr>
                <w:sz w:val="28"/>
                <w:szCs w:val="28"/>
              </w:rPr>
              <w:t xml:space="preserve">— формулировать законы Кеплера, определять массы планет на основе третьего (уточненного) закона Кеплера; </w:t>
            </w:r>
          </w:p>
        </w:tc>
        <w:tc>
          <w:tcPr>
            <w:tcW w:w="4820" w:type="dxa"/>
          </w:tcPr>
          <w:p w:rsidR="00663539" w:rsidRPr="00192126" w:rsidRDefault="00663539"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adjustRightInd w:val="0"/>
              <w:spacing w:line="240" w:lineRule="auto"/>
              <w:contextualSpacing/>
              <w:rPr>
                <w:b/>
                <w:szCs w:val="28"/>
              </w:rPr>
            </w:pPr>
            <w:r w:rsidRPr="00192126">
              <w:rPr>
                <w:szCs w:val="28"/>
              </w:rPr>
              <w:t>— описывать особенности движения тел Солнечной системы под действием сил тяготения по орбитам с различным эксцентриситетом</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adjustRightInd w:val="0"/>
              <w:spacing w:line="240" w:lineRule="auto"/>
              <w:contextualSpacing/>
              <w:rPr>
                <w:b/>
                <w:szCs w:val="28"/>
              </w:rPr>
            </w:pPr>
            <w:r w:rsidRPr="00192126">
              <w:rPr>
                <w:szCs w:val="28"/>
              </w:rPr>
              <w:t>объяснять причины возникновения приливов на Земле и возмущений в движении тел Солнечной системы;</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tc>
        <w:tc>
          <w:tcPr>
            <w:tcW w:w="4820" w:type="dxa"/>
          </w:tcPr>
          <w:p w:rsidR="004F1D47" w:rsidRPr="00192126" w:rsidRDefault="004F1D47" w:rsidP="00192126">
            <w:pPr>
              <w:adjustRightInd w:val="0"/>
              <w:spacing w:line="240" w:lineRule="auto"/>
              <w:contextualSpacing/>
              <w:rPr>
                <w:b/>
                <w:szCs w:val="28"/>
              </w:rPr>
            </w:pPr>
          </w:p>
        </w:tc>
      </w:tr>
      <w:tr w:rsidR="00663539" w:rsidRPr="00192126" w:rsidTr="004F1D47">
        <w:tc>
          <w:tcPr>
            <w:tcW w:w="4786" w:type="dxa"/>
          </w:tcPr>
          <w:p w:rsidR="00663539" w:rsidRPr="00192126" w:rsidRDefault="004F1D47" w:rsidP="00192126">
            <w:pPr>
              <w:pStyle w:val="Default"/>
              <w:ind w:firstLine="709"/>
              <w:contextualSpacing/>
              <w:jc w:val="both"/>
              <w:rPr>
                <w:b/>
                <w:sz w:val="28"/>
                <w:szCs w:val="28"/>
              </w:rPr>
            </w:pPr>
            <w:r w:rsidRPr="00192126">
              <w:rPr>
                <w:sz w:val="28"/>
                <w:szCs w:val="28"/>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w:t>
            </w:r>
          </w:p>
        </w:tc>
        <w:tc>
          <w:tcPr>
            <w:tcW w:w="4820" w:type="dxa"/>
          </w:tcPr>
          <w:p w:rsidR="00663539" w:rsidRPr="00192126" w:rsidRDefault="00663539"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описывать природу Луны и объяснять причины ее отличия от Земли;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перечислять существенные различия природы двух групп планет и объяснять причины их возникновения;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проводить сравнение Меркурия, Венеры и Марса с Землей </w:t>
            </w:r>
            <w:r w:rsidRPr="00192126">
              <w:rPr>
                <w:sz w:val="28"/>
                <w:szCs w:val="28"/>
              </w:rPr>
              <w:lastRenderedPageBreak/>
              <w:t xml:space="preserve">по рельефу поверхности и составу атмосфер, указывать следы эволюционных изменений природы этих планет;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lastRenderedPageBreak/>
              <w:t xml:space="preserve">— объяснять механизм парникового эффекта и его значение для формирования и сохранения уникальной природы Земли;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описывать характерные особенности природы планет-гигантов, их спутников и колец;</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 характеризовать природу малых тел Солнечной системы и объяснять причины их значительных различий;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описывать явления метеора и болида, объяснять процессы, которые происходят при движении тел, влетающих в атмосферу планеты с космической скоростью;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 описывать последствия падения на Землю крупных метеоритов;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adjustRightInd w:val="0"/>
              <w:spacing w:line="240" w:lineRule="auto"/>
              <w:contextualSpacing/>
              <w:rPr>
                <w:b/>
                <w:szCs w:val="28"/>
              </w:rPr>
            </w:pPr>
            <w:r w:rsidRPr="00192126">
              <w:rPr>
                <w:szCs w:val="28"/>
              </w:rPr>
              <w:t>— объяснять сущность астероидно-кометной опасности, возможности и способы ее предотвращения</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adjustRightInd w:val="0"/>
              <w:spacing w:line="240" w:lineRule="auto"/>
              <w:contextualSpacing/>
              <w:rPr>
                <w:b/>
                <w:szCs w:val="28"/>
              </w:rPr>
            </w:pPr>
            <w:r w:rsidRPr="00192126">
              <w:rPr>
                <w:szCs w:val="28"/>
              </w:rPr>
              <w:t>определять и различать понятия (звезда, модель звезды, светимость, парсек, световой год);</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характеризовать физическое состояние вещества Солнца и звезд и источники их энергии;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 описывать внутреннее строение Солнца и способы передачи энергии из центра к поверхности;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4F1D47" w:rsidP="00192126">
            <w:pPr>
              <w:pStyle w:val="Default"/>
              <w:ind w:firstLine="709"/>
              <w:contextualSpacing/>
              <w:jc w:val="both"/>
              <w:rPr>
                <w:b/>
                <w:sz w:val="28"/>
                <w:szCs w:val="28"/>
              </w:rPr>
            </w:pPr>
            <w:r w:rsidRPr="00192126">
              <w:rPr>
                <w:sz w:val="28"/>
                <w:szCs w:val="28"/>
              </w:rPr>
              <w:t xml:space="preserve">объяснять механизм возникновения на Солнце грануляции и пятен;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AF660B" w:rsidP="00192126">
            <w:pPr>
              <w:pStyle w:val="Default"/>
              <w:ind w:firstLine="709"/>
              <w:contextualSpacing/>
              <w:jc w:val="both"/>
              <w:rPr>
                <w:b/>
                <w:sz w:val="28"/>
                <w:szCs w:val="28"/>
              </w:rPr>
            </w:pPr>
            <w:r w:rsidRPr="00192126">
              <w:rPr>
                <w:sz w:val="28"/>
                <w:szCs w:val="28"/>
              </w:rPr>
              <w:t>— описывать наблюдаемые проявления солнечной активности и их влияние на Землю;</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AF660B" w:rsidP="00192126">
            <w:pPr>
              <w:pStyle w:val="Default"/>
              <w:ind w:firstLine="709"/>
              <w:contextualSpacing/>
              <w:jc w:val="both"/>
              <w:rPr>
                <w:b/>
                <w:sz w:val="28"/>
                <w:szCs w:val="28"/>
              </w:rPr>
            </w:pPr>
            <w:r w:rsidRPr="00192126">
              <w:rPr>
                <w:sz w:val="28"/>
                <w:szCs w:val="28"/>
              </w:rPr>
              <w:t xml:space="preserve">вычислять расстояние до звезд по годичному параллаксу;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AF660B" w:rsidP="00192126">
            <w:pPr>
              <w:pStyle w:val="Default"/>
              <w:ind w:firstLine="709"/>
              <w:contextualSpacing/>
              <w:jc w:val="both"/>
              <w:rPr>
                <w:b/>
                <w:sz w:val="28"/>
                <w:szCs w:val="28"/>
              </w:rPr>
            </w:pPr>
            <w:r w:rsidRPr="00192126">
              <w:rPr>
                <w:sz w:val="28"/>
                <w:szCs w:val="28"/>
              </w:rPr>
              <w:lastRenderedPageBreak/>
              <w:t xml:space="preserve">называть основные отличительные особенности звезд различных последовательностей на диаграмме «спектр — светимость»;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AF660B" w:rsidP="00192126">
            <w:pPr>
              <w:pStyle w:val="Default"/>
              <w:ind w:firstLine="709"/>
              <w:contextualSpacing/>
              <w:jc w:val="both"/>
              <w:rPr>
                <w:b/>
                <w:sz w:val="28"/>
                <w:szCs w:val="28"/>
              </w:rPr>
            </w:pPr>
            <w:r w:rsidRPr="00192126">
              <w:rPr>
                <w:sz w:val="28"/>
                <w:szCs w:val="28"/>
              </w:rPr>
              <w:t xml:space="preserve">сравнивать модели различных типов звезд с моделью Солнца; </w:t>
            </w:r>
          </w:p>
        </w:tc>
        <w:tc>
          <w:tcPr>
            <w:tcW w:w="4820" w:type="dxa"/>
          </w:tcPr>
          <w:p w:rsidR="004F1D47" w:rsidRPr="00192126" w:rsidRDefault="004F1D47" w:rsidP="00192126">
            <w:pPr>
              <w:adjustRightInd w:val="0"/>
              <w:spacing w:line="240" w:lineRule="auto"/>
              <w:contextualSpacing/>
              <w:rPr>
                <w:b/>
                <w:szCs w:val="28"/>
              </w:rPr>
            </w:pPr>
          </w:p>
        </w:tc>
      </w:tr>
      <w:tr w:rsidR="004F1D47" w:rsidRPr="00192126" w:rsidTr="004F1D47">
        <w:tc>
          <w:tcPr>
            <w:tcW w:w="4786" w:type="dxa"/>
          </w:tcPr>
          <w:p w:rsidR="004F1D47" w:rsidRPr="00192126" w:rsidRDefault="00AF660B" w:rsidP="00192126">
            <w:pPr>
              <w:pStyle w:val="Default"/>
              <w:ind w:firstLine="709"/>
              <w:contextualSpacing/>
              <w:jc w:val="both"/>
              <w:rPr>
                <w:b/>
                <w:sz w:val="28"/>
                <w:szCs w:val="28"/>
              </w:rPr>
            </w:pPr>
            <w:r w:rsidRPr="00192126">
              <w:rPr>
                <w:sz w:val="28"/>
                <w:szCs w:val="28"/>
              </w:rPr>
              <w:t xml:space="preserve">объяснять причины изменения светимости переменных звезд; </w:t>
            </w:r>
          </w:p>
        </w:tc>
        <w:tc>
          <w:tcPr>
            <w:tcW w:w="4820" w:type="dxa"/>
          </w:tcPr>
          <w:p w:rsidR="004F1D47" w:rsidRPr="00192126" w:rsidRDefault="004F1D47" w:rsidP="00192126">
            <w:pPr>
              <w:adjustRightInd w:val="0"/>
              <w:spacing w:line="240" w:lineRule="auto"/>
              <w:contextualSpacing/>
              <w:rPr>
                <w:b/>
                <w:szCs w:val="28"/>
              </w:rPr>
            </w:pPr>
          </w:p>
        </w:tc>
      </w:tr>
      <w:tr w:rsidR="00AF660B" w:rsidRPr="00192126" w:rsidTr="004F1D47">
        <w:tc>
          <w:tcPr>
            <w:tcW w:w="4786" w:type="dxa"/>
          </w:tcPr>
          <w:p w:rsidR="00AF660B" w:rsidRPr="00192126" w:rsidRDefault="00AF660B" w:rsidP="00192126">
            <w:pPr>
              <w:adjustRightInd w:val="0"/>
              <w:spacing w:line="240" w:lineRule="auto"/>
              <w:contextualSpacing/>
              <w:rPr>
                <w:b/>
                <w:szCs w:val="28"/>
              </w:rPr>
            </w:pPr>
            <w:r w:rsidRPr="00192126">
              <w:rPr>
                <w:szCs w:val="28"/>
              </w:rPr>
              <w:t>— описывать механизм вспышек новых и сверхновых;</w:t>
            </w:r>
          </w:p>
        </w:tc>
        <w:tc>
          <w:tcPr>
            <w:tcW w:w="4820" w:type="dxa"/>
          </w:tcPr>
          <w:p w:rsidR="00AF660B" w:rsidRPr="00192126" w:rsidRDefault="00AF660B" w:rsidP="00192126">
            <w:pPr>
              <w:adjustRightInd w:val="0"/>
              <w:spacing w:line="240" w:lineRule="auto"/>
              <w:contextualSpacing/>
              <w:rPr>
                <w:b/>
                <w:szCs w:val="28"/>
              </w:rPr>
            </w:pPr>
          </w:p>
        </w:tc>
      </w:tr>
      <w:tr w:rsidR="004F1D47" w:rsidRPr="00192126" w:rsidTr="004F1D47">
        <w:tc>
          <w:tcPr>
            <w:tcW w:w="4786" w:type="dxa"/>
          </w:tcPr>
          <w:p w:rsidR="004F1D47" w:rsidRPr="00192126" w:rsidRDefault="00AF660B" w:rsidP="00192126">
            <w:pPr>
              <w:adjustRightInd w:val="0"/>
              <w:spacing w:line="240" w:lineRule="auto"/>
              <w:contextualSpacing/>
              <w:rPr>
                <w:b/>
                <w:szCs w:val="28"/>
              </w:rPr>
            </w:pPr>
            <w:r w:rsidRPr="00192126">
              <w:rPr>
                <w:szCs w:val="28"/>
              </w:rPr>
              <w:t>систематизировать знания о методах исследования и современном состоянии проблемы существования жизни во Вселенной.</w:t>
            </w:r>
          </w:p>
        </w:tc>
        <w:tc>
          <w:tcPr>
            <w:tcW w:w="4820" w:type="dxa"/>
          </w:tcPr>
          <w:p w:rsidR="004F1D47" w:rsidRPr="00192126" w:rsidRDefault="004F1D47" w:rsidP="00192126">
            <w:pPr>
              <w:adjustRightInd w:val="0"/>
              <w:spacing w:line="240" w:lineRule="auto"/>
              <w:contextualSpacing/>
              <w:rPr>
                <w:b/>
                <w:szCs w:val="28"/>
              </w:rPr>
            </w:pPr>
          </w:p>
        </w:tc>
      </w:tr>
    </w:tbl>
    <w:p w:rsidR="00663539" w:rsidRPr="00192126" w:rsidRDefault="00663539" w:rsidP="00192126">
      <w:pPr>
        <w:adjustRightInd w:val="0"/>
        <w:spacing w:line="240" w:lineRule="auto"/>
        <w:contextualSpacing/>
        <w:rPr>
          <w:szCs w:val="28"/>
        </w:rPr>
      </w:pPr>
    </w:p>
    <w:p w:rsidR="00663539" w:rsidRPr="00192126" w:rsidRDefault="00663539" w:rsidP="00192126">
      <w:pPr>
        <w:adjustRightInd w:val="0"/>
        <w:spacing w:line="240" w:lineRule="auto"/>
        <w:contextualSpacing/>
        <w:rPr>
          <w:szCs w:val="28"/>
        </w:rPr>
      </w:pPr>
    </w:p>
    <w:p w:rsidR="00B35366" w:rsidRPr="00192126" w:rsidRDefault="00B35366"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b/>
          <w:szCs w:val="28"/>
        </w:rPr>
        <w:t>«Химия»</w:t>
      </w:r>
      <w:r w:rsidRPr="00192126">
        <w:rPr>
          <w:szCs w:val="28"/>
        </w:rPr>
        <w:t xml:space="preserve"> на уровне среднего общего образования:</w:t>
      </w:r>
    </w:p>
    <w:p w:rsidR="00B35366" w:rsidRPr="00192126" w:rsidRDefault="00B35366" w:rsidP="00192126">
      <w:pPr>
        <w:adjustRightInd w:val="0"/>
        <w:spacing w:line="240" w:lineRule="auto"/>
        <w:contextualSpacing/>
        <w:rPr>
          <w:szCs w:val="28"/>
        </w:rPr>
      </w:pPr>
    </w:p>
    <w:tbl>
      <w:tblPr>
        <w:tblStyle w:val="ab"/>
        <w:tblW w:w="9606" w:type="dxa"/>
        <w:tblLook w:val="04A0" w:firstRow="1" w:lastRow="0" w:firstColumn="1" w:lastColumn="0" w:noHBand="0" w:noVBand="1"/>
      </w:tblPr>
      <w:tblGrid>
        <w:gridCol w:w="4786"/>
        <w:gridCol w:w="4820"/>
      </w:tblGrid>
      <w:tr w:rsidR="00B35366" w:rsidRPr="00192126" w:rsidTr="00B35366">
        <w:tc>
          <w:tcPr>
            <w:tcW w:w="4786" w:type="dxa"/>
          </w:tcPr>
          <w:p w:rsidR="00B35366" w:rsidRPr="00192126" w:rsidRDefault="00B35366" w:rsidP="00192126">
            <w:pPr>
              <w:adjustRightInd w:val="0"/>
              <w:spacing w:line="240" w:lineRule="auto"/>
              <w:contextualSpacing/>
              <w:rPr>
                <w:b/>
                <w:szCs w:val="28"/>
              </w:rPr>
            </w:pPr>
            <w:r w:rsidRPr="00192126">
              <w:rPr>
                <w:b/>
                <w:szCs w:val="28"/>
              </w:rPr>
              <w:t>«Выпускник научится - углубленный уровень»</w:t>
            </w:r>
          </w:p>
        </w:tc>
        <w:tc>
          <w:tcPr>
            <w:tcW w:w="4820" w:type="dxa"/>
          </w:tcPr>
          <w:p w:rsidR="00B35366" w:rsidRPr="00192126" w:rsidRDefault="00B35366" w:rsidP="00192126">
            <w:pPr>
              <w:adjustRightInd w:val="0"/>
              <w:spacing w:line="240" w:lineRule="auto"/>
              <w:contextualSpacing/>
              <w:rPr>
                <w:b/>
                <w:szCs w:val="28"/>
              </w:rPr>
            </w:pPr>
            <w:r w:rsidRPr="00192126">
              <w:rPr>
                <w:b/>
                <w:szCs w:val="28"/>
              </w:rPr>
              <w:t>«Выпускник получит возможность научится - углубленный уровень»</w:t>
            </w: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t>-понимать химическую картину мира как составную часть целостной научной картины мира;</w:t>
            </w:r>
          </w:p>
        </w:tc>
        <w:tc>
          <w:tcPr>
            <w:tcW w:w="4820" w:type="dxa"/>
          </w:tcPr>
          <w:p w:rsidR="00B35366" w:rsidRPr="00192126" w:rsidRDefault="00B35366" w:rsidP="00192126">
            <w:pPr>
              <w:adjustRightInd w:val="0"/>
              <w:spacing w:line="240" w:lineRule="auto"/>
              <w:contextualSpacing/>
              <w:rPr>
                <w:szCs w:val="28"/>
              </w:rPr>
            </w:pPr>
            <w:r w:rsidRPr="00192126">
              <w:rPr>
                <w:rFonts w:eastAsia="Times New Roman"/>
                <w:szCs w:val="28"/>
              </w:rPr>
              <w:t>-прогнозировать строение и свойства незнакомых неорганических и органических веществ на основе аналогии;</w:t>
            </w: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t>-раскрывать роль химии и химического производства как производительной силы современного общества;</w:t>
            </w:r>
          </w:p>
        </w:tc>
        <w:tc>
          <w:tcPr>
            <w:tcW w:w="4820"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прогнозировать течение химических процессов в зависимости от условий их протекания и предлагать способы управления этими процессами;</w:t>
            </w: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t>-формулировать значение химии и ее достижений в повседневной жизни человека;</w:t>
            </w:r>
          </w:p>
        </w:tc>
        <w:tc>
          <w:tcPr>
            <w:tcW w:w="4820"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устанавливать внутрипредметные взаимосвязи химии на основе общих понятий, законов и теорий органической и неорганической химии и межпредметные связи с физикой (строение атома и вещества) и биологией (химическая организация жизни и новые направления в технологии — био-и нанотехнологии);</w:t>
            </w:r>
          </w:p>
        </w:tc>
      </w:tr>
      <w:tr w:rsidR="00B35366" w:rsidRPr="00192126" w:rsidTr="00B35366">
        <w:trPr>
          <w:trHeight w:val="286"/>
        </w:trPr>
        <w:tc>
          <w:tcPr>
            <w:tcW w:w="4786"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 xml:space="preserve">устанавливать взаимосвязи между химией и другими </w:t>
            </w:r>
            <w:r w:rsidRPr="00192126">
              <w:rPr>
                <w:rFonts w:eastAsia="Times New Roman"/>
                <w:szCs w:val="28"/>
              </w:rPr>
              <w:lastRenderedPageBreak/>
              <w:t>естественными науками;</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r w:rsidRPr="00192126">
              <w:rPr>
                <w:rFonts w:eastAsia="Times New Roman"/>
                <w:szCs w:val="28"/>
              </w:rPr>
              <w:lastRenderedPageBreak/>
              <w:t xml:space="preserve">-раскрывать роль полученных химических знаний в будущей </w:t>
            </w:r>
            <w:r w:rsidRPr="00192126">
              <w:rPr>
                <w:rFonts w:eastAsia="Times New Roman"/>
                <w:szCs w:val="28"/>
              </w:rPr>
              <w:lastRenderedPageBreak/>
              <w:t>учебной и профессиональной деятельности;</w:t>
            </w: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lastRenderedPageBreak/>
              <w:t>-формулировать Периодический закон Д. И.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tc>
        <w:tc>
          <w:tcPr>
            <w:tcW w:w="4820"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-проектировать собственную образовательную траекторию, связанную с химией, в зависимости от личных предпочтений и возможностей отечественных вузов химической</w:t>
            </w:r>
          </w:p>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направленности;</w:t>
            </w:r>
          </w:p>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-формулировать основные положения теории химического строения органических соединений А. М. Бутлерова, раскрывать основные направления этой универсальной теории — зависимости свойств веществ не только от химического, но также и от электронного и пространственного строения и иллюстрировать их примерами из органической и неорганической химии;</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-аргументировать единство мира веществ установлением генетической связи между неорганическими и органическими веществами;</w:t>
            </w:r>
          </w:p>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аргументировать универсальный характер химических понятий, законов и теорий для объяснения состава, строения,свойств и закономерностей объектов (веществ, материалов и процессов) органической и неорганической химии;</w:t>
            </w:r>
          </w:p>
        </w:tc>
        <w:tc>
          <w:tcPr>
            <w:tcW w:w="4820" w:type="dxa"/>
          </w:tcPr>
          <w:p w:rsidR="00B35366" w:rsidRPr="00192126" w:rsidRDefault="00B35366" w:rsidP="00192126">
            <w:pPr>
              <w:adjustRightInd w:val="0"/>
              <w:spacing w:line="240" w:lineRule="auto"/>
              <w:contextualSpacing/>
              <w:rPr>
                <w:rFonts w:eastAsia="Times New Roman"/>
                <w:szCs w:val="28"/>
              </w:rPr>
            </w:pPr>
            <w:r w:rsidRPr="00192126">
              <w:rPr>
                <w:szCs w:val="28"/>
              </w:rPr>
              <w:t>-в</w:t>
            </w:r>
            <w:r w:rsidRPr="00192126">
              <w:rPr>
                <w:rFonts w:eastAsia="Times New Roman"/>
                <w:szCs w:val="28"/>
              </w:rPr>
              <w:t>ладеть химическим языком, необходимым фактором успешности в профессиональной  деятельности;</w:t>
            </w:r>
          </w:p>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 xml:space="preserve">-характеризовать </w:t>
            </w:r>
            <w:r w:rsidRPr="00192126">
              <w:rPr>
                <w:rFonts w:eastAsia="Times New Roman"/>
                <w:i/>
                <w:szCs w:val="28"/>
              </w:rPr>
              <w:t xml:space="preserve">s-, p- </w:t>
            </w:r>
            <w:r w:rsidRPr="00192126">
              <w:rPr>
                <w:rFonts w:eastAsia="Times New Roman"/>
                <w:szCs w:val="28"/>
              </w:rPr>
              <w:t xml:space="preserve">и </w:t>
            </w:r>
            <w:r w:rsidRPr="00192126">
              <w:rPr>
                <w:rFonts w:eastAsia="Times New Roman"/>
                <w:i/>
                <w:szCs w:val="28"/>
              </w:rPr>
              <w:t>d</w:t>
            </w:r>
            <w:r w:rsidRPr="00192126">
              <w:rPr>
                <w:rFonts w:eastAsia="Times New Roman"/>
                <w:szCs w:val="28"/>
              </w:rPr>
              <w:t>-элементы по их положению в Периодической системе Д. И. Менделеева;</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характеризовать становление научной теории на примере открытия Периодического закона и теории строения органических и неорганических веществ;</w:t>
            </w:r>
          </w:p>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-классифицировать химические связи и кристаллические решетки, объяснять механизмы их образования и доказывать единую природу химических связей (ковалентной, ионной, металлической, водородной);</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lastRenderedPageBreak/>
              <w:t xml:space="preserve">-принимать участие в профильных конкурсах (конференциях, олимпиадах) различного уровня, адекватно оценивать результаты такого участия и проектировать пути повышения </w:t>
            </w:r>
            <w:r w:rsidRPr="00192126">
              <w:rPr>
                <w:rFonts w:eastAsia="Times New Roman"/>
                <w:szCs w:val="28"/>
              </w:rPr>
              <w:lastRenderedPageBreak/>
              <w:t>предметных достижений;</w:t>
            </w:r>
          </w:p>
          <w:p w:rsidR="00B35366" w:rsidRPr="00192126" w:rsidRDefault="00B35366" w:rsidP="00192126">
            <w:pPr>
              <w:adjustRightInd w:val="0"/>
              <w:spacing w:line="240" w:lineRule="auto"/>
              <w:contextualSpacing/>
              <w:rPr>
                <w:rFonts w:eastAsia="Times New Roman"/>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szCs w:val="28"/>
              </w:rPr>
              <w:lastRenderedPageBreak/>
              <w:t>-</w:t>
            </w:r>
            <w:r w:rsidRPr="00192126">
              <w:rPr>
                <w:rFonts w:eastAsia="Times New Roman"/>
                <w:szCs w:val="28"/>
              </w:rPr>
              <w:t>объяснять причины многообразия веществ на основе природы явлений изомерии, гомологии, аллотропии;</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критически относиться к псевдонаучной химической информации, получаемой из разных источников;</w:t>
            </w:r>
          </w:p>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понимать глобальные проблемы, стоящие перед человечеством (экологические, энергетические, сырьевые), и предлагать пути их решения, в том числе и с помощью химии.</w:t>
            </w: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характеризовать гидролиз как специфичный обменный процесс и раскрывать его роль в живой и неживой природе;</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характеризовать электролиз как специфичный окислительно-восстановительный процесс и его практическое значение;</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-характеризовать коррозию металлов как окислительно-восстановительный процесс и предлагать способы защиты;</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t>-описывать природу механизмов химических реакций,</w:t>
            </w:r>
            <w:r w:rsidR="00663539" w:rsidRPr="00192126">
              <w:rPr>
                <w:rFonts w:eastAsia="Times New Roman"/>
                <w:szCs w:val="28"/>
              </w:rPr>
              <w:t xml:space="preserve"> </w:t>
            </w:r>
            <w:r w:rsidRPr="00192126">
              <w:rPr>
                <w:rFonts w:eastAsia="Times New Roman"/>
                <w:szCs w:val="28"/>
              </w:rPr>
              <w:t>протекающих между органическими и неорганическими веществами;</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классифицировать неорганические и органические вещества по различным основаниям;</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характеризовать общие химические свойства важнейших классов неорганических и органических соединений в плане от общего через особенное к единичному;</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 xml:space="preserve">использовать знаковую систему химического языка для отображения состава (химические </w:t>
            </w:r>
            <w:r w:rsidRPr="00192126">
              <w:rPr>
                <w:rFonts w:eastAsia="Times New Roman"/>
                <w:szCs w:val="28"/>
              </w:rPr>
              <w:lastRenderedPageBreak/>
              <w:t>формулы) и свойств (химические уравнения) веществ;</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lastRenderedPageBreak/>
              <w:t>-использовать правила и нормы международной номенклатуры для названий веществ по формулам и, наоборот, для составления молекулярных и структурных формул соединений по их названиям;</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знать тривиальные названия важнейших в бытовом и производственном отношении неорганических и органических веществ;</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характеризовать свойства, получение и применение важнейших представителей типов и классов органических соединений (предельных, непредельных и ароматических углеводородов,кислородсодержащих и азотсодержащих соединений, а также биологически активных веществ);</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szCs w:val="28"/>
              </w:rPr>
              <w:t>-</w:t>
            </w:r>
            <w:r w:rsidRPr="00192126">
              <w:rPr>
                <w:rFonts w:eastAsia="Times New Roman"/>
                <w:szCs w:val="28"/>
              </w:rPr>
              <w:t>устанавливать зависимость экономики страны от добычи,транспортировки и переработки углеводородного сырья (нефти,каменного угля и природного газа);</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w:t>
            </w:r>
          </w:p>
          <w:p w:rsidR="00B35366" w:rsidRPr="00192126" w:rsidRDefault="00B35366" w:rsidP="00192126">
            <w:pPr>
              <w:adjustRightInd w:val="0"/>
              <w:spacing w:line="240" w:lineRule="auto"/>
              <w:contextualSpacing/>
              <w:rPr>
                <w:szCs w:val="28"/>
              </w:rPr>
            </w:pP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t>-характеризовать скорость химической реакции и ее зависимость от различных факторов;</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szCs w:val="28"/>
              </w:rPr>
              <w:t>-</w:t>
            </w:r>
            <w:r w:rsidRPr="00192126">
              <w:rPr>
                <w:rFonts w:eastAsia="Times New Roman"/>
                <w:szCs w:val="28"/>
              </w:rPr>
              <w:t xml:space="preserve">описывать химическое равновесие и предлагать способы его смещения в зависимости от </w:t>
            </w:r>
            <w:r w:rsidRPr="00192126">
              <w:rPr>
                <w:rFonts w:eastAsia="Times New Roman"/>
                <w:szCs w:val="28"/>
              </w:rPr>
              <w:lastRenderedPageBreak/>
              <w:t>различных факторов;</w:t>
            </w:r>
          </w:p>
          <w:p w:rsidR="00B35366" w:rsidRPr="00192126" w:rsidRDefault="00B35366" w:rsidP="00192126">
            <w:pPr>
              <w:adjustRightInd w:val="0"/>
              <w:spacing w:line="240" w:lineRule="auto"/>
              <w:contextualSpacing/>
              <w:rPr>
                <w:szCs w:val="28"/>
              </w:rPr>
            </w:pPr>
            <w:r w:rsidRPr="00192126">
              <w:rPr>
                <w:rFonts w:eastAsia="Times New Roman"/>
                <w:szCs w:val="28"/>
              </w:rPr>
              <w:t>производить расчеты по химическим формулам и уравнениям на основе количественных отношений между участниками химических реакций;</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szCs w:val="28"/>
              </w:rPr>
            </w:pPr>
            <w:r w:rsidRPr="00192126">
              <w:rPr>
                <w:rFonts w:eastAsia="Times New Roman"/>
                <w:szCs w:val="28"/>
              </w:rPr>
              <w:lastRenderedPageBreak/>
              <w:t>-характеризовать важнейшие крупнотоннажные химические производства (серной кислоты, аммиака, метанола, переработки нефти, коксохимического производства, важнейших  металлургических производств) с точки зрения химизма процессов,устройства важнейших аппаратов, научных принципов производства, экологической и экономической целесообразности;</w:t>
            </w:r>
          </w:p>
        </w:tc>
        <w:tc>
          <w:tcPr>
            <w:tcW w:w="4820" w:type="dxa"/>
          </w:tcPr>
          <w:p w:rsidR="00B35366" w:rsidRPr="00192126" w:rsidRDefault="00B35366" w:rsidP="00192126">
            <w:pPr>
              <w:adjustRightInd w:val="0"/>
              <w:spacing w:line="240" w:lineRule="auto"/>
              <w:contextualSpacing/>
              <w:rPr>
                <w:szCs w:val="28"/>
              </w:rPr>
            </w:pPr>
          </w:p>
        </w:tc>
      </w:tr>
      <w:tr w:rsidR="00B35366" w:rsidRPr="00192126" w:rsidTr="00B35366">
        <w:tc>
          <w:tcPr>
            <w:tcW w:w="4786" w:type="dxa"/>
          </w:tcPr>
          <w:p w:rsidR="00B35366" w:rsidRPr="00192126" w:rsidRDefault="00B35366" w:rsidP="00192126">
            <w:pPr>
              <w:adjustRightInd w:val="0"/>
              <w:spacing w:line="240" w:lineRule="auto"/>
              <w:contextualSpacing/>
              <w:rPr>
                <w:rFonts w:eastAsia="Times New Roman"/>
                <w:szCs w:val="28"/>
              </w:rPr>
            </w:pPr>
            <w:r w:rsidRPr="00192126">
              <w:rPr>
                <w:rFonts w:eastAsia="Times New Roman"/>
                <w:szCs w:val="28"/>
              </w:rPr>
              <w:t>-соблюдать правила экологической безопасности во взаимоотношениях с окружающей средой при обращении с химическими веществами, материалами и процессами.</w:t>
            </w:r>
          </w:p>
        </w:tc>
        <w:tc>
          <w:tcPr>
            <w:tcW w:w="4820" w:type="dxa"/>
          </w:tcPr>
          <w:p w:rsidR="00B35366" w:rsidRPr="00192126" w:rsidRDefault="00B35366" w:rsidP="00192126">
            <w:pPr>
              <w:adjustRightInd w:val="0"/>
              <w:spacing w:line="240" w:lineRule="auto"/>
              <w:contextualSpacing/>
              <w:rPr>
                <w:szCs w:val="28"/>
              </w:rPr>
            </w:pPr>
          </w:p>
        </w:tc>
      </w:tr>
    </w:tbl>
    <w:p w:rsidR="00B35366" w:rsidRPr="00192126" w:rsidRDefault="00B35366" w:rsidP="00192126">
      <w:pPr>
        <w:adjustRightInd w:val="0"/>
        <w:spacing w:line="240" w:lineRule="auto"/>
        <w:contextualSpacing/>
        <w:rPr>
          <w:szCs w:val="28"/>
        </w:rPr>
      </w:pPr>
    </w:p>
    <w:p w:rsidR="00DC7639" w:rsidRPr="00192126" w:rsidRDefault="00E52E41" w:rsidP="00192126">
      <w:pPr>
        <w:adjustRightInd w:val="0"/>
        <w:spacing w:line="240" w:lineRule="auto"/>
        <w:contextualSpacing/>
        <w:rPr>
          <w:b/>
          <w:szCs w:val="28"/>
        </w:rPr>
      </w:pPr>
      <w:r w:rsidRPr="00192126">
        <w:rPr>
          <w:b/>
          <w:szCs w:val="28"/>
        </w:rPr>
        <w:t>Биология</w:t>
      </w:r>
    </w:p>
    <w:p w:rsidR="00E52E41" w:rsidRPr="00192126" w:rsidRDefault="00E52E41" w:rsidP="00192126">
      <w:pPr>
        <w:adjustRightInd w:val="0"/>
        <w:spacing w:line="240" w:lineRule="auto"/>
        <w:contextualSpacing/>
        <w:rPr>
          <w:szCs w:val="28"/>
        </w:rPr>
      </w:pPr>
      <w:r w:rsidRPr="00192126">
        <w:rPr>
          <w:szCs w:val="28"/>
        </w:rPr>
        <w:t>В результате изучения учебного предмета «Биология» на уровне среднего общего образования:</w:t>
      </w:r>
    </w:p>
    <w:p w:rsidR="00E52E41" w:rsidRPr="00192126" w:rsidRDefault="00E52E41" w:rsidP="00192126">
      <w:pPr>
        <w:adjustRightInd w:val="0"/>
        <w:spacing w:line="240" w:lineRule="auto"/>
        <w:contextualSpacing/>
        <w:rPr>
          <w:szCs w:val="28"/>
        </w:rPr>
      </w:pPr>
    </w:p>
    <w:tbl>
      <w:tblPr>
        <w:tblStyle w:val="ab"/>
        <w:tblW w:w="9606" w:type="dxa"/>
        <w:tblLook w:val="04A0" w:firstRow="1" w:lastRow="0" w:firstColumn="1" w:lastColumn="0" w:noHBand="0" w:noVBand="1"/>
      </w:tblPr>
      <w:tblGrid>
        <w:gridCol w:w="4786"/>
        <w:gridCol w:w="4820"/>
      </w:tblGrid>
      <w:tr w:rsidR="00E52E41" w:rsidRPr="00192126" w:rsidTr="00E52E41">
        <w:tc>
          <w:tcPr>
            <w:tcW w:w="4786" w:type="dxa"/>
          </w:tcPr>
          <w:p w:rsidR="00E52E41" w:rsidRPr="00192126" w:rsidRDefault="00E52E41"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E52E41" w:rsidRPr="00192126" w:rsidRDefault="00E52E41"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-раскрывать на примерах роль биологии в формировании современной научной картины мира и в практической деятельности людей;</w:t>
            </w:r>
          </w:p>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iCs/>
                <w:color w:val="000000"/>
                <w:sz w:val="28"/>
                <w:szCs w:val="28"/>
                <w:lang w:val="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-описывать фенотип многоклеточных растений и животных по морфологическому критерию;</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iCs/>
                <w:color w:val="000000"/>
                <w:sz w:val="28"/>
                <w:szCs w:val="28"/>
                <w:lang w:val="ru-RU"/>
              </w:rPr>
              <w:lastRenderedPageBreak/>
              <w:t xml:space="preserve">-характеризовать современные направления в развитии биологии; описывать их возможное использование в практической </w:t>
            </w:r>
            <w:r w:rsidRPr="00192126">
              <w:rPr>
                <w:rFonts w:cs="Times New Roman"/>
                <w:iCs/>
                <w:color w:val="000000"/>
                <w:sz w:val="28"/>
                <w:szCs w:val="28"/>
                <w:lang w:val="ru-RU"/>
              </w:rPr>
              <w:lastRenderedPageBreak/>
              <w:t>деятельности;</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color w:val="000000"/>
                <w:sz w:val="28"/>
                <w:szCs w:val="28"/>
                <w:lang w:val="ru-RU"/>
              </w:rPr>
              <w:lastRenderedPageBreak/>
              <w:t>-объяснять многообразие организмов, применяя эволюционную теорию;</w:t>
            </w: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iCs/>
                <w:color w:val="000000"/>
                <w:sz w:val="28"/>
                <w:szCs w:val="28"/>
                <w:lang w:val="ru-RU"/>
              </w:rPr>
              <w:t>-сравнивать способы деления клетки (митоз и мейоз);</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color w:val="000000"/>
                <w:sz w:val="28"/>
                <w:szCs w:val="28"/>
                <w:lang w:val="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iCs/>
                <w:color w:val="000000"/>
                <w:sz w:val="28"/>
                <w:szCs w:val="28"/>
                <w:lang w:val="ru-RU"/>
              </w:rPr>
              <w:t>-решать задачи на построение фрагмента второй цепи ДНК по предложенному фрагменту первой, иРНК (мРНК) по участку ДНК;</w:t>
            </w:r>
          </w:p>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-объяснять причины наследственных заболеваний;</w:t>
            </w:r>
          </w:p>
          <w:p w:rsidR="00E52E41" w:rsidRPr="00192126" w:rsidRDefault="00E52E41" w:rsidP="00192126">
            <w:pPr>
              <w:adjustRightInd w:val="0"/>
              <w:spacing w:line="240" w:lineRule="auto"/>
              <w:contextualSpacing/>
              <w:rPr>
                <w:szCs w:val="28"/>
              </w:rPr>
            </w:pPr>
            <w:r w:rsidRPr="00192126">
              <w:rPr>
                <w:color w:val="000000"/>
                <w:szCs w:val="28"/>
              </w:rPr>
              <w:t xml:space="preserve">выявлять изменчивость у </w:t>
            </w: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iCs/>
                <w:color w:val="000000"/>
                <w:sz w:val="28"/>
                <w:szCs w:val="28"/>
                <w:lang w:val="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природных сообществ.</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iCs/>
                <w:color w:val="000000"/>
                <w:sz w:val="28"/>
                <w:szCs w:val="28"/>
                <w:lang w:val="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-выявлять морфологические, физиологические, поведенческие адаптации организмов к среде обитания и действию экологических факторов;</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iCs/>
                <w:color w:val="000000"/>
                <w:sz w:val="28"/>
                <w:szCs w:val="28"/>
                <w:lang w:val="ru-RU"/>
              </w:rPr>
              <w:t>-устанавливать тип наследования и характер проявления признака по заданной схеме родословной, применяя законы наследственности;</w:t>
            </w:r>
          </w:p>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-составлять схемы переноса веществ и энергии в экосистеме (цепи питания);</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adjustRightInd w:val="0"/>
              <w:spacing w:line="240" w:lineRule="auto"/>
              <w:contextualSpacing/>
              <w:rPr>
                <w:szCs w:val="28"/>
              </w:rPr>
            </w:pPr>
            <w:r w:rsidRPr="00192126">
              <w:rPr>
                <w:iCs/>
                <w:color w:val="000000"/>
                <w:szCs w:val="28"/>
              </w:rPr>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w:t>
            </w: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-понимать и описывать взаимосвязь между естественными науками: биологией, физикой, химией; устанавливать взаимосвязь природных явлений;</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 xml:space="preserve">-понимать смысл, различать и </w:t>
            </w:r>
            <w:r w:rsidRPr="00192126">
              <w:rPr>
                <w:rFonts w:cs="Times New Roman"/>
                <w:color w:val="000000"/>
                <w:sz w:val="28"/>
                <w:szCs w:val="28"/>
                <w:lang w:val="ru-RU"/>
              </w:rPr>
              <w:lastRenderedPageBreak/>
              <w:t>описывать системную связь между основополагающими</w:t>
            </w:r>
          </w:p>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color w:val="000000"/>
                <w:sz w:val="28"/>
                <w:szCs w:val="28"/>
                <w:lang w:val="ru-RU"/>
              </w:rPr>
              <w:t>биологическими понятиями: клетка, организм, вид, экосистема, биосфера;</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color w:val="000000"/>
                <w:sz w:val="28"/>
                <w:szCs w:val="28"/>
                <w:lang w:val="ru-RU"/>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color w:val="000000"/>
                <w:sz w:val="28"/>
                <w:szCs w:val="28"/>
                <w:lang w:val="ru-RU"/>
              </w:rPr>
              <w:t>-формулировать гипотезы на основании предложенной биологической информации и предлагать варианты проверки гипотез;</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sz w:val="28"/>
                <w:szCs w:val="28"/>
                <w:lang w:val="ru-RU"/>
              </w:rPr>
            </w:pPr>
            <w:r w:rsidRPr="00192126">
              <w:rPr>
                <w:rFonts w:cs="Times New Roman"/>
                <w:color w:val="000000"/>
                <w:sz w:val="28"/>
                <w:szCs w:val="28"/>
                <w:lang w:val="ru-RU"/>
              </w:rPr>
              <w:t>-сравнивать биологические объекты между собой по заданным критериям, делать выводы и умозаключения на основе сравнения;</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-приводить примеры веществ основных групп органических соединений клетки (белков, жиров, углеводов, нуклеиновых кислот);</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-объяснять негативное влияние веществ (алкоголя, никотина, наркотических веществ) на зародышевое развитие человека;</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t>-</w:t>
            </w:r>
            <w:r w:rsidRPr="00192126">
              <w:rPr>
                <w:rFonts w:cs="Times New Roman"/>
                <w:color w:val="000000"/>
                <w:sz w:val="28"/>
                <w:szCs w:val="28"/>
              </w:rPr>
              <w:t>объяснять последствия влияния мутагенов</w:t>
            </w:r>
            <w:r w:rsidRPr="00192126">
              <w:rPr>
                <w:rFonts w:cs="Times New Roman"/>
                <w:color w:val="000000"/>
                <w:sz w:val="28"/>
                <w:szCs w:val="28"/>
                <w:lang w:val="ru-RU"/>
              </w:rPr>
              <w:t>;</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pStyle w:val="ae"/>
              <w:shd w:val="clear" w:color="auto" w:fill="FFFFFF"/>
              <w:adjustRightInd w:val="0"/>
              <w:spacing w:before="0" w:beforeAutospacing="0" w:after="0" w:afterAutospacing="0"/>
              <w:ind w:firstLine="709"/>
              <w:contextualSpacing/>
              <w:jc w:val="both"/>
              <w:rPr>
                <w:rFonts w:cs="Times New Roman"/>
                <w:color w:val="000000"/>
                <w:sz w:val="28"/>
                <w:szCs w:val="28"/>
                <w:lang w:val="ru-RU"/>
              </w:rPr>
            </w:pPr>
            <w:r w:rsidRPr="00192126">
              <w:rPr>
                <w:rFonts w:cs="Times New Roman"/>
                <w:color w:val="000000"/>
                <w:sz w:val="28"/>
                <w:szCs w:val="28"/>
                <w:lang w:val="ru-RU"/>
              </w:rPr>
              <w:lastRenderedPageBreak/>
              <w:t>-объяснять возможные причины наследственных заболеваний.</w:t>
            </w:r>
          </w:p>
        </w:tc>
        <w:tc>
          <w:tcPr>
            <w:tcW w:w="4820" w:type="dxa"/>
          </w:tcPr>
          <w:p w:rsidR="00E52E41" w:rsidRPr="00192126" w:rsidRDefault="00E52E41" w:rsidP="00192126">
            <w:pPr>
              <w:adjustRightInd w:val="0"/>
              <w:spacing w:line="240" w:lineRule="auto"/>
              <w:contextualSpacing/>
              <w:rPr>
                <w:szCs w:val="28"/>
              </w:rPr>
            </w:pPr>
          </w:p>
        </w:tc>
      </w:tr>
    </w:tbl>
    <w:p w:rsidR="00E52E41" w:rsidRPr="00192126" w:rsidRDefault="00E52E41" w:rsidP="00192126">
      <w:pPr>
        <w:adjustRightInd w:val="0"/>
        <w:spacing w:line="240" w:lineRule="auto"/>
        <w:contextualSpacing/>
        <w:rPr>
          <w:szCs w:val="28"/>
        </w:rPr>
      </w:pPr>
    </w:p>
    <w:p w:rsidR="00E52E41" w:rsidRPr="00192126" w:rsidRDefault="00E52E41" w:rsidP="00192126">
      <w:pPr>
        <w:adjustRightInd w:val="0"/>
        <w:spacing w:line="240" w:lineRule="auto"/>
        <w:contextualSpacing/>
        <w:rPr>
          <w:b/>
          <w:szCs w:val="28"/>
        </w:rPr>
      </w:pPr>
      <w:r w:rsidRPr="00192126">
        <w:rPr>
          <w:b/>
          <w:szCs w:val="28"/>
        </w:rPr>
        <w:t>Естествознание</w:t>
      </w:r>
    </w:p>
    <w:p w:rsidR="00E52E41" w:rsidRPr="00192126" w:rsidRDefault="00E52E41" w:rsidP="00192126">
      <w:pPr>
        <w:adjustRightInd w:val="0"/>
        <w:spacing w:line="240" w:lineRule="auto"/>
        <w:contextualSpacing/>
        <w:rPr>
          <w:szCs w:val="28"/>
        </w:rPr>
      </w:pPr>
      <w:r w:rsidRPr="00192126">
        <w:rPr>
          <w:szCs w:val="28"/>
        </w:rPr>
        <w:t>В результате изучения учебного предмета «Естествознание» на уровне среднего общего образования:</w:t>
      </w:r>
    </w:p>
    <w:p w:rsidR="00E52E41" w:rsidRPr="00192126" w:rsidRDefault="00E52E41" w:rsidP="00192126">
      <w:pPr>
        <w:adjustRightInd w:val="0"/>
        <w:spacing w:line="240" w:lineRule="auto"/>
        <w:contextualSpacing/>
        <w:rPr>
          <w:szCs w:val="28"/>
        </w:rPr>
      </w:pPr>
    </w:p>
    <w:tbl>
      <w:tblPr>
        <w:tblStyle w:val="ab"/>
        <w:tblW w:w="9606" w:type="dxa"/>
        <w:tblLook w:val="04A0" w:firstRow="1" w:lastRow="0" w:firstColumn="1" w:lastColumn="0" w:noHBand="0" w:noVBand="1"/>
      </w:tblPr>
      <w:tblGrid>
        <w:gridCol w:w="4786"/>
        <w:gridCol w:w="4820"/>
      </w:tblGrid>
      <w:tr w:rsidR="00E52E41" w:rsidRPr="00192126" w:rsidTr="00E52E41">
        <w:tc>
          <w:tcPr>
            <w:tcW w:w="4786" w:type="dxa"/>
          </w:tcPr>
          <w:p w:rsidR="00E52E41" w:rsidRPr="00192126" w:rsidRDefault="00E52E41"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E52E41" w:rsidRPr="00192126" w:rsidRDefault="00E52E41"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adjustRightInd w:val="0"/>
              <w:spacing w:line="240" w:lineRule="auto"/>
              <w:contextualSpacing/>
              <w:rPr>
                <w:szCs w:val="28"/>
              </w:rPr>
            </w:pPr>
            <w:r w:rsidRPr="00192126">
              <w:rPr>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-грамотно применять естественно-научную терминологию при описании явлений окружающего мира;</w:t>
            </w:r>
          </w:p>
          <w:p w:rsidR="00E52E41" w:rsidRPr="00192126" w:rsidRDefault="00E52E41" w:rsidP="00192126">
            <w:pPr>
              <w:adjustRightInd w:val="0"/>
              <w:spacing w:line="240" w:lineRule="auto"/>
              <w:contextualSpacing/>
              <w:rPr>
                <w:szCs w:val="28"/>
              </w:rPr>
            </w:pP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adjustRightInd w:val="0"/>
              <w:spacing w:line="240" w:lineRule="auto"/>
              <w:contextualSpacing/>
              <w:rPr>
                <w:szCs w:val="28"/>
              </w:rPr>
            </w:pPr>
            <w:r w:rsidRPr="00192126">
              <w:rPr>
                <w:szCs w:val="28"/>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tc>
        <w:tc>
          <w:tcPr>
            <w:tcW w:w="4820" w:type="dxa"/>
          </w:tcPr>
          <w:p w:rsidR="00E52E41" w:rsidRPr="00192126" w:rsidRDefault="00E52E41" w:rsidP="00192126">
            <w:pPr>
              <w:adjustRightInd w:val="0"/>
              <w:spacing w:line="240" w:lineRule="auto"/>
              <w:contextualSpacing/>
              <w:rPr>
                <w:szCs w:val="28"/>
              </w:rPr>
            </w:pPr>
            <w:r w:rsidRPr="00192126">
              <w:rPr>
                <w:szCs w:val="28"/>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 xml:space="preserve">-выявлять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w:t>
            </w:r>
            <w:r w:rsidRPr="00192126">
              <w:rPr>
                <w:szCs w:val="28"/>
              </w:rPr>
              <w:lastRenderedPageBreak/>
              <w:t>характера протекания процессов физические величины и демонстрировать взаимосвязь между ними;</w:t>
            </w:r>
          </w:p>
        </w:tc>
        <w:tc>
          <w:tcPr>
            <w:tcW w:w="4820" w:type="dxa"/>
          </w:tcPr>
          <w:p w:rsidR="00E52E41" w:rsidRPr="00192126" w:rsidRDefault="00E52E41" w:rsidP="00192126">
            <w:pPr>
              <w:adjustRightInd w:val="0"/>
              <w:spacing w:line="240" w:lineRule="auto"/>
              <w:contextualSpacing/>
              <w:rPr>
                <w:szCs w:val="28"/>
              </w:rPr>
            </w:pPr>
            <w:r w:rsidRPr="00192126">
              <w:rPr>
                <w:szCs w:val="28"/>
              </w:rPr>
              <w:lastRenderedPageBreak/>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w:t>
            </w:r>
            <w:r w:rsidRPr="00192126">
              <w:rPr>
                <w:szCs w:val="28"/>
              </w:rPr>
              <w:lastRenderedPageBreak/>
              <w:t>на основе естественно-научных знаний; показывать взаимосвязь между областями естественных наук.</w:t>
            </w: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lastRenderedPageBreak/>
              <w:t>-осуществлять моделирование протекания наблюдаемых процессов с учетом границ применимости используемых моделей;</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-принимать аргументированные решения в отношении применения разнообразных технологий в профессиональной деятельности и в быту;</w:t>
            </w:r>
          </w:p>
          <w:p w:rsidR="00E52E41" w:rsidRPr="00192126" w:rsidRDefault="00E52E41" w:rsidP="00192126">
            <w:pPr>
              <w:adjustRightInd w:val="0"/>
              <w:spacing w:line="240" w:lineRule="auto"/>
              <w:contextualSpacing/>
              <w:rPr>
                <w:szCs w:val="28"/>
              </w:rPr>
            </w:pP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 xml:space="preserve">-организовывать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w:t>
            </w:r>
            <w:r w:rsidRPr="00192126">
              <w:rPr>
                <w:szCs w:val="28"/>
              </w:rPr>
              <w:lastRenderedPageBreak/>
              <w:t>биологическое разнообразие);</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rPr>
          <w:trHeight w:val="1355"/>
        </w:trPr>
        <w:tc>
          <w:tcPr>
            <w:tcW w:w="4786" w:type="dxa"/>
          </w:tcPr>
          <w:p w:rsidR="00E52E41" w:rsidRPr="00192126" w:rsidRDefault="00E52E41" w:rsidP="00192126">
            <w:pPr>
              <w:adjustRightInd w:val="0"/>
              <w:spacing w:line="240" w:lineRule="auto"/>
              <w:contextualSpacing/>
              <w:rPr>
                <w:szCs w:val="28"/>
              </w:rPr>
            </w:pPr>
            <w:r w:rsidRPr="00192126">
              <w:rPr>
                <w:szCs w:val="28"/>
              </w:rPr>
              <w:lastRenderedPageBreak/>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tc>
        <w:tc>
          <w:tcPr>
            <w:tcW w:w="4820" w:type="dxa"/>
          </w:tcPr>
          <w:p w:rsidR="00E52E41" w:rsidRPr="00192126" w:rsidRDefault="00E52E41" w:rsidP="00192126">
            <w:pPr>
              <w:adjustRightInd w:val="0"/>
              <w:spacing w:line="240" w:lineRule="auto"/>
              <w:contextualSpacing/>
              <w:rPr>
                <w:szCs w:val="28"/>
              </w:rPr>
            </w:pPr>
          </w:p>
        </w:tc>
      </w:tr>
      <w:tr w:rsidR="00E52E41" w:rsidRPr="00192126" w:rsidTr="00E52E41">
        <w:tc>
          <w:tcPr>
            <w:tcW w:w="4786" w:type="dxa"/>
          </w:tcPr>
          <w:p w:rsidR="00E52E41" w:rsidRPr="00192126" w:rsidRDefault="00E52E41" w:rsidP="00192126">
            <w:pPr>
              <w:adjustRightInd w:val="0"/>
              <w:spacing w:line="240" w:lineRule="auto"/>
              <w:contextualSpacing/>
              <w:rPr>
                <w:szCs w:val="28"/>
              </w:rPr>
            </w:pPr>
            <w:r w:rsidRPr="00192126">
              <w:rPr>
                <w:szCs w:val="28"/>
              </w:rPr>
              <w:t>осознанно действовать в ситуации выбора продукта или услуги, применяя естественнонаучные компетенции.</w:t>
            </w:r>
          </w:p>
        </w:tc>
        <w:tc>
          <w:tcPr>
            <w:tcW w:w="4820" w:type="dxa"/>
          </w:tcPr>
          <w:p w:rsidR="00E52E41" w:rsidRPr="00192126" w:rsidRDefault="00E52E41" w:rsidP="00192126">
            <w:pPr>
              <w:adjustRightInd w:val="0"/>
              <w:spacing w:line="240" w:lineRule="auto"/>
              <w:contextualSpacing/>
              <w:rPr>
                <w:szCs w:val="28"/>
              </w:rPr>
            </w:pPr>
          </w:p>
        </w:tc>
      </w:tr>
    </w:tbl>
    <w:p w:rsidR="00E52E41" w:rsidRPr="00192126" w:rsidRDefault="00E52E41" w:rsidP="00192126">
      <w:pPr>
        <w:adjustRightInd w:val="0"/>
        <w:spacing w:line="240" w:lineRule="auto"/>
        <w:contextualSpacing/>
        <w:rPr>
          <w:szCs w:val="28"/>
        </w:rPr>
      </w:pPr>
    </w:p>
    <w:p w:rsidR="00E52E41" w:rsidRPr="00192126" w:rsidRDefault="00E52E41" w:rsidP="00192126">
      <w:pPr>
        <w:adjustRightInd w:val="0"/>
        <w:spacing w:line="240" w:lineRule="auto"/>
        <w:contextualSpacing/>
        <w:rPr>
          <w:szCs w:val="28"/>
        </w:rPr>
      </w:pPr>
    </w:p>
    <w:p w:rsidR="00DC7639" w:rsidRPr="00192126" w:rsidRDefault="00E52E41" w:rsidP="00192126">
      <w:pPr>
        <w:adjustRightInd w:val="0"/>
        <w:spacing w:line="240" w:lineRule="auto"/>
        <w:contextualSpacing/>
        <w:rPr>
          <w:b/>
          <w:szCs w:val="28"/>
        </w:rPr>
      </w:pPr>
      <w:r w:rsidRPr="00192126">
        <w:rPr>
          <w:b/>
          <w:szCs w:val="28"/>
        </w:rPr>
        <w:t>Физическая культура</w:t>
      </w:r>
    </w:p>
    <w:p w:rsidR="00E52E41" w:rsidRPr="00192126" w:rsidRDefault="00E52E41" w:rsidP="00192126">
      <w:pPr>
        <w:adjustRightInd w:val="0"/>
        <w:spacing w:line="240" w:lineRule="auto"/>
        <w:contextualSpacing/>
        <w:rPr>
          <w:szCs w:val="28"/>
        </w:rPr>
      </w:pPr>
      <w:r w:rsidRPr="00192126">
        <w:rPr>
          <w:szCs w:val="28"/>
        </w:rPr>
        <w:lastRenderedPageBreak/>
        <w:t>В результате изучения учебного предмета «Физическая культура» на уровне среднего общего образования:</w:t>
      </w:r>
    </w:p>
    <w:tbl>
      <w:tblPr>
        <w:tblStyle w:val="ab"/>
        <w:tblW w:w="9606" w:type="dxa"/>
        <w:tblLook w:val="04A0" w:firstRow="1" w:lastRow="0" w:firstColumn="1" w:lastColumn="0" w:noHBand="0" w:noVBand="1"/>
      </w:tblPr>
      <w:tblGrid>
        <w:gridCol w:w="4786"/>
        <w:gridCol w:w="4820"/>
      </w:tblGrid>
      <w:tr w:rsidR="00E52E41" w:rsidRPr="00192126" w:rsidTr="00E52E41">
        <w:tc>
          <w:tcPr>
            <w:tcW w:w="4786" w:type="dxa"/>
          </w:tcPr>
          <w:p w:rsidR="00E52E41" w:rsidRPr="00192126" w:rsidRDefault="00E52E41"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E52E41" w:rsidRPr="00192126" w:rsidRDefault="00E52E41"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4820" w:type="dxa"/>
          </w:tcPr>
          <w:p w:rsidR="00E52E41" w:rsidRPr="00192126" w:rsidRDefault="001A62DC" w:rsidP="00192126">
            <w:pPr>
              <w:pStyle w:val="a"/>
              <w:adjustRightInd w:val="0"/>
              <w:spacing w:line="240" w:lineRule="auto"/>
              <w:ind w:firstLine="709"/>
              <w:contextualSpacing/>
              <w:rPr>
                <w:b/>
                <w:szCs w:val="28"/>
              </w:rPr>
            </w:pPr>
            <w:r w:rsidRPr="00192126">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знать способы контроля и оценки физического развития и физической подготовленности;</w:t>
            </w:r>
          </w:p>
        </w:tc>
        <w:tc>
          <w:tcPr>
            <w:tcW w:w="4820" w:type="dxa"/>
          </w:tcPr>
          <w:p w:rsidR="00E52E41" w:rsidRPr="00192126" w:rsidRDefault="001A62DC" w:rsidP="00192126">
            <w:pPr>
              <w:pStyle w:val="a"/>
              <w:adjustRightInd w:val="0"/>
              <w:spacing w:line="240" w:lineRule="auto"/>
              <w:ind w:firstLine="709"/>
              <w:contextualSpacing/>
              <w:rPr>
                <w:b/>
                <w:szCs w:val="28"/>
              </w:rPr>
            </w:pPr>
            <w:r w:rsidRPr="00192126">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tc>
        <w:tc>
          <w:tcPr>
            <w:tcW w:w="4820" w:type="dxa"/>
          </w:tcPr>
          <w:p w:rsidR="00E52E41" w:rsidRPr="00192126" w:rsidRDefault="001A62DC" w:rsidP="00192126">
            <w:pPr>
              <w:pStyle w:val="a"/>
              <w:adjustRightInd w:val="0"/>
              <w:spacing w:line="240" w:lineRule="auto"/>
              <w:ind w:firstLine="709"/>
              <w:contextualSpacing/>
              <w:rPr>
                <w:b/>
                <w:szCs w:val="28"/>
              </w:rPr>
            </w:pPr>
            <w:r w:rsidRPr="00192126">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характеризовать индивидуальные особенности физического и психического развития;</w:t>
            </w:r>
          </w:p>
        </w:tc>
        <w:tc>
          <w:tcPr>
            <w:tcW w:w="4820" w:type="dxa"/>
          </w:tcPr>
          <w:p w:rsidR="00E52E41" w:rsidRPr="00192126" w:rsidRDefault="001A62DC" w:rsidP="00192126">
            <w:pPr>
              <w:pStyle w:val="a"/>
              <w:adjustRightInd w:val="0"/>
              <w:spacing w:line="240" w:lineRule="auto"/>
              <w:ind w:firstLine="709"/>
              <w:contextualSpacing/>
              <w:rPr>
                <w:b/>
                <w:szCs w:val="28"/>
              </w:rPr>
            </w:pPr>
            <w:r w:rsidRPr="00192126">
              <w:rPr>
                <w:i/>
                <w:szCs w:val="28"/>
              </w:rPr>
              <w:t>выполнять технические приемы и тактические действия национальных видов спорта;</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szCs w:val="28"/>
              </w:rPr>
            </w:pPr>
            <w:r w:rsidRPr="00192126">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tc>
        <w:tc>
          <w:tcPr>
            <w:tcW w:w="4820" w:type="dxa"/>
          </w:tcPr>
          <w:p w:rsidR="00E52E41" w:rsidRPr="00192126" w:rsidRDefault="001A62DC" w:rsidP="00192126">
            <w:pPr>
              <w:pStyle w:val="a"/>
              <w:adjustRightInd w:val="0"/>
              <w:spacing w:line="240" w:lineRule="auto"/>
              <w:ind w:firstLine="709"/>
              <w:contextualSpacing/>
              <w:rPr>
                <w:b/>
                <w:szCs w:val="28"/>
              </w:rPr>
            </w:pPr>
            <w:r w:rsidRPr="00192126">
              <w:rPr>
                <w:i/>
                <w:szCs w:val="28"/>
              </w:rPr>
              <w:t>выполнять нормативные требования испытаний (тестов) Всероссийского физкультурно-спортивного комплекса «Готов к труду и обороне» (ГТО);</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szCs w:val="28"/>
              </w:rPr>
            </w:pPr>
            <w:r w:rsidRPr="00192126">
              <w:rPr>
                <w:szCs w:val="28"/>
              </w:rPr>
              <w:t>составлять и выполнять индивидуально ориентированные комплексы оздоровительной и адаптивной физической культуры;</w:t>
            </w:r>
          </w:p>
        </w:tc>
        <w:tc>
          <w:tcPr>
            <w:tcW w:w="4820" w:type="dxa"/>
          </w:tcPr>
          <w:p w:rsidR="00E52E41" w:rsidRPr="00192126" w:rsidRDefault="001A62DC" w:rsidP="00192126">
            <w:pPr>
              <w:pStyle w:val="a"/>
              <w:adjustRightInd w:val="0"/>
              <w:spacing w:line="240" w:lineRule="auto"/>
              <w:ind w:firstLine="709"/>
              <w:contextualSpacing/>
              <w:rPr>
                <w:b/>
                <w:szCs w:val="28"/>
              </w:rPr>
            </w:pPr>
            <w:r w:rsidRPr="00192126">
              <w:rPr>
                <w:i/>
                <w:szCs w:val="28"/>
              </w:rPr>
              <w:t>осуществлять судейство в избранном виде спорта;</w:t>
            </w:r>
          </w:p>
        </w:tc>
      </w:tr>
      <w:tr w:rsidR="001A62DC" w:rsidRPr="00192126" w:rsidTr="00E52E41">
        <w:tc>
          <w:tcPr>
            <w:tcW w:w="4786" w:type="dxa"/>
          </w:tcPr>
          <w:p w:rsidR="001A62DC" w:rsidRPr="00192126" w:rsidRDefault="001A62DC" w:rsidP="00192126">
            <w:pPr>
              <w:pStyle w:val="a"/>
              <w:adjustRightInd w:val="0"/>
              <w:spacing w:line="240" w:lineRule="auto"/>
              <w:ind w:firstLine="709"/>
              <w:contextualSpacing/>
              <w:rPr>
                <w:szCs w:val="28"/>
              </w:rPr>
            </w:pPr>
            <w:r w:rsidRPr="00192126">
              <w:rPr>
                <w:szCs w:val="28"/>
              </w:rPr>
              <w:t>выполнять комплексы упражнений традиционных и современных оздоровительных систем физического воспитания;</w:t>
            </w:r>
          </w:p>
        </w:tc>
        <w:tc>
          <w:tcPr>
            <w:tcW w:w="4820" w:type="dxa"/>
          </w:tcPr>
          <w:p w:rsidR="001A62DC" w:rsidRPr="00192126" w:rsidRDefault="001A62DC" w:rsidP="00192126">
            <w:pPr>
              <w:pStyle w:val="a"/>
              <w:adjustRightInd w:val="0"/>
              <w:spacing w:line="240" w:lineRule="auto"/>
              <w:ind w:firstLine="709"/>
              <w:contextualSpacing/>
              <w:rPr>
                <w:i/>
                <w:szCs w:val="28"/>
              </w:rPr>
            </w:pPr>
            <w:r w:rsidRPr="00192126">
              <w:rPr>
                <w:i/>
                <w:szCs w:val="28"/>
              </w:rPr>
              <w:t>составлять и выполнять комплексы специальной физической подготовки.</w:t>
            </w: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szCs w:val="28"/>
              </w:rPr>
            </w:pPr>
            <w:r w:rsidRPr="00192126">
              <w:rPr>
                <w:szCs w:val="28"/>
              </w:rPr>
              <w:t xml:space="preserve">выполнять технические действия и тактические приемы базовых видов спорта, применять их в игровой и соревновательной </w:t>
            </w:r>
            <w:r w:rsidRPr="00192126">
              <w:rPr>
                <w:szCs w:val="28"/>
              </w:rPr>
              <w:lastRenderedPageBreak/>
              <w:t>деятельности;</w:t>
            </w:r>
          </w:p>
        </w:tc>
        <w:tc>
          <w:tcPr>
            <w:tcW w:w="4820" w:type="dxa"/>
          </w:tcPr>
          <w:p w:rsidR="00E52E41" w:rsidRPr="00192126" w:rsidRDefault="00E52E41" w:rsidP="00192126">
            <w:pPr>
              <w:pStyle w:val="a"/>
              <w:adjustRightInd w:val="0"/>
              <w:spacing w:line="240" w:lineRule="auto"/>
              <w:ind w:firstLine="709"/>
              <w:contextualSpacing/>
              <w:rPr>
                <w:b/>
                <w:szCs w:val="28"/>
              </w:rPr>
            </w:pP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szCs w:val="28"/>
              </w:rPr>
            </w:pPr>
            <w:r w:rsidRPr="00192126">
              <w:rPr>
                <w:szCs w:val="28"/>
              </w:rPr>
              <w:lastRenderedPageBreak/>
              <w:t>практически использовать приемы самомассажа и релаксации;</w:t>
            </w:r>
          </w:p>
        </w:tc>
        <w:tc>
          <w:tcPr>
            <w:tcW w:w="4820" w:type="dxa"/>
          </w:tcPr>
          <w:p w:rsidR="00E52E41" w:rsidRPr="00192126" w:rsidRDefault="00E52E41" w:rsidP="00192126">
            <w:pPr>
              <w:adjustRightInd w:val="0"/>
              <w:spacing w:line="240" w:lineRule="auto"/>
              <w:contextualSpacing/>
              <w:rPr>
                <w:b/>
                <w:szCs w:val="28"/>
              </w:rPr>
            </w:pP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практически использовать приемы защиты и самообороны;</w:t>
            </w:r>
          </w:p>
        </w:tc>
        <w:tc>
          <w:tcPr>
            <w:tcW w:w="4820" w:type="dxa"/>
          </w:tcPr>
          <w:p w:rsidR="00E52E41" w:rsidRPr="00192126" w:rsidRDefault="00E52E41" w:rsidP="00192126">
            <w:pPr>
              <w:adjustRightInd w:val="0"/>
              <w:spacing w:line="240" w:lineRule="auto"/>
              <w:contextualSpacing/>
              <w:rPr>
                <w:b/>
                <w:szCs w:val="28"/>
              </w:rPr>
            </w:pP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составлять и проводить комплексы физических упражнений различной направленности;</w:t>
            </w:r>
          </w:p>
        </w:tc>
        <w:tc>
          <w:tcPr>
            <w:tcW w:w="4820" w:type="dxa"/>
          </w:tcPr>
          <w:p w:rsidR="00E52E41" w:rsidRPr="00192126" w:rsidRDefault="00E52E41" w:rsidP="00192126">
            <w:pPr>
              <w:adjustRightInd w:val="0"/>
              <w:spacing w:line="240" w:lineRule="auto"/>
              <w:contextualSpacing/>
              <w:rPr>
                <w:b/>
                <w:szCs w:val="28"/>
              </w:rPr>
            </w:pP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определять уровни индивидуального физического развития и развития физических качеств;</w:t>
            </w:r>
          </w:p>
        </w:tc>
        <w:tc>
          <w:tcPr>
            <w:tcW w:w="4820" w:type="dxa"/>
          </w:tcPr>
          <w:p w:rsidR="00E52E41" w:rsidRPr="00192126" w:rsidRDefault="00E52E41" w:rsidP="00192126">
            <w:pPr>
              <w:adjustRightInd w:val="0"/>
              <w:spacing w:line="240" w:lineRule="auto"/>
              <w:contextualSpacing/>
              <w:rPr>
                <w:b/>
                <w:szCs w:val="28"/>
              </w:rPr>
            </w:pPr>
          </w:p>
        </w:tc>
      </w:tr>
      <w:tr w:rsidR="00E52E41" w:rsidRPr="00192126" w:rsidTr="00E52E41">
        <w:tc>
          <w:tcPr>
            <w:tcW w:w="4786" w:type="dxa"/>
          </w:tcPr>
          <w:p w:rsidR="00E52E41" w:rsidRPr="00192126" w:rsidRDefault="00E52E41" w:rsidP="00192126">
            <w:pPr>
              <w:pStyle w:val="a"/>
              <w:adjustRightInd w:val="0"/>
              <w:spacing w:line="240" w:lineRule="auto"/>
              <w:ind w:firstLine="709"/>
              <w:contextualSpacing/>
              <w:rPr>
                <w:b/>
                <w:szCs w:val="28"/>
              </w:rPr>
            </w:pPr>
            <w:r w:rsidRPr="00192126">
              <w:rPr>
                <w:szCs w:val="28"/>
              </w:rPr>
              <w:t>проводить мероприятия по профилактике травматизма во время занятий физическими упражнениями;</w:t>
            </w:r>
          </w:p>
        </w:tc>
        <w:tc>
          <w:tcPr>
            <w:tcW w:w="4820" w:type="dxa"/>
          </w:tcPr>
          <w:p w:rsidR="00E52E41" w:rsidRPr="00192126" w:rsidRDefault="00E52E41" w:rsidP="00192126">
            <w:pPr>
              <w:adjustRightInd w:val="0"/>
              <w:spacing w:line="240" w:lineRule="auto"/>
              <w:contextualSpacing/>
              <w:rPr>
                <w:b/>
                <w:szCs w:val="28"/>
              </w:rPr>
            </w:pPr>
          </w:p>
        </w:tc>
      </w:tr>
      <w:tr w:rsidR="00E52E41" w:rsidRPr="00192126" w:rsidTr="00E52E41">
        <w:tc>
          <w:tcPr>
            <w:tcW w:w="4786" w:type="dxa"/>
          </w:tcPr>
          <w:p w:rsidR="00E52E41" w:rsidRPr="00192126" w:rsidRDefault="001A62DC" w:rsidP="00192126">
            <w:pPr>
              <w:pStyle w:val="a"/>
              <w:adjustRightInd w:val="0"/>
              <w:spacing w:line="240" w:lineRule="auto"/>
              <w:ind w:firstLine="709"/>
              <w:contextualSpacing/>
              <w:rPr>
                <w:b/>
                <w:szCs w:val="28"/>
              </w:rPr>
            </w:pPr>
            <w:r w:rsidRPr="00192126">
              <w:rPr>
                <w:szCs w:val="28"/>
              </w:rPr>
              <w:t>владеть техникой выполнения тестовых испытаний Всероссийского физкультурно-спортивного комплекса «Готов к труду и обороне» (ГТО).</w:t>
            </w:r>
          </w:p>
        </w:tc>
        <w:tc>
          <w:tcPr>
            <w:tcW w:w="4820" w:type="dxa"/>
          </w:tcPr>
          <w:p w:rsidR="00E52E41" w:rsidRPr="00192126" w:rsidRDefault="00E52E41" w:rsidP="00192126">
            <w:pPr>
              <w:adjustRightInd w:val="0"/>
              <w:spacing w:line="240" w:lineRule="auto"/>
              <w:contextualSpacing/>
              <w:rPr>
                <w:b/>
                <w:szCs w:val="28"/>
              </w:rPr>
            </w:pPr>
          </w:p>
        </w:tc>
      </w:tr>
    </w:tbl>
    <w:p w:rsidR="00E52E41" w:rsidRPr="00192126" w:rsidRDefault="00E52E41" w:rsidP="00192126">
      <w:pPr>
        <w:adjustRightInd w:val="0"/>
        <w:spacing w:line="240" w:lineRule="auto"/>
        <w:contextualSpacing/>
        <w:rPr>
          <w:szCs w:val="28"/>
        </w:rPr>
      </w:pPr>
    </w:p>
    <w:p w:rsidR="001A62DC" w:rsidRPr="00192126" w:rsidRDefault="001A62DC" w:rsidP="00192126">
      <w:pPr>
        <w:pStyle w:val="4"/>
        <w:adjustRightInd w:val="0"/>
        <w:spacing w:before="0" w:line="240" w:lineRule="auto"/>
        <w:contextualSpacing/>
        <w:rPr>
          <w:rFonts w:ascii="Times New Roman" w:eastAsia="SimSun" w:hAnsi="Times New Roman" w:cs="Times New Roman"/>
          <w:i w:val="0"/>
          <w:color w:val="auto"/>
          <w:szCs w:val="28"/>
        </w:rPr>
      </w:pPr>
      <w:bookmarkStart w:id="21" w:name="_Toc434850697"/>
      <w:bookmarkStart w:id="22" w:name="_Toc435412692"/>
      <w:bookmarkStart w:id="23" w:name="_Toc453968165"/>
      <w:r w:rsidRPr="00192126">
        <w:rPr>
          <w:rFonts w:ascii="Times New Roman" w:eastAsia="SimSun" w:hAnsi="Times New Roman" w:cs="Times New Roman"/>
          <w:i w:val="0"/>
          <w:color w:val="auto"/>
          <w:szCs w:val="28"/>
        </w:rPr>
        <w:t>Основы безопасности жизнедеятельности</w:t>
      </w:r>
      <w:bookmarkEnd w:id="21"/>
      <w:bookmarkEnd w:id="22"/>
      <w:bookmarkEnd w:id="23"/>
    </w:p>
    <w:p w:rsidR="001A62DC" w:rsidRPr="00192126" w:rsidRDefault="001A62DC" w:rsidP="00192126">
      <w:pPr>
        <w:adjustRightInd w:val="0"/>
        <w:spacing w:line="240" w:lineRule="auto"/>
        <w:contextualSpacing/>
        <w:rPr>
          <w:szCs w:val="28"/>
        </w:rPr>
      </w:pPr>
      <w:r w:rsidRPr="00192126">
        <w:rPr>
          <w:szCs w:val="28"/>
        </w:rPr>
        <w:t>В результате изучения учебного предмета «Основы безопасности жизнедеятельности» на уровне среднего общего образования:</w:t>
      </w:r>
    </w:p>
    <w:tbl>
      <w:tblPr>
        <w:tblStyle w:val="ab"/>
        <w:tblW w:w="9606" w:type="dxa"/>
        <w:tblLook w:val="04A0" w:firstRow="1" w:lastRow="0" w:firstColumn="1" w:lastColumn="0" w:noHBand="0" w:noVBand="1"/>
      </w:tblPr>
      <w:tblGrid>
        <w:gridCol w:w="4786"/>
        <w:gridCol w:w="4820"/>
      </w:tblGrid>
      <w:tr w:rsidR="001A62DC" w:rsidRPr="00192126" w:rsidTr="004F1D47">
        <w:tc>
          <w:tcPr>
            <w:tcW w:w="4786" w:type="dxa"/>
          </w:tcPr>
          <w:p w:rsidR="001A62DC" w:rsidRPr="00192126" w:rsidRDefault="001A62DC"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1A62DC" w:rsidRPr="00192126" w:rsidRDefault="001A62DC"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1A62DC" w:rsidRPr="00192126" w:rsidTr="004F1D47">
        <w:tc>
          <w:tcPr>
            <w:tcW w:w="9606" w:type="dxa"/>
            <w:gridSpan w:val="2"/>
          </w:tcPr>
          <w:p w:rsidR="001A62DC" w:rsidRPr="00192126" w:rsidRDefault="001A62DC" w:rsidP="00192126">
            <w:pPr>
              <w:adjustRightInd w:val="0"/>
              <w:spacing w:line="240" w:lineRule="auto"/>
              <w:contextualSpacing/>
              <w:rPr>
                <w:b/>
                <w:szCs w:val="28"/>
              </w:rPr>
            </w:pPr>
            <w:r w:rsidRPr="00192126">
              <w:rPr>
                <w:rFonts w:eastAsia="Times New Roman"/>
                <w:b/>
                <w:szCs w:val="28"/>
              </w:rPr>
              <w:t>Основы комплексной безопасности</w:t>
            </w:r>
          </w:p>
        </w:tc>
      </w:tr>
      <w:tr w:rsidR="001A62DC" w:rsidRPr="00192126" w:rsidTr="004F1D47">
        <w:tc>
          <w:tcPr>
            <w:tcW w:w="4786" w:type="dxa"/>
          </w:tcPr>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основных нормативных правовых актов, определяющих правила и безопасность дорожного движения;</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оперировать основными понятиями в области безопасности </w:t>
            </w:r>
            <w:r w:rsidRPr="00192126">
              <w:rPr>
                <w:szCs w:val="28"/>
              </w:rPr>
              <w:lastRenderedPageBreak/>
              <w:t>дорожного движения;</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назначение предметов экипировки для обеспечения безопасности при управлении двухколесным транспортным средством;</w:t>
            </w:r>
          </w:p>
          <w:p w:rsidR="001A62DC" w:rsidRPr="00192126" w:rsidRDefault="001A62DC" w:rsidP="00192126">
            <w:pPr>
              <w:pStyle w:val="a"/>
              <w:adjustRightInd w:val="0"/>
              <w:spacing w:line="240" w:lineRule="auto"/>
              <w:ind w:firstLine="709"/>
              <w:contextualSpacing/>
              <w:rPr>
                <w:szCs w:val="28"/>
              </w:rPr>
            </w:pPr>
            <w:r w:rsidRPr="00192126">
              <w:rPr>
                <w:szCs w:val="28"/>
              </w:rPr>
              <w:t>действовать согласно указанию на дорожных знаках;</w:t>
            </w:r>
          </w:p>
          <w:p w:rsidR="001A62DC" w:rsidRPr="00192126" w:rsidRDefault="001A62DC" w:rsidP="00192126">
            <w:pPr>
              <w:pStyle w:val="a"/>
              <w:adjustRightInd w:val="0"/>
              <w:spacing w:line="240" w:lineRule="auto"/>
              <w:ind w:firstLine="709"/>
              <w:contextualSpacing/>
              <w:rPr>
                <w:szCs w:val="28"/>
              </w:rPr>
            </w:pPr>
            <w:r w:rsidRPr="00192126">
              <w:rPr>
                <w:szCs w:val="28"/>
              </w:rPr>
              <w:t>пользоваться официальными источниками для получения информации в области безопасности дорожного движения;</w:t>
            </w:r>
          </w:p>
          <w:p w:rsidR="001A62DC" w:rsidRPr="00192126" w:rsidRDefault="001A62DC" w:rsidP="00192126">
            <w:pPr>
              <w:pStyle w:val="a"/>
              <w:adjustRightInd w:val="0"/>
              <w:spacing w:line="240" w:lineRule="auto"/>
              <w:ind w:firstLine="709"/>
              <w:contextualSpacing/>
              <w:rPr>
                <w:szCs w:val="28"/>
              </w:rPr>
            </w:pPr>
            <w:r w:rsidRPr="00192126">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A62DC" w:rsidRPr="00192126" w:rsidRDefault="001A62DC" w:rsidP="00192126">
            <w:pPr>
              <w:pStyle w:val="a"/>
              <w:adjustRightInd w:val="0"/>
              <w:spacing w:line="240" w:lineRule="auto"/>
              <w:ind w:firstLine="709"/>
              <w:contextualSpacing/>
              <w:rPr>
                <w:szCs w:val="28"/>
              </w:rPr>
            </w:pPr>
            <w:r w:rsidRPr="00192126">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нормативных правовых актов в области охраны окружающей среды;</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в области охраны окружающей среды;</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наиболее неблагоприятные территории в районе проживания;</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описывать факторы экориска, объяснять, как снизить </w:t>
            </w:r>
            <w:r w:rsidRPr="00192126">
              <w:rPr>
                <w:szCs w:val="28"/>
              </w:rPr>
              <w:lastRenderedPageBreak/>
              <w:t>последствия их воздействия;</w:t>
            </w:r>
          </w:p>
          <w:p w:rsidR="001A62DC" w:rsidRPr="00192126" w:rsidRDefault="001A62DC" w:rsidP="00192126">
            <w:pPr>
              <w:pStyle w:val="a"/>
              <w:adjustRightInd w:val="0"/>
              <w:spacing w:line="240" w:lineRule="auto"/>
              <w:ind w:firstLine="709"/>
              <w:contextualSpacing/>
              <w:rPr>
                <w:szCs w:val="28"/>
              </w:rPr>
            </w:pPr>
            <w:r w:rsidRPr="00192126">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A62DC" w:rsidRPr="00192126" w:rsidRDefault="001A62DC" w:rsidP="00192126">
            <w:pPr>
              <w:pStyle w:val="a"/>
              <w:adjustRightInd w:val="0"/>
              <w:spacing w:line="240" w:lineRule="auto"/>
              <w:ind w:firstLine="709"/>
              <w:contextualSpacing/>
              <w:rPr>
                <w:szCs w:val="28"/>
              </w:rPr>
            </w:pPr>
            <w:r w:rsidRPr="00192126">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A62DC" w:rsidRPr="00192126" w:rsidRDefault="001A62DC" w:rsidP="00192126">
            <w:pPr>
              <w:pStyle w:val="a"/>
              <w:adjustRightInd w:val="0"/>
              <w:spacing w:line="240" w:lineRule="auto"/>
              <w:ind w:firstLine="709"/>
              <w:contextualSpacing/>
              <w:rPr>
                <w:szCs w:val="28"/>
              </w:rPr>
            </w:pPr>
            <w:r w:rsidRPr="00192126">
              <w:rPr>
                <w:szCs w:val="28"/>
              </w:rPr>
              <w:t>опознавать, для чего применяются и используются экологические знаки;</w:t>
            </w:r>
          </w:p>
          <w:p w:rsidR="001A62DC" w:rsidRPr="00192126" w:rsidRDefault="001A62DC" w:rsidP="00192126">
            <w:pPr>
              <w:pStyle w:val="a"/>
              <w:adjustRightInd w:val="0"/>
              <w:spacing w:line="240" w:lineRule="auto"/>
              <w:ind w:firstLine="709"/>
              <w:contextualSpacing/>
              <w:rPr>
                <w:szCs w:val="28"/>
              </w:rPr>
            </w:pPr>
            <w:r w:rsidRPr="00192126">
              <w:rPr>
                <w:szCs w:val="28"/>
              </w:rPr>
              <w:t>пользоваться официальными источниками для получения информации об экологической безопасности и охране окружающей среды;</w:t>
            </w:r>
          </w:p>
          <w:p w:rsidR="001A62DC" w:rsidRPr="00192126" w:rsidRDefault="001A62DC" w:rsidP="00192126">
            <w:pPr>
              <w:pStyle w:val="a"/>
              <w:adjustRightInd w:val="0"/>
              <w:spacing w:line="240" w:lineRule="auto"/>
              <w:ind w:firstLine="709"/>
              <w:contextualSpacing/>
              <w:rPr>
                <w:szCs w:val="28"/>
              </w:rPr>
            </w:pPr>
            <w:r w:rsidRPr="00192126">
              <w:rPr>
                <w:szCs w:val="28"/>
              </w:rPr>
              <w:t>прогнозировать и оценивать свои действия в области охраны окружающей среды;</w:t>
            </w:r>
          </w:p>
          <w:p w:rsidR="001A62DC" w:rsidRPr="00192126" w:rsidRDefault="001A62DC" w:rsidP="00192126">
            <w:pPr>
              <w:pStyle w:val="a"/>
              <w:adjustRightInd w:val="0"/>
              <w:spacing w:line="240" w:lineRule="auto"/>
              <w:ind w:firstLine="709"/>
              <w:contextualSpacing/>
              <w:rPr>
                <w:szCs w:val="28"/>
              </w:rPr>
            </w:pPr>
            <w:r w:rsidRPr="00192126">
              <w:rPr>
                <w:szCs w:val="28"/>
              </w:rPr>
              <w:t>составлять модель личного безопасного поведения в повседневной жизнедеятельности и при ухудшении экологической обстановки;</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явные и скрытые опасности в современных молодежных хобби;</w:t>
            </w:r>
          </w:p>
          <w:p w:rsidR="001A62DC" w:rsidRPr="00192126" w:rsidRDefault="001A62DC" w:rsidP="00192126">
            <w:pPr>
              <w:pStyle w:val="a"/>
              <w:adjustRightInd w:val="0"/>
              <w:spacing w:line="240" w:lineRule="auto"/>
              <w:ind w:firstLine="709"/>
              <w:contextualSpacing/>
              <w:rPr>
                <w:szCs w:val="28"/>
              </w:rPr>
            </w:pPr>
            <w:r w:rsidRPr="00192126">
              <w:rPr>
                <w:szCs w:val="28"/>
              </w:rPr>
              <w:t>соблюдать правила безопасности в увлечениях, не противоречащих законодательству РФ;</w:t>
            </w:r>
          </w:p>
          <w:p w:rsidR="001A62DC" w:rsidRPr="00192126" w:rsidRDefault="001A62DC" w:rsidP="00192126">
            <w:pPr>
              <w:pStyle w:val="a"/>
              <w:adjustRightInd w:val="0"/>
              <w:spacing w:line="240" w:lineRule="auto"/>
              <w:ind w:firstLine="709"/>
              <w:contextualSpacing/>
              <w:rPr>
                <w:szCs w:val="28"/>
              </w:rPr>
            </w:pPr>
            <w:r w:rsidRPr="00192126">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пользоваться официальными источниками для </w:t>
            </w:r>
            <w:r w:rsidRPr="00192126">
              <w:rPr>
                <w:szCs w:val="28"/>
              </w:rPr>
              <w:lastRenderedPageBreak/>
              <w:t>получения информации о рекомендациях по обеспечению безопасности во время современных молодежными хобби;</w:t>
            </w:r>
          </w:p>
          <w:p w:rsidR="001A62DC" w:rsidRPr="00192126" w:rsidRDefault="001A62DC" w:rsidP="00192126">
            <w:pPr>
              <w:pStyle w:val="a"/>
              <w:adjustRightInd w:val="0"/>
              <w:spacing w:line="240" w:lineRule="auto"/>
              <w:ind w:firstLine="709"/>
              <w:contextualSpacing/>
              <w:rPr>
                <w:szCs w:val="28"/>
              </w:rPr>
            </w:pPr>
            <w:r w:rsidRPr="00192126">
              <w:rPr>
                <w:szCs w:val="28"/>
              </w:rPr>
              <w:t>прогнозировать и оценивать последствия своего поведения во время занятий современными молодежными хобби;</w:t>
            </w:r>
          </w:p>
          <w:p w:rsidR="001A62DC" w:rsidRPr="00192126" w:rsidRDefault="001A62DC" w:rsidP="00192126">
            <w:pPr>
              <w:pStyle w:val="a"/>
              <w:adjustRightInd w:val="0"/>
              <w:spacing w:line="240" w:lineRule="auto"/>
              <w:ind w:firstLine="709"/>
              <w:contextualSpacing/>
              <w:rPr>
                <w:szCs w:val="28"/>
              </w:rPr>
            </w:pPr>
            <w:r w:rsidRPr="00192126">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нормативные правовые акты для определения ответственности за асоциальное поведение на транспорте; </w:t>
            </w:r>
          </w:p>
          <w:p w:rsidR="001A62DC" w:rsidRPr="00192126" w:rsidRDefault="001A62DC" w:rsidP="00192126">
            <w:pPr>
              <w:pStyle w:val="a"/>
              <w:adjustRightInd w:val="0"/>
              <w:spacing w:line="240" w:lineRule="auto"/>
              <w:ind w:firstLine="709"/>
              <w:contextualSpacing/>
              <w:rPr>
                <w:szCs w:val="28"/>
              </w:rPr>
            </w:pPr>
            <w:r w:rsidRPr="00192126">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1A62DC" w:rsidRPr="00192126" w:rsidRDefault="001A62DC" w:rsidP="00192126">
            <w:pPr>
              <w:pStyle w:val="a"/>
              <w:adjustRightInd w:val="0"/>
              <w:spacing w:line="240" w:lineRule="auto"/>
              <w:ind w:firstLine="709"/>
              <w:contextualSpacing/>
              <w:rPr>
                <w:szCs w:val="28"/>
              </w:rPr>
            </w:pPr>
            <w:r w:rsidRPr="00192126">
              <w:rPr>
                <w:szCs w:val="28"/>
              </w:rPr>
              <w:t>прогнозировать и оценивать последствия своего поведения на транспорте;</w:t>
            </w:r>
          </w:p>
          <w:p w:rsidR="001A62DC" w:rsidRPr="00192126" w:rsidRDefault="001A62DC" w:rsidP="00192126">
            <w:pPr>
              <w:pStyle w:val="a"/>
              <w:adjustRightInd w:val="0"/>
              <w:spacing w:line="240" w:lineRule="auto"/>
              <w:ind w:firstLine="709"/>
              <w:contextualSpacing/>
              <w:rPr>
                <w:b/>
                <w:szCs w:val="28"/>
              </w:rPr>
            </w:pPr>
            <w:r w:rsidRPr="00192126">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tc>
        <w:tc>
          <w:tcPr>
            <w:tcW w:w="4820" w:type="dxa"/>
          </w:tcPr>
          <w:p w:rsidR="001A62DC" w:rsidRPr="00192126" w:rsidRDefault="001A62DC" w:rsidP="00192126">
            <w:pPr>
              <w:pStyle w:val="a"/>
              <w:adjustRightInd w:val="0"/>
              <w:spacing w:line="240" w:lineRule="auto"/>
              <w:ind w:firstLine="709"/>
              <w:contextualSpacing/>
              <w:rPr>
                <w:i/>
                <w:szCs w:val="28"/>
              </w:rPr>
            </w:pPr>
            <w:r w:rsidRPr="00192126">
              <w:rPr>
                <w:i/>
                <w:szCs w:val="28"/>
              </w:rPr>
              <w:lastRenderedPageBreak/>
              <w:t>Объяснять, как экологическая безопасность связана с национальной безопасностью и влияет на нее .</w:t>
            </w:r>
          </w:p>
          <w:p w:rsidR="001A62DC" w:rsidRPr="00192126" w:rsidRDefault="001A62DC" w:rsidP="00192126">
            <w:pPr>
              <w:adjustRightInd w:val="0"/>
              <w:spacing w:line="240" w:lineRule="auto"/>
              <w:contextualSpacing/>
              <w:rPr>
                <w:b/>
                <w:szCs w:val="28"/>
              </w:rPr>
            </w:pPr>
          </w:p>
        </w:tc>
      </w:tr>
      <w:tr w:rsidR="001A62DC" w:rsidRPr="00192126" w:rsidTr="004F1D47">
        <w:tc>
          <w:tcPr>
            <w:tcW w:w="9606" w:type="dxa"/>
            <w:gridSpan w:val="2"/>
          </w:tcPr>
          <w:p w:rsidR="001A62DC" w:rsidRPr="00192126" w:rsidRDefault="001A62DC" w:rsidP="00192126">
            <w:pPr>
              <w:adjustRightInd w:val="0"/>
              <w:spacing w:line="240" w:lineRule="auto"/>
              <w:contextualSpacing/>
              <w:rPr>
                <w:b/>
                <w:i/>
                <w:szCs w:val="28"/>
              </w:rPr>
            </w:pPr>
            <w:r w:rsidRPr="00192126">
              <w:rPr>
                <w:b/>
                <w:szCs w:val="28"/>
              </w:rPr>
              <w:lastRenderedPageBreak/>
              <w:t>Защита населения Российской Федерации от опасных и чрезвычайных ситуаций</w:t>
            </w:r>
          </w:p>
        </w:tc>
      </w:tr>
      <w:tr w:rsidR="001A62DC" w:rsidRPr="00192126" w:rsidTr="004F1D47">
        <w:tc>
          <w:tcPr>
            <w:tcW w:w="4786" w:type="dxa"/>
          </w:tcPr>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A62DC" w:rsidRPr="00192126" w:rsidRDefault="001A62DC" w:rsidP="00192126">
            <w:pPr>
              <w:pStyle w:val="a"/>
              <w:adjustRightInd w:val="0"/>
              <w:spacing w:line="240" w:lineRule="auto"/>
              <w:ind w:firstLine="709"/>
              <w:contextualSpacing/>
              <w:rPr>
                <w:szCs w:val="28"/>
              </w:rPr>
            </w:pPr>
            <w:r w:rsidRPr="00192126">
              <w:rPr>
                <w:szCs w:val="28"/>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составляющие государственной системы, направленной на защиту населения от опасных и чрезвычайных ситуаций;</w:t>
            </w:r>
          </w:p>
          <w:p w:rsidR="001A62DC" w:rsidRPr="00192126" w:rsidRDefault="001A62DC" w:rsidP="00192126">
            <w:pPr>
              <w:pStyle w:val="a"/>
              <w:adjustRightInd w:val="0"/>
              <w:spacing w:line="240" w:lineRule="auto"/>
              <w:ind w:firstLine="709"/>
              <w:contextualSpacing/>
              <w:rPr>
                <w:szCs w:val="28"/>
              </w:rPr>
            </w:pPr>
            <w:r w:rsidRPr="00192126">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1A62DC" w:rsidRPr="00192126" w:rsidRDefault="001A62DC" w:rsidP="00192126">
            <w:pPr>
              <w:pStyle w:val="a"/>
              <w:adjustRightInd w:val="0"/>
              <w:spacing w:line="240" w:lineRule="auto"/>
              <w:ind w:firstLine="709"/>
              <w:contextualSpacing/>
              <w:rPr>
                <w:szCs w:val="28"/>
              </w:rPr>
            </w:pPr>
            <w:r w:rsidRPr="00192126">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причины их возникновения, характеристики, поражающие факторы, особенности и последствия;</w:t>
            </w:r>
          </w:p>
          <w:p w:rsidR="001A62DC" w:rsidRPr="00192126" w:rsidRDefault="001A62DC" w:rsidP="00192126">
            <w:pPr>
              <w:pStyle w:val="a"/>
              <w:adjustRightInd w:val="0"/>
              <w:spacing w:line="240" w:lineRule="auto"/>
              <w:ind w:firstLine="709"/>
              <w:contextualSpacing/>
              <w:rPr>
                <w:szCs w:val="28"/>
              </w:rPr>
            </w:pPr>
            <w:r w:rsidRPr="00192126">
              <w:rPr>
                <w:szCs w:val="28"/>
              </w:rPr>
              <w:t>использовать средства индивидуальной, коллективной защиты и приборы индивидуального дозиметрического контроля;</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действовать согласно обозначению на знаках безопасности и плане эвакуации; </w:t>
            </w:r>
          </w:p>
          <w:p w:rsidR="001A62DC" w:rsidRPr="00192126" w:rsidRDefault="001A62DC" w:rsidP="00192126">
            <w:pPr>
              <w:pStyle w:val="a"/>
              <w:adjustRightInd w:val="0"/>
              <w:spacing w:line="240" w:lineRule="auto"/>
              <w:ind w:firstLine="709"/>
              <w:contextualSpacing/>
              <w:rPr>
                <w:szCs w:val="28"/>
              </w:rPr>
            </w:pPr>
            <w:r w:rsidRPr="00192126">
              <w:rPr>
                <w:szCs w:val="28"/>
              </w:rPr>
              <w:lastRenderedPageBreak/>
              <w:t>вызывать в случае необходимости службы экстренной помощи;</w:t>
            </w:r>
          </w:p>
          <w:p w:rsidR="001A62DC" w:rsidRPr="00192126" w:rsidRDefault="001A62DC" w:rsidP="00192126">
            <w:pPr>
              <w:pStyle w:val="a"/>
              <w:adjustRightInd w:val="0"/>
              <w:spacing w:line="240" w:lineRule="auto"/>
              <w:ind w:firstLine="709"/>
              <w:contextualSpacing/>
              <w:rPr>
                <w:szCs w:val="28"/>
              </w:rPr>
            </w:pPr>
            <w:r w:rsidRPr="00192126">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A62DC" w:rsidRPr="00192126" w:rsidRDefault="001A62DC" w:rsidP="00192126">
            <w:pPr>
              <w:pStyle w:val="a"/>
              <w:adjustRightInd w:val="0"/>
              <w:spacing w:line="240" w:lineRule="auto"/>
              <w:ind w:firstLine="709"/>
              <w:contextualSpacing/>
              <w:rPr>
                <w:szCs w:val="28"/>
              </w:rPr>
            </w:pPr>
            <w:r w:rsidRPr="00192126">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A62DC" w:rsidRPr="00192126" w:rsidRDefault="001A62DC" w:rsidP="00192126">
            <w:pPr>
              <w:pStyle w:val="a"/>
              <w:adjustRightInd w:val="0"/>
              <w:spacing w:line="240" w:lineRule="auto"/>
              <w:ind w:firstLine="709"/>
              <w:contextualSpacing/>
              <w:rPr>
                <w:szCs w:val="28"/>
              </w:rPr>
            </w:pPr>
            <w:r w:rsidRPr="00192126">
              <w:rPr>
                <w:szCs w:val="28"/>
              </w:rPr>
              <w:t>составлять модель личного безопасного поведения в условиях опасных и чрезвычайных ситуаций мирного и военного времени.</w:t>
            </w:r>
          </w:p>
          <w:p w:rsidR="001A62DC" w:rsidRPr="00192126" w:rsidRDefault="001A62DC" w:rsidP="00192126">
            <w:pPr>
              <w:adjustRightInd w:val="0"/>
              <w:spacing w:line="240" w:lineRule="auto"/>
              <w:contextualSpacing/>
              <w:rPr>
                <w:b/>
                <w:szCs w:val="28"/>
              </w:rPr>
            </w:pPr>
          </w:p>
        </w:tc>
        <w:tc>
          <w:tcPr>
            <w:tcW w:w="4820" w:type="dxa"/>
          </w:tcPr>
          <w:p w:rsidR="001A62DC" w:rsidRPr="00192126" w:rsidRDefault="001A62DC" w:rsidP="00192126">
            <w:pPr>
              <w:pStyle w:val="a"/>
              <w:adjustRightInd w:val="0"/>
              <w:spacing w:line="240" w:lineRule="auto"/>
              <w:ind w:firstLine="709"/>
              <w:contextualSpacing/>
              <w:rPr>
                <w:i/>
                <w:szCs w:val="28"/>
              </w:rPr>
            </w:pPr>
            <w:r w:rsidRPr="00192126">
              <w:rPr>
                <w:i/>
                <w:szCs w:val="28"/>
              </w:rPr>
              <w:lastRenderedPageBreak/>
              <w:t xml:space="preserve">Устанавливать и использовать мобильные приложения служб, обеспечивающих защиту населения от опасных и чрезвычайных ситуаций, для </w:t>
            </w:r>
            <w:r w:rsidRPr="00192126">
              <w:rPr>
                <w:i/>
                <w:szCs w:val="28"/>
              </w:rPr>
              <w:lastRenderedPageBreak/>
              <w:t>обеспечения личной безопасности.</w:t>
            </w:r>
          </w:p>
          <w:p w:rsidR="001A62DC" w:rsidRPr="00192126" w:rsidRDefault="001A62DC" w:rsidP="00192126">
            <w:pPr>
              <w:adjustRightInd w:val="0"/>
              <w:spacing w:line="240" w:lineRule="auto"/>
              <w:contextualSpacing/>
              <w:rPr>
                <w:b/>
                <w:szCs w:val="28"/>
              </w:rPr>
            </w:pPr>
          </w:p>
        </w:tc>
      </w:tr>
      <w:tr w:rsidR="001A62DC" w:rsidRPr="00192126" w:rsidTr="004F1D47">
        <w:tc>
          <w:tcPr>
            <w:tcW w:w="4786" w:type="dxa"/>
          </w:tcPr>
          <w:p w:rsidR="001A62DC" w:rsidRPr="00192126" w:rsidRDefault="001A62DC" w:rsidP="00192126">
            <w:pPr>
              <w:adjustRightInd w:val="0"/>
              <w:spacing w:line="240" w:lineRule="auto"/>
              <w:contextualSpacing/>
              <w:rPr>
                <w:b/>
                <w:szCs w:val="28"/>
              </w:rPr>
            </w:pPr>
            <w:r w:rsidRPr="00192126">
              <w:rPr>
                <w:b/>
                <w:szCs w:val="28"/>
              </w:rPr>
              <w:lastRenderedPageBreak/>
              <w:t>Основы противодействия экстремизму, терроризму и наркотизму в Российской Федерации</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особенности экстремизма, терроризма и наркотизма в Российской Федерации;</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взаимосвязь экстремизма, терроризма и наркотизма;</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в области противодействия экстремизму, терроризму и наркотизму в Российской Федерации;</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предназначение общегосударственной системы противодействия экстремизму, терроризму и наркотизму;</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объяснять основные принципы и направления противодействия экстремистской, </w:t>
            </w:r>
            <w:r w:rsidRPr="00192126">
              <w:rPr>
                <w:szCs w:val="28"/>
              </w:rPr>
              <w:lastRenderedPageBreak/>
              <w:t>террористической деятельности и наркотизму;</w:t>
            </w:r>
          </w:p>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1A62DC" w:rsidRPr="00192126" w:rsidRDefault="001A62DC" w:rsidP="00192126">
            <w:pPr>
              <w:pStyle w:val="a"/>
              <w:adjustRightInd w:val="0"/>
              <w:spacing w:line="240" w:lineRule="auto"/>
              <w:ind w:firstLine="709"/>
              <w:contextualSpacing/>
              <w:rPr>
                <w:szCs w:val="28"/>
              </w:rPr>
            </w:pPr>
            <w:r w:rsidRPr="00192126">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признаки вовлечения в экстремистскую и террористическую деятельность;</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симптомы употребления наркотических средств;</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w:t>
            </w:r>
            <w:r w:rsidRPr="00192126">
              <w:rPr>
                <w:szCs w:val="28"/>
              </w:rPr>
              <w:lastRenderedPageBreak/>
              <w:t>в Российской Федерации в связи с экстремистской и террористической деятельностью;</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действия граждан при установлении уровней террористической опасности;</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правила и рекомендации в случае проведения террористической акции;</w:t>
            </w:r>
          </w:p>
          <w:p w:rsidR="001A62DC" w:rsidRPr="00192126" w:rsidRDefault="001A62DC" w:rsidP="00192126">
            <w:pPr>
              <w:pStyle w:val="a"/>
              <w:adjustRightInd w:val="0"/>
              <w:spacing w:line="240" w:lineRule="auto"/>
              <w:ind w:firstLine="709"/>
              <w:contextualSpacing/>
              <w:rPr>
                <w:szCs w:val="28"/>
              </w:rPr>
            </w:pPr>
            <w:r w:rsidRPr="00192126">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A62DC" w:rsidRPr="00192126" w:rsidRDefault="001A62DC" w:rsidP="00192126">
            <w:pPr>
              <w:adjustRightInd w:val="0"/>
              <w:spacing w:line="240" w:lineRule="auto"/>
              <w:contextualSpacing/>
              <w:rPr>
                <w:b/>
                <w:szCs w:val="28"/>
              </w:rPr>
            </w:pPr>
          </w:p>
        </w:tc>
        <w:tc>
          <w:tcPr>
            <w:tcW w:w="4820" w:type="dxa"/>
          </w:tcPr>
          <w:p w:rsidR="001A62DC" w:rsidRPr="00192126" w:rsidRDefault="001A62DC" w:rsidP="00192126">
            <w:pPr>
              <w:adjustRightInd w:val="0"/>
              <w:spacing w:line="240" w:lineRule="auto"/>
              <w:contextualSpacing/>
              <w:rPr>
                <w:b/>
                <w:szCs w:val="28"/>
              </w:rPr>
            </w:pPr>
          </w:p>
        </w:tc>
      </w:tr>
      <w:tr w:rsidR="001A62DC" w:rsidRPr="00192126" w:rsidTr="004F1D47">
        <w:tc>
          <w:tcPr>
            <w:tcW w:w="4786" w:type="dxa"/>
          </w:tcPr>
          <w:p w:rsidR="001A62DC" w:rsidRPr="00192126" w:rsidRDefault="001A62DC" w:rsidP="00192126">
            <w:pPr>
              <w:adjustRightInd w:val="0"/>
              <w:spacing w:line="240" w:lineRule="auto"/>
              <w:contextualSpacing/>
              <w:rPr>
                <w:b/>
                <w:szCs w:val="28"/>
              </w:rPr>
            </w:pPr>
            <w:r w:rsidRPr="00192126">
              <w:rPr>
                <w:b/>
                <w:szCs w:val="28"/>
              </w:rPr>
              <w:lastRenderedPageBreak/>
              <w:t>Основы здорового образа жизни</w:t>
            </w:r>
          </w:p>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основных нормативных правовых актов в области здорового образа жизни;</w:t>
            </w:r>
          </w:p>
          <w:p w:rsidR="001A62DC" w:rsidRPr="00192126" w:rsidRDefault="001A62DC" w:rsidP="00192126">
            <w:pPr>
              <w:pStyle w:val="a"/>
              <w:adjustRightInd w:val="0"/>
              <w:spacing w:line="240" w:lineRule="auto"/>
              <w:ind w:firstLine="709"/>
              <w:contextualSpacing/>
              <w:rPr>
                <w:szCs w:val="28"/>
              </w:rPr>
            </w:pPr>
            <w:r w:rsidRPr="00192126">
              <w:rPr>
                <w:szCs w:val="28"/>
              </w:rPr>
              <w:t>использовать основные нормативные правовые акты в области здорового образа жизни для изучения и реализации своих прав;</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в области здорового образа жизни;</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факторы здорового образа жизни;</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преимущества здорового образа жизни;</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значение здорового образа жизни для благополучия общества и государства;</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описывать основные факторы и привычки, пагубно влияющие на здоровье человека; </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сущность репродуктивного здоровья;</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распознавать факторы, положительно и отрицательно влияющие на репродуктивное </w:t>
            </w:r>
            <w:r w:rsidRPr="00192126">
              <w:rPr>
                <w:szCs w:val="28"/>
              </w:rPr>
              <w:lastRenderedPageBreak/>
              <w:t>здоровье;</w:t>
            </w:r>
          </w:p>
          <w:p w:rsidR="001A62DC" w:rsidRPr="00192126" w:rsidRDefault="001A62DC" w:rsidP="00192126">
            <w:pPr>
              <w:pStyle w:val="a"/>
              <w:adjustRightInd w:val="0"/>
              <w:spacing w:line="240" w:lineRule="auto"/>
              <w:ind w:firstLine="709"/>
              <w:contextualSpacing/>
              <w:rPr>
                <w:b/>
                <w:szCs w:val="28"/>
              </w:rPr>
            </w:pPr>
            <w:r w:rsidRPr="00192126">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192126">
              <w:rPr>
                <w:szCs w:val="28"/>
              </w:rPr>
              <w:t>.</w:t>
            </w:r>
          </w:p>
        </w:tc>
        <w:tc>
          <w:tcPr>
            <w:tcW w:w="4820" w:type="dxa"/>
          </w:tcPr>
          <w:p w:rsidR="001A62DC" w:rsidRPr="00192126" w:rsidRDefault="001A62DC" w:rsidP="00192126">
            <w:pPr>
              <w:adjustRightInd w:val="0"/>
              <w:spacing w:line="240" w:lineRule="auto"/>
              <w:contextualSpacing/>
              <w:rPr>
                <w:b/>
                <w:szCs w:val="28"/>
              </w:rPr>
            </w:pPr>
          </w:p>
        </w:tc>
      </w:tr>
      <w:tr w:rsidR="001A62DC" w:rsidRPr="00192126" w:rsidTr="004F1D47">
        <w:tc>
          <w:tcPr>
            <w:tcW w:w="4786" w:type="dxa"/>
          </w:tcPr>
          <w:p w:rsidR="001A62DC" w:rsidRPr="00192126" w:rsidRDefault="001A62DC" w:rsidP="00192126">
            <w:pPr>
              <w:adjustRightInd w:val="0"/>
              <w:spacing w:line="240" w:lineRule="auto"/>
              <w:contextualSpacing/>
              <w:rPr>
                <w:b/>
                <w:szCs w:val="28"/>
              </w:rPr>
            </w:pPr>
            <w:r w:rsidRPr="00192126">
              <w:rPr>
                <w:b/>
                <w:szCs w:val="28"/>
              </w:rPr>
              <w:lastRenderedPageBreak/>
              <w:t>Основы медицинских знаний и оказание первой помощи</w:t>
            </w:r>
          </w:p>
          <w:p w:rsidR="001A62DC" w:rsidRPr="00192126" w:rsidRDefault="001A62DC" w:rsidP="00192126">
            <w:pPr>
              <w:pStyle w:val="a"/>
              <w:adjustRightInd w:val="0"/>
              <w:spacing w:line="240" w:lineRule="auto"/>
              <w:ind w:firstLine="709"/>
              <w:contextualSpacing/>
              <w:rPr>
                <w:szCs w:val="28"/>
              </w:rPr>
            </w:pPr>
            <w:r w:rsidRPr="00192126">
              <w:rPr>
                <w:szCs w:val="28"/>
                <w:highlight w:val="white"/>
              </w:rPr>
              <w:t>Комментировать</w:t>
            </w:r>
            <w:r w:rsidRPr="00192126">
              <w:rPr>
                <w:szCs w:val="28"/>
              </w:rPr>
              <w:t xml:space="preserve"> назначение основных нормативных правовых актов в области оказания первой помощи;</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в области оказания первой помощи;</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отличать первую помощь от медицинской помощи; </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состояния, при которых оказывается первая помощь, и определять мероприятия по ее оказанию;</w:t>
            </w:r>
          </w:p>
          <w:p w:rsidR="001A62DC" w:rsidRPr="00192126" w:rsidRDefault="001A62DC" w:rsidP="00192126">
            <w:pPr>
              <w:pStyle w:val="a"/>
              <w:adjustRightInd w:val="0"/>
              <w:spacing w:line="240" w:lineRule="auto"/>
              <w:ind w:firstLine="709"/>
              <w:contextualSpacing/>
              <w:rPr>
                <w:szCs w:val="28"/>
              </w:rPr>
            </w:pPr>
            <w:r w:rsidRPr="00192126">
              <w:rPr>
                <w:szCs w:val="28"/>
              </w:rPr>
              <w:t>оказывать первую помощь при неотложных состояниях;</w:t>
            </w:r>
          </w:p>
          <w:p w:rsidR="001A62DC" w:rsidRPr="00192126" w:rsidRDefault="001A62DC" w:rsidP="00192126">
            <w:pPr>
              <w:pStyle w:val="a"/>
              <w:adjustRightInd w:val="0"/>
              <w:spacing w:line="240" w:lineRule="auto"/>
              <w:ind w:firstLine="709"/>
              <w:contextualSpacing/>
              <w:rPr>
                <w:szCs w:val="28"/>
              </w:rPr>
            </w:pPr>
            <w:r w:rsidRPr="00192126">
              <w:rPr>
                <w:szCs w:val="28"/>
              </w:rPr>
              <w:t>вызывать в случае необходимости службы экстренной помощи;</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1A62DC" w:rsidRPr="00192126" w:rsidRDefault="001A62DC" w:rsidP="00192126">
            <w:pPr>
              <w:pStyle w:val="a"/>
              <w:adjustRightInd w:val="0"/>
              <w:spacing w:line="240" w:lineRule="auto"/>
              <w:ind w:firstLine="709"/>
              <w:contextualSpacing/>
              <w:rPr>
                <w:szCs w:val="28"/>
              </w:rPr>
            </w:pPr>
            <w:r w:rsidRPr="00192126">
              <w:rPr>
                <w:szCs w:val="28"/>
              </w:rPr>
              <w:t>действовать согласно указанию на знаках безопасности медицинского и санитарного назначения;</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составлять модель личного безопасного поведения при </w:t>
            </w:r>
            <w:r w:rsidRPr="00192126">
              <w:rPr>
                <w:szCs w:val="28"/>
              </w:rPr>
              <w:lastRenderedPageBreak/>
              <w:t>оказании первой помощи пострадавшему;</w:t>
            </w:r>
          </w:p>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основных нормативных правовых актов в сфере санитарно-эпидемиологическом благополучия населения;</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A62DC" w:rsidRPr="00192126" w:rsidRDefault="001A62DC" w:rsidP="00192126">
            <w:pPr>
              <w:pStyle w:val="a"/>
              <w:adjustRightInd w:val="0"/>
              <w:spacing w:line="240" w:lineRule="auto"/>
              <w:ind w:firstLine="709"/>
              <w:contextualSpacing/>
              <w:rPr>
                <w:szCs w:val="28"/>
              </w:rPr>
            </w:pPr>
            <w:r w:rsidRPr="00192126">
              <w:rPr>
                <w:szCs w:val="28"/>
              </w:rPr>
              <w:t>классифицировать основные инфекционные болезни;</w:t>
            </w:r>
          </w:p>
          <w:p w:rsidR="001A62DC" w:rsidRPr="00192126" w:rsidRDefault="001A62DC" w:rsidP="00192126">
            <w:pPr>
              <w:pStyle w:val="a"/>
              <w:adjustRightInd w:val="0"/>
              <w:spacing w:line="240" w:lineRule="auto"/>
              <w:ind w:firstLine="709"/>
              <w:contextualSpacing/>
              <w:rPr>
                <w:szCs w:val="28"/>
              </w:rPr>
            </w:pPr>
            <w:r w:rsidRPr="00192126">
              <w:rPr>
                <w:szCs w:val="28"/>
              </w:rPr>
              <w:t>определять меры, направленные на предупреждение возникновения и распространения инфекционных заболеваний;</w:t>
            </w:r>
          </w:p>
          <w:p w:rsidR="001A62DC" w:rsidRPr="00192126" w:rsidRDefault="001A62DC" w:rsidP="00192126">
            <w:pPr>
              <w:pStyle w:val="a"/>
              <w:adjustRightInd w:val="0"/>
              <w:spacing w:line="240" w:lineRule="auto"/>
              <w:ind w:firstLine="709"/>
              <w:contextualSpacing/>
              <w:rPr>
                <w:b/>
                <w:szCs w:val="28"/>
              </w:rPr>
            </w:pPr>
            <w:r w:rsidRPr="00192126">
              <w:rPr>
                <w:szCs w:val="28"/>
              </w:rPr>
              <w:t>действовать в порядке и по правилам поведения в случае возникновения эпидемиологического или бактериологического очага.</w:t>
            </w:r>
          </w:p>
        </w:tc>
        <w:tc>
          <w:tcPr>
            <w:tcW w:w="4820" w:type="dxa"/>
          </w:tcPr>
          <w:p w:rsidR="001A62DC" w:rsidRPr="00192126" w:rsidRDefault="001A62DC" w:rsidP="00192126">
            <w:pPr>
              <w:adjustRightInd w:val="0"/>
              <w:spacing w:line="240" w:lineRule="auto"/>
              <w:contextualSpacing/>
              <w:rPr>
                <w:b/>
                <w:szCs w:val="28"/>
              </w:rPr>
            </w:pPr>
          </w:p>
        </w:tc>
      </w:tr>
      <w:tr w:rsidR="003825CE" w:rsidRPr="00192126" w:rsidTr="004F1D47">
        <w:tc>
          <w:tcPr>
            <w:tcW w:w="9606" w:type="dxa"/>
            <w:gridSpan w:val="2"/>
          </w:tcPr>
          <w:p w:rsidR="003825CE" w:rsidRPr="00192126" w:rsidRDefault="003825CE" w:rsidP="00192126">
            <w:pPr>
              <w:adjustRightInd w:val="0"/>
              <w:spacing w:line="240" w:lineRule="auto"/>
              <w:contextualSpacing/>
              <w:rPr>
                <w:b/>
                <w:szCs w:val="28"/>
              </w:rPr>
            </w:pPr>
            <w:r w:rsidRPr="00192126">
              <w:rPr>
                <w:b/>
                <w:szCs w:val="28"/>
              </w:rPr>
              <w:lastRenderedPageBreak/>
              <w:t>Основы обороны государства</w:t>
            </w:r>
          </w:p>
        </w:tc>
      </w:tr>
      <w:tr w:rsidR="001A62DC" w:rsidRPr="00192126" w:rsidTr="004F1D47">
        <w:tc>
          <w:tcPr>
            <w:tcW w:w="4786" w:type="dxa"/>
          </w:tcPr>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основных нормативных правовых актов в области обороны государства;</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состояние и тенденции развития современного мира и России;</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национальные интересы РФ и стратегические национальные приоритеты;</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приводить примеры факторов и источников угроз национальной безопасности, оказывающих негативное влияние на </w:t>
            </w:r>
            <w:r w:rsidRPr="00192126">
              <w:rPr>
                <w:szCs w:val="28"/>
              </w:rPr>
              <w:lastRenderedPageBreak/>
              <w:t xml:space="preserve">национальные интересы России; </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приводить примеры основных внешних и внутренних опасностей; </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A62DC" w:rsidRPr="00192126" w:rsidRDefault="001A62DC" w:rsidP="00192126">
            <w:pPr>
              <w:pStyle w:val="a"/>
              <w:adjustRightInd w:val="0"/>
              <w:spacing w:line="240" w:lineRule="auto"/>
              <w:ind w:firstLine="709"/>
              <w:contextualSpacing/>
              <w:rPr>
                <w:szCs w:val="28"/>
              </w:rPr>
            </w:pPr>
            <w:r w:rsidRPr="00192126">
              <w:rPr>
                <w:szCs w:val="28"/>
              </w:rPr>
              <w:t>разъяснять основные направления обеспечения национальной безопасности и обороны РФ;</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в области обороны государства;</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основы и организацию обороны РФ;</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предназначение и использование ВС РФ в области обороны;</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направление военной политики РФ в современных условиях;</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предназначение и задачи Вооруженных Сил РФ, других войск, воинских формирований и органов в мирное и военное время;</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историю создания ВС РФ;</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структуру ВС РФ;</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виды и рода войск ВС РФ, их предназначение и задачи;</w:t>
            </w:r>
          </w:p>
          <w:p w:rsidR="001A62DC" w:rsidRPr="00192126" w:rsidRDefault="001A62DC" w:rsidP="00192126">
            <w:pPr>
              <w:pStyle w:val="a"/>
              <w:adjustRightInd w:val="0"/>
              <w:spacing w:line="240" w:lineRule="auto"/>
              <w:ind w:firstLine="709"/>
              <w:contextualSpacing/>
              <w:rPr>
                <w:szCs w:val="28"/>
              </w:rPr>
            </w:pPr>
            <w:r w:rsidRPr="00192126">
              <w:rPr>
                <w:szCs w:val="28"/>
              </w:rPr>
              <w:t>распознавать символы ВС РФ;</w:t>
            </w:r>
          </w:p>
          <w:p w:rsidR="001A62DC" w:rsidRPr="00192126" w:rsidRDefault="001A62DC" w:rsidP="00192126">
            <w:pPr>
              <w:pStyle w:val="a"/>
              <w:adjustRightInd w:val="0"/>
              <w:spacing w:line="240" w:lineRule="auto"/>
              <w:ind w:firstLine="709"/>
              <w:contextualSpacing/>
              <w:rPr>
                <w:b/>
                <w:szCs w:val="28"/>
              </w:rPr>
            </w:pPr>
            <w:r w:rsidRPr="00192126">
              <w:rPr>
                <w:szCs w:val="28"/>
              </w:rPr>
              <w:t>приводить примеры воинских традиций и ритуалов ВС РФ.</w:t>
            </w:r>
          </w:p>
        </w:tc>
        <w:tc>
          <w:tcPr>
            <w:tcW w:w="4820" w:type="dxa"/>
          </w:tcPr>
          <w:p w:rsidR="003825CE" w:rsidRPr="00192126" w:rsidRDefault="003825CE" w:rsidP="00192126">
            <w:pPr>
              <w:adjustRightInd w:val="0"/>
              <w:spacing w:line="240" w:lineRule="auto"/>
              <w:contextualSpacing/>
              <w:rPr>
                <w:i/>
                <w:szCs w:val="28"/>
              </w:rPr>
            </w:pPr>
            <w:r w:rsidRPr="00192126">
              <w:rPr>
                <w:b/>
                <w:i/>
                <w:szCs w:val="28"/>
              </w:rPr>
              <w:lastRenderedPageBreak/>
              <w:t>Основы</w:t>
            </w:r>
            <w:r w:rsidRPr="00192126">
              <w:rPr>
                <w:rFonts w:eastAsia="Times New Roman"/>
                <w:b/>
                <w:i/>
                <w:szCs w:val="28"/>
              </w:rPr>
              <w:t xml:space="preserve"> обороны государства</w:t>
            </w:r>
          </w:p>
          <w:p w:rsidR="003825CE" w:rsidRPr="00192126" w:rsidRDefault="003825CE" w:rsidP="00192126">
            <w:pPr>
              <w:pStyle w:val="a"/>
              <w:adjustRightInd w:val="0"/>
              <w:spacing w:line="240" w:lineRule="auto"/>
              <w:ind w:firstLine="709"/>
              <w:contextualSpacing/>
              <w:rPr>
                <w:i/>
                <w:szCs w:val="28"/>
              </w:rPr>
            </w:pPr>
            <w:r w:rsidRPr="00192126">
              <w:rPr>
                <w:i/>
                <w:szCs w:val="28"/>
              </w:rPr>
              <w:t>Объяснять основные задачи и направления развития, строительства, оснащения и модернизации ВС РФ;</w:t>
            </w:r>
          </w:p>
          <w:p w:rsidR="003825CE" w:rsidRPr="00192126" w:rsidRDefault="003825CE" w:rsidP="00192126">
            <w:pPr>
              <w:pStyle w:val="a"/>
              <w:adjustRightInd w:val="0"/>
              <w:spacing w:line="240" w:lineRule="auto"/>
              <w:ind w:firstLine="709"/>
              <w:contextualSpacing/>
              <w:rPr>
                <w:i/>
                <w:szCs w:val="28"/>
              </w:rPr>
            </w:pPr>
            <w:r w:rsidRPr="00192126">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A62DC" w:rsidRPr="00192126" w:rsidRDefault="001A62DC" w:rsidP="00192126">
            <w:pPr>
              <w:adjustRightInd w:val="0"/>
              <w:spacing w:line="240" w:lineRule="auto"/>
              <w:contextualSpacing/>
              <w:rPr>
                <w:b/>
                <w:szCs w:val="28"/>
              </w:rPr>
            </w:pPr>
          </w:p>
        </w:tc>
      </w:tr>
      <w:tr w:rsidR="001A62DC" w:rsidRPr="00192126" w:rsidTr="004F1D47">
        <w:tc>
          <w:tcPr>
            <w:tcW w:w="4786" w:type="dxa"/>
          </w:tcPr>
          <w:p w:rsidR="001A62DC" w:rsidRPr="00192126" w:rsidRDefault="001A62DC" w:rsidP="00192126">
            <w:pPr>
              <w:adjustRightInd w:val="0"/>
              <w:spacing w:line="240" w:lineRule="auto"/>
              <w:contextualSpacing/>
              <w:rPr>
                <w:b/>
                <w:szCs w:val="28"/>
              </w:rPr>
            </w:pPr>
            <w:r w:rsidRPr="00192126">
              <w:rPr>
                <w:b/>
                <w:szCs w:val="28"/>
              </w:rPr>
              <w:lastRenderedPageBreak/>
              <w:t>Правовые основы военной службы</w:t>
            </w:r>
          </w:p>
          <w:p w:rsidR="001A62DC" w:rsidRPr="00192126" w:rsidRDefault="001A62DC" w:rsidP="00192126">
            <w:pPr>
              <w:pStyle w:val="a"/>
              <w:adjustRightInd w:val="0"/>
              <w:spacing w:line="240" w:lineRule="auto"/>
              <w:ind w:firstLine="709"/>
              <w:contextualSpacing/>
              <w:rPr>
                <w:szCs w:val="28"/>
              </w:rPr>
            </w:pPr>
            <w:r w:rsidRPr="00192126">
              <w:rPr>
                <w:szCs w:val="28"/>
              </w:rPr>
              <w:lastRenderedPageBreak/>
              <w:t>Комментировать назначение основных нормативных правовых актов в области воинской обязанности граждан и военной службы;</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в области воинской обязанности граждан и военной службы;</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сущность военной службы и составляющие воинской обязанности гражданина РФ;</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обязательную и добровольную подготовку к военной службе;</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организацию воинского учета;</w:t>
            </w:r>
          </w:p>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Общевоинских уставов ВС РФ;</w:t>
            </w:r>
          </w:p>
          <w:p w:rsidR="001A62DC" w:rsidRPr="00192126" w:rsidRDefault="001A62DC" w:rsidP="00192126">
            <w:pPr>
              <w:pStyle w:val="a"/>
              <w:adjustRightInd w:val="0"/>
              <w:spacing w:line="240" w:lineRule="auto"/>
              <w:ind w:firstLine="709"/>
              <w:contextualSpacing/>
              <w:rPr>
                <w:szCs w:val="28"/>
              </w:rPr>
            </w:pPr>
            <w:r w:rsidRPr="00192126">
              <w:rPr>
                <w:szCs w:val="28"/>
              </w:rPr>
              <w:t>использовать Общевоинские уставы ВС РФ при подготовке к прохождению военной службы по призыву, контракту;</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порядок и сроки прохождения службы по призыву, контракту и альтернативной гражданской службы;</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порядок назначения на воинскую должность, присвоения и лишения воинского звания;</w:t>
            </w:r>
          </w:p>
          <w:p w:rsidR="001A62DC" w:rsidRPr="00192126" w:rsidRDefault="001A62DC" w:rsidP="00192126">
            <w:pPr>
              <w:pStyle w:val="a"/>
              <w:adjustRightInd w:val="0"/>
              <w:spacing w:line="240" w:lineRule="auto"/>
              <w:ind w:firstLine="709"/>
              <w:contextualSpacing/>
              <w:rPr>
                <w:spacing w:val="-8"/>
                <w:szCs w:val="28"/>
              </w:rPr>
            </w:pPr>
            <w:r w:rsidRPr="00192126">
              <w:rPr>
                <w:spacing w:val="-8"/>
                <w:szCs w:val="28"/>
              </w:rPr>
              <w:t>различать военную форму одежды и знаки различия военнослужащих ВС РФ;</w:t>
            </w:r>
          </w:p>
          <w:p w:rsidR="001A62DC" w:rsidRPr="00192126" w:rsidRDefault="001A62DC" w:rsidP="00192126">
            <w:pPr>
              <w:pStyle w:val="a"/>
              <w:adjustRightInd w:val="0"/>
              <w:spacing w:line="240" w:lineRule="auto"/>
              <w:ind w:firstLine="709"/>
              <w:contextualSpacing/>
              <w:rPr>
                <w:szCs w:val="28"/>
              </w:rPr>
            </w:pPr>
            <w:r w:rsidRPr="00192126">
              <w:rPr>
                <w:szCs w:val="28"/>
              </w:rPr>
              <w:lastRenderedPageBreak/>
              <w:t>описывать основание увольнения с военной службы;</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предназначение запаса;</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объяснять порядок зачисления и пребывания в запасе; </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предназначение мобилизационного резерва;</w:t>
            </w:r>
          </w:p>
          <w:p w:rsidR="001A62DC" w:rsidRPr="00192126" w:rsidRDefault="001A62DC" w:rsidP="00192126">
            <w:pPr>
              <w:pStyle w:val="a"/>
              <w:adjustRightInd w:val="0"/>
              <w:spacing w:line="240" w:lineRule="auto"/>
              <w:ind w:firstLine="709"/>
              <w:contextualSpacing/>
              <w:rPr>
                <w:b/>
                <w:szCs w:val="28"/>
              </w:rPr>
            </w:pPr>
            <w:r w:rsidRPr="00192126">
              <w:rPr>
                <w:szCs w:val="28"/>
              </w:rPr>
              <w:t>объяснять порядок заключения контракта и сроки пребывания в резерве.</w:t>
            </w:r>
          </w:p>
        </w:tc>
        <w:tc>
          <w:tcPr>
            <w:tcW w:w="4820" w:type="dxa"/>
          </w:tcPr>
          <w:p w:rsidR="001A62DC" w:rsidRPr="00192126" w:rsidRDefault="001A62DC" w:rsidP="00192126">
            <w:pPr>
              <w:adjustRightInd w:val="0"/>
              <w:spacing w:line="240" w:lineRule="auto"/>
              <w:contextualSpacing/>
              <w:rPr>
                <w:b/>
                <w:szCs w:val="28"/>
              </w:rPr>
            </w:pPr>
          </w:p>
        </w:tc>
      </w:tr>
      <w:tr w:rsidR="003825CE" w:rsidRPr="00192126" w:rsidTr="004F1D47">
        <w:tc>
          <w:tcPr>
            <w:tcW w:w="9606" w:type="dxa"/>
            <w:gridSpan w:val="2"/>
          </w:tcPr>
          <w:p w:rsidR="003825CE" w:rsidRPr="00192126" w:rsidRDefault="003825CE" w:rsidP="00192126">
            <w:pPr>
              <w:adjustRightInd w:val="0"/>
              <w:spacing w:line="240" w:lineRule="auto"/>
              <w:contextualSpacing/>
              <w:rPr>
                <w:b/>
                <w:szCs w:val="28"/>
              </w:rPr>
            </w:pPr>
            <w:r w:rsidRPr="00192126">
              <w:rPr>
                <w:b/>
                <w:szCs w:val="28"/>
              </w:rPr>
              <w:lastRenderedPageBreak/>
              <w:t>Элементы начальной военной подготовки</w:t>
            </w:r>
          </w:p>
        </w:tc>
      </w:tr>
      <w:tr w:rsidR="001A62DC" w:rsidRPr="00192126" w:rsidTr="004F1D47">
        <w:tc>
          <w:tcPr>
            <w:tcW w:w="4786" w:type="dxa"/>
          </w:tcPr>
          <w:p w:rsidR="001A62DC" w:rsidRPr="00192126" w:rsidRDefault="001A62DC" w:rsidP="00192126">
            <w:pPr>
              <w:pStyle w:val="a"/>
              <w:adjustRightInd w:val="0"/>
              <w:spacing w:line="240" w:lineRule="auto"/>
              <w:ind w:firstLine="709"/>
              <w:contextualSpacing/>
              <w:rPr>
                <w:szCs w:val="28"/>
              </w:rPr>
            </w:pPr>
            <w:r w:rsidRPr="00192126">
              <w:rPr>
                <w:szCs w:val="28"/>
              </w:rPr>
              <w:t>Комментировать назначение Строевого устава ВС РФ;</w:t>
            </w:r>
          </w:p>
          <w:p w:rsidR="001A62DC" w:rsidRPr="00192126" w:rsidRDefault="001A62DC" w:rsidP="00192126">
            <w:pPr>
              <w:pStyle w:val="a"/>
              <w:adjustRightInd w:val="0"/>
              <w:spacing w:line="240" w:lineRule="auto"/>
              <w:ind w:firstLine="709"/>
              <w:contextualSpacing/>
              <w:rPr>
                <w:szCs w:val="28"/>
              </w:rPr>
            </w:pPr>
            <w:r w:rsidRPr="00192126">
              <w:rPr>
                <w:szCs w:val="28"/>
              </w:rPr>
              <w:t>использовать Строевой устав ВС РФ при обучении элементам строевой подготовки;</w:t>
            </w:r>
          </w:p>
          <w:p w:rsidR="001A62DC" w:rsidRPr="00192126" w:rsidRDefault="001A62DC" w:rsidP="00192126">
            <w:pPr>
              <w:pStyle w:val="a"/>
              <w:adjustRightInd w:val="0"/>
              <w:spacing w:line="240" w:lineRule="auto"/>
              <w:ind w:firstLine="709"/>
              <w:contextualSpacing/>
              <w:rPr>
                <w:szCs w:val="28"/>
              </w:rPr>
            </w:pPr>
            <w:r w:rsidRPr="00192126">
              <w:rPr>
                <w:szCs w:val="28"/>
              </w:rPr>
              <w:t>оперировать основными понятиями Строевого устава ВС РФ;</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строевые приемы и движение без оружия;</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строевые приемы в составе отделения на месте и в движении;</w:t>
            </w:r>
          </w:p>
          <w:p w:rsidR="001A62DC" w:rsidRPr="00192126" w:rsidRDefault="001A62DC" w:rsidP="00192126">
            <w:pPr>
              <w:pStyle w:val="a"/>
              <w:adjustRightInd w:val="0"/>
              <w:spacing w:line="240" w:lineRule="auto"/>
              <w:ind w:firstLine="709"/>
              <w:contextualSpacing/>
              <w:rPr>
                <w:szCs w:val="28"/>
              </w:rPr>
            </w:pPr>
            <w:r w:rsidRPr="00192126">
              <w:rPr>
                <w:szCs w:val="28"/>
              </w:rPr>
              <w:t>приводить примеры команд управления строем с помощью голоса;</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назначение, боевые свойства и общее устройство автомата Калашникова;</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неполную разборку и сборку автомата Калашникова для чистки и смазки;</w:t>
            </w:r>
            <w:r w:rsidRPr="00192126">
              <w:rPr>
                <w:szCs w:val="28"/>
              </w:rPr>
              <w:tab/>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порядок хранения автомата;</w:t>
            </w:r>
          </w:p>
          <w:p w:rsidR="001A62DC" w:rsidRPr="00192126" w:rsidRDefault="001A62DC" w:rsidP="00192126">
            <w:pPr>
              <w:pStyle w:val="a"/>
              <w:adjustRightInd w:val="0"/>
              <w:spacing w:line="240" w:lineRule="auto"/>
              <w:ind w:firstLine="709"/>
              <w:contextualSpacing/>
              <w:rPr>
                <w:szCs w:val="28"/>
              </w:rPr>
            </w:pPr>
            <w:r w:rsidRPr="00192126">
              <w:rPr>
                <w:szCs w:val="28"/>
              </w:rPr>
              <w:t>различать составляющие патрона;</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снаряжать магазин </w:t>
            </w:r>
            <w:r w:rsidRPr="00192126">
              <w:rPr>
                <w:szCs w:val="28"/>
              </w:rPr>
              <w:lastRenderedPageBreak/>
              <w:t>патронами;</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явление выстрела и его практическое значение;</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влияние отдачи оружия на результат выстрела;</w:t>
            </w:r>
          </w:p>
          <w:p w:rsidR="001A62DC" w:rsidRPr="00192126" w:rsidRDefault="001A62DC" w:rsidP="00192126">
            <w:pPr>
              <w:pStyle w:val="a"/>
              <w:adjustRightInd w:val="0"/>
              <w:spacing w:line="240" w:lineRule="auto"/>
              <w:ind w:firstLine="709"/>
              <w:contextualSpacing/>
              <w:rPr>
                <w:szCs w:val="28"/>
              </w:rPr>
            </w:pPr>
            <w:r w:rsidRPr="00192126">
              <w:rPr>
                <w:szCs w:val="28"/>
              </w:rPr>
              <w:t>выбирать прицел и правильную точку прицеливания для стрельбы по неподвижным целям;</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ошибки прицеливания по результатам стрельбы;</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изготовку к стрельбе;</w:t>
            </w:r>
          </w:p>
          <w:p w:rsidR="001A62DC" w:rsidRPr="00192126" w:rsidRDefault="001A62DC" w:rsidP="00192126">
            <w:pPr>
              <w:pStyle w:val="a"/>
              <w:adjustRightInd w:val="0"/>
              <w:spacing w:line="240" w:lineRule="auto"/>
              <w:ind w:firstLine="709"/>
              <w:contextualSpacing/>
              <w:rPr>
                <w:szCs w:val="28"/>
              </w:rPr>
            </w:pPr>
            <w:r w:rsidRPr="00192126">
              <w:rPr>
                <w:szCs w:val="28"/>
              </w:rPr>
              <w:t>производить стрельбу;</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назначение и боевые свойства гранат;</w:t>
            </w:r>
          </w:p>
          <w:p w:rsidR="001A62DC" w:rsidRPr="00192126" w:rsidRDefault="001A62DC" w:rsidP="00192126">
            <w:pPr>
              <w:pStyle w:val="a"/>
              <w:adjustRightInd w:val="0"/>
              <w:spacing w:line="240" w:lineRule="auto"/>
              <w:ind w:firstLine="709"/>
              <w:contextualSpacing/>
              <w:rPr>
                <w:szCs w:val="28"/>
              </w:rPr>
            </w:pPr>
            <w:r w:rsidRPr="00192126">
              <w:rPr>
                <w:szCs w:val="28"/>
              </w:rPr>
              <w:t>различать наступательные и оборонительные гранаты;</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описывать устройство ручных осколочных гранат; </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приемы и правила снаряжения и метания ручных гранат;</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меры безопасности при обращении с гранатами;</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предназначение современного общевойскового боя;</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современный общевойсковой бой;</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описывать элементы </w:t>
            </w:r>
            <w:r w:rsidRPr="00192126">
              <w:rPr>
                <w:szCs w:val="28"/>
              </w:rPr>
              <w:lastRenderedPageBreak/>
              <w:t>инженерного оборудования позиции солдата и порядок их оборудования;</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приемы «К бою», «Встать»;</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в каких случаях используются перебежки и переползания;</w:t>
            </w:r>
          </w:p>
          <w:p w:rsidR="001A62DC" w:rsidRPr="00192126" w:rsidRDefault="001A62DC" w:rsidP="00192126">
            <w:pPr>
              <w:pStyle w:val="a"/>
              <w:adjustRightInd w:val="0"/>
              <w:spacing w:line="240" w:lineRule="auto"/>
              <w:ind w:firstLine="709"/>
              <w:contextualSpacing/>
              <w:rPr>
                <w:szCs w:val="28"/>
              </w:rPr>
            </w:pPr>
            <w:r w:rsidRPr="00192126">
              <w:rPr>
                <w:szCs w:val="28"/>
              </w:rPr>
              <w:t>выполнять перебежки и переползания (по-пластунски, на получетвереньках, на боку);</w:t>
            </w:r>
          </w:p>
          <w:p w:rsidR="001A62DC" w:rsidRPr="00192126" w:rsidRDefault="001A62DC" w:rsidP="00192126">
            <w:pPr>
              <w:pStyle w:val="a"/>
              <w:adjustRightInd w:val="0"/>
              <w:spacing w:line="240" w:lineRule="auto"/>
              <w:ind w:firstLine="709"/>
              <w:contextualSpacing/>
              <w:rPr>
                <w:szCs w:val="28"/>
              </w:rPr>
            </w:pPr>
            <w:r w:rsidRPr="00192126">
              <w:rPr>
                <w:szCs w:val="28"/>
              </w:rPr>
              <w:t>определять стороны горизонта по компасу, солнцу и часам, по Полярной звезде и признакам местных предметов;</w:t>
            </w:r>
          </w:p>
          <w:p w:rsidR="001A62DC" w:rsidRPr="00192126" w:rsidRDefault="001A62DC" w:rsidP="00192126">
            <w:pPr>
              <w:pStyle w:val="a"/>
              <w:adjustRightInd w:val="0"/>
              <w:spacing w:line="240" w:lineRule="auto"/>
              <w:ind w:firstLine="709"/>
              <w:contextualSpacing/>
              <w:rPr>
                <w:szCs w:val="28"/>
              </w:rPr>
            </w:pPr>
            <w:r w:rsidRPr="00192126">
              <w:rPr>
                <w:szCs w:val="28"/>
              </w:rPr>
              <w:t>передвигаться по азимутам;</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A62DC" w:rsidRPr="00192126" w:rsidRDefault="001A62DC" w:rsidP="00192126">
            <w:pPr>
              <w:pStyle w:val="a"/>
              <w:adjustRightInd w:val="0"/>
              <w:spacing w:line="240" w:lineRule="auto"/>
              <w:ind w:firstLine="709"/>
              <w:contextualSpacing/>
              <w:rPr>
                <w:szCs w:val="28"/>
              </w:rPr>
            </w:pPr>
            <w:r w:rsidRPr="00192126">
              <w:rPr>
                <w:szCs w:val="28"/>
              </w:rPr>
              <w:t>применять средства индивидуальной защиты;</w:t>
            </w:r>
          </w:p>
          <w:p w:rsidR="001A62DC" w:rsidRPr="00192126" w:rsidRDefault="001A62DC" w:rsidP="00192126">
            <w:pPr>
              <w:pStyle w:val="a"/>
              <w:adjustRightInd w:val="0"/>
              <w:spacing w:line="240" w:lineRule="auto"/>
              <w:ind w:firstLine="709"/>
              <w:contextualSpacing/>
              <w:rPr>
                <w:szCs w:val="28"/>
              </w:rPr>
            </w:pPr>
            <w:r w:rsidRPr="00192126">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A62DC" w:rsidRPr="00192126" w:rsidRDefault="001A62DC" w:rsidP="00192126">
            <w:pPr>
              <w:pStyle w:val="a"/>
              <w:adjustRightInd w:val="0"/>
              <w:spacing w:line="240" w:lineRule="auto"/>
              <w:ind w:firstLine="709"/>
              <w:contextualSpacing/>
              <w:rPr>
                <w:szCs w:val="28"/>
              </w:rPr>
            </w:pPr>
            <w:r w:rsidRPr="00192126">
              <w:rPr>
                <w:szCs w:val="28"/>
              </w:rPr>
              <w:t>описывать состав и область применения аптечки индивидуальной;</w:t>
            </w:r>
          </w:p>
          <w:p w:rsidR="001A62DC" w:rsidRPr="00192126" w:rsidRDefault="001A62DC" w:rsidP="00192126">
            <w:pPr>
              <w:pStyle w:val="a"/>
              <w:adjustRightInd w:val="0"/>
              <w:spacing w:line="240" w:lineRule="auto"/>
              <w:ind w:firstLine="709"/>
              <w:contextualSpacing/>
              <w:rPr>
                <w:szCs w:val="28"/>
              </w:rPr>
            </w:pPr>
            <w:r w:rsidRPr="00192126">
              <w:rPr>
                <w:szCs w:val="28"/>
              </w:rPr>
              <w:t>раскрывать особенности оказания первой помощи в бою;</w:t>
            </w:r>
          </w:p>
          <w:p w:rsidR="001A62DC" w:rsidRPr="00192126" w:rsidRDefault="001A62DC" w:rsidP="00192126">
            <w:pPr>
              <w:pStyle w:val="a"/>
              <w:adjustRightInd w:val="0"/>
              <w:spacing w:line="240" w:lineRule="auto"/>
              <w:ind w:firstLine="709"/>
              <w:contextualSpacing/>
              <w:rPr>
                <w:b/>
                <w:szCs w:val="28"/>
              </w:rPr>
            </w:pPr>
            <w:r w:rsidRPr="00192126">
              <w:rPr>
                <w:szCs w:val="28"/>
              </w:rPr>
              <w:t>выполнять приемы по выносу раненых с поля боя.</w:t>
            </w:r>
          </w:p>
        </w:tc>
        <w:tc>
          <w:tcPr>
            <w:tcW w:w="4820" w:type="dxa"/>
          </w:tcPr>
          <w:p w:rsidR="003825CE" w:rsidRPr="00192126" w:rsidRDefault="003825CE" w:rsidP="00192126">
            <w:pPr>
              <w:pStyle w:val="a"/>
              <w:adjustRightInd w:val="0"/>
              <w:spacing w:line="240" w:lineRule="auto"/>
              <w:ind w:firstLine="709"/>
              <w:contextualSpacing/>
              <w:rPr>
                <w:i/>
                <w:szCs w:val="28"/>
              </w:rPr>
            </w:pPr>
            <w:r w:rsidRPr="00192126">
              <w:rPr>
                <w:i/>
                <w:szCs w:val="28"/>
              </w:rPr>
              <w:lastRenderedPageBreak/>
              <w:t>Приводить примеры сигналов управления строем с помощью рук, флажков и фонаря;</w:t>
            </w:r>
          </w:p>
          <w:p w:rsidR="003825CE" w:rsidRPr="00192126" w:rsidRDefault="003825CE" w:rsidP="00192126">
            <w:pPr>
              <w:pStyle w:val="a"/>
              <w:adjustRightInd w:val="0"/>
              <w:spacing w:line="240" w:lineRule="auto"/>
              <w:ind w:firstLine="709"/>
              <w:contextualSpacing/>
              <w:rPr>
                <w:i/>
                <w:szCs w:val="28"/>
              </w:rPr>
            </w:pPr>
            <w:r w:rsidRPr="00192126">
              <w:rPr>
                <w:i/>
                <w:szCs w:val="28"/>
              </w:rPr>
              <w:t>определять назначение, устройство частей и механизмов автомата Калашникова;</w:t>
            </w:r>
          </w:p>
          <w:p w:rsidR="003825CE" w:rsidRPr="00192126" w:rsidRDefault="003825CE" w:rsidP="00192126">
            <w:pPr>
              <w:pStyle w:val="a"/>
              <w:adjustRightInd w:val="0"/>
              <w:spacing w:line="240" w:lineRule="auto"/>
              <w:ind w:firstLine="709"/>
              <w:contextualSpacing/>
              <w:rPr>
                <w:i/>
                <w:szCs w:val="28"/>
              </w:rPr>
            </w:pPr>
            <w:r w:rsidRPr="00192126">
              <w:rPr>
                <w:i/>
                <w:szCs w:val="28"/>
              </w:rPr>
              <w:t>выполнять чистку и смазку автомата Калашникова;</w:t>
            </w:r>
          </w:p>
          <w:p w:rsidR="003825CE" w:rsidRPr="00192126" w:rsidRDefault="003825CE" w:rsidP="00192126">
            <w:pPr>
              <w:pStyle w:val="a"/>
              <w:adjustRightInd w:val="0"/>
              <w:spacing w:line="240" w:lineRule="auto"/>
              <w:ind w:firstLine="709"/>
              <w:contextualSpacing/>
              <w:rPr>
                <w:i/>
                <w:szCs w:val="28"/>
              </w:rPr>
            </w:pPr>
            <w:r w:rsidRPr="00192126">
              <w:rPr>
                <w:i/>
                <w:szCs w:val="28"/>
              </w:rPr>
              <w:t>выполнять нормативы неполной разборки и сборки автомата Калашникова;</w:t>
            </w:r>
          </w:p>
          <w:p w:rsidR="003825CE" w:rsidRPr="00192126" w:rsidRDefault="003825CE" w:rsidP="00192126">
            <w:pPr>
              <w:pStyle w:val="a"/>
              <w:adjustRightInd w:val="0"/>
              <w:spacing w:line="240" w:lineRule="auto"/>
              <w:ind w:firstLine="709"/>
              <w:contextualSpacing/>
              <w:rPr>
                <w:i/>
                <w:szCs w:val="28"/>
              </w:rPr>
            </w:pPr>
            <w:r w:rsidRPr="00192126">
              <w:rPr>
                <w:i/>
                <w:szCs w:val="28"/>
              </w:rPr>
              <w:t>описывать работу частей и механизмов автомата Калашникова при стрельбе;</w:t>
            </w:r>
          </w:p>
          <w:p w:rsidR="003825CE" w:rsidRPr="00192126" w:rsidRDefault="003825CE" w:rsidP="00192126">
            <w:pPr>
              <w:pStyle w:val="a"/>
              <w:adjustRightInd w:val="0"/>
              <w:spacing w:line="240" w:lineRule="auto"/>
              <w:ind w:firstLine="709"/>
              <w:contextualSpacing/>
              <w:rPr>
                <w:i/>
                <w:szCs w:val="28"/>
              </w:rPr>
            </w:pPr>
            <w:r w:rsidRPr="00192126">
              <w:rPr>
                <w:i/>
                <w:szCs w:val="28"/>
              </w:rPr>
              <w:t>выполнять норматив снаряжения магазина автомата Калашникова патронами;</w:t>
            </w:r>
          </w:p>
          <w:p w:rsidR="003825CE" w:rsidRPr="00192126" w:rsidRDefault="003825CE" w:rsidP="00192126">
            <w:pPr>
              <w:pStyle w:val="a"/>
              <w:adjustRightInd w:val="0"/>
              <w:spacing w:line="240" w:lineRule="auto"/>
              <w:ind w:firstLine="709"/>
              <w:contextualSpacing/>
              <w:rPr>
                <w:i/>
                <w:szCs w:val="28"/>
              </w:rPr>
            </w:pPr>
            <w:r w:rsidRPr="00192126">
              <w:rPr>
                <w:i/>
                <w:szCs w:val="28"/>
              </w:rPr>
              <w:t>описывать работу частей и механизмов гранаты при метании;</w:t>
            </w:r>
          </w:p>
          <w:p w:rsidR="003825CE" w:rsidRPr="00192126" w:rsidRDefault="003825CE" w:rsidP="00192126">
            <w:pPr>
              <w:pStyle w:val="a"/>
              <w:adjustRightInd w:val="0"/>
              <w:spacing w:line="240" w:lineRule="auto"/>
              <w:ind w:firstLine="709"/>
              <w:contextualSpacing/>
              <w:rPr>
                <w:i/>
                <w:szCs w:val="28"/>
              </w:rPr>
            </w:pPr>
            <w:r w:rsidRPr="00192126">
              <w:rPr>
                <w:i/>
                <w:szCs w:val="28"/>
              </w:rPr>
              <w:t>выполнять нормативы надевания противогаза, респиратора и общевойскового защитного комплекта (ОЗК).</w:t>
            </w:r>
          </w:p>
          <w:p w:rsidR="001A62DC" w:rsidRPr="00192126" w:rsidRDefault="001A62DC" w:rsidP="00192126">
            <w:pPr>
              <w:adjustRightInd w:val="0"/>
              <w:spacing w:line="240" w:lineRule="auto"/>
              <w:contextualSpacing/>
              <w:rPr>
                <w:b/>
                <w:szCs w:val="28"/>
              </w:rPr>
            </w:pPr>
          </w:p>
        </w:tc>
      </w:tr>
      <w:tr w:rsidR="003825CE" w:rsidRPr="00192126" w:rsidTr="004F1D47">
        <w:tc>
          <w:tcPr>
            <w:tcW w:w="9606" w:type="dxa"/>
            <w:gridSpan w:val="2"/>
          </w:tcPr>
          <w:p w:rsidR="003825CE" w:rsidRPr="00192126" w:rsidRDefault="003825CE" w:rsidP="00192126">
            <w:pPr>
              <w:adjustRightInd w:val="0"/>
              <w:spacing w:line="240" w:lineRule="auto"/>
              <w:contextualSpacing/>
              <w:rPr>
                <w:b/>
                <w:szCs w:val="28"/>
              </w:rPr>
            </w:pPr>
            <w:r w:rsidRPr="00192126">
              <w:rPr>
                <w:b/>
                <w:szCs w:val="28"/>
              </w:rPr>
              <w:lastRenderedPageBreak/>
              <w:t>Военно-профессиональная деятельность</w:t>
            </w:r>
          </w:p>
        </w:tc>
      </w:tr>
      <w:tr w:rsidR="001A62DC" w:rsidRPr="00192126" w:rsidTr="004F1D47">
        <w:tc>
          <w:tcPr>
            <w:tcW w:w="4786" w:type="dxa"/>
          </w:tcPr>
          <w:p w:rsidR="001A62DC" w:rsidRPr="00192126" w:rsidRDefault="001A62DC" w:rsidP="00192126">
            <w:pPr>
              <w:pStyle w:val="a"/>
              <w:adjustRightInd w:val="0"/>
              <w:spacing w:line="240" w:lineRule="auto"/>
              <w:ind w:firstLine="709"/>
              <w:contextualSpacing/>
              <w:rPr>
                <w:szCs w:val="28"/>
              </w:rPr>
            </w:pPr>
            <w:r w:rsidRPr="00192126">
              <w:rPr>
                <w:szCs w:val="28"/>
              </w:rPr>
              <w:t>Раскрывать сущность военно-профессиональной деятельности;</w:t>
            </w:r>
          </w:p>
          <w:p w:rsidR="001A62DC" w:rsidRPr="00192126" w:rsidRDefault="001A62DC" w:rsidP="00192126">
            <w:pPr>
              <w:pStyle w:val="a"/>
              <w:adjustRightInd w:val="0"/>
              <w:spacing w:line="240" w:lineRule="auto"/>
              <w:ind w:firstLine="709"/>
              <w:contextualSpacing/>
              <w:rPr>
                <w:szCs w:val="28"/>
              </w:rPr>
            </w:pPr>
            <w:r w:rsidRPr="00192126">
              <w:rPr>
                <w:szCs w:val="28"/>
              </w:rPr>
              <w:t>объяснять порядок подготовки граждан по военно-учетным специальностям;</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оценивать уровень своей </w:t>
            </w:r>
            <w:r w:rsidRPr="00192126">
              <w:rPr>
                <w:szCs w:val="28"/>
              </w:rPr>
              <w:lastRenderedPageBreak/>
              <w:t>подготовки и осуществлять осознанное самоопределение по отношению к военно-профессиональной деятельности;</w:t>
            </w:r>
          </w:p>
          <w:p w:rsidR="001A62DC" w:rsidRPr="00192126" w:rsidRDefault="001A62DC" w:rsidP="00192126">
            <w:pPr>
              <w:pStyle w:val="a"/>
              <w:adjustRightInd w:val="0"/>
              <w:spacing w:line="240" w:lineRule="auto"/>
              <w:ind w:firstLine="709"/>
              <w:contextualSpacing/>
              <w:rPr>
                <w:szCs w:val="28"/>
              </w:rPr>
            </w:pPr>
            <w:r w:rsidRPr="00192126">
              <w:rPr>
                <w:szCs w:val="28"/>
              </w:rPr>
              <w:t>характеризовать особенности подготовки офицеров в различных учебных и военно-учебных заведениях;</w:t>
            </w:r>
          </w:p>
          <w:p w:rsidR="001A62DC" w:rsidRPr="00192126" w:rsidRDefault="001A62DC" w:rsidP="00192126">
            <w:pPr>
              <w:pStyle w:val="a"/>
              <w:adjustRightInd w:val="0"/>
              <w:spacing w:line="240" w:lineRule="auto"/>
              <w:ind w:firstLine="709"/>
              <w:contextualSpacing/>
              <w:rPr>
                <w:szCs w:val="28"/>
              </w:rPr>
            </w:pPr>
            <w:r w:rsidRPr="00192126">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A62DC" w:rsidRPr="00192126" w:rsidRDefault="001A62DC" w:rsidP="00192126">
            <w:pPr>
              <w:adjustRightInd w:val="0"/>
              <w:spacing w:line="240" w:lineRule="auto"/>
              <w:contextualSpacing/>
              <w:rPr>
                <w:b/>
                <w:szCs w:val="28"/>
              </w:rPr>
            </w:pPr>
          </w:p>
        </w:tc>
        <w:tc>
          <w:tcPr>
            <w:tcW w:w="4820" w:type="dxa"/>
          </w:tcPr>
          <w:p w:rsidR="003825CE" w:rsidRPr="00192126" w:rsidRDefault="003825CE" w:rsidP="00192126">
            <w:pPr>
              <w:pStyle w:val="a"/>
              <w:adjustRightInd w:val="0"/>
              <w:spacing w:line="240" w:lineRule="auto"/>
              <w:ind w:firstLine="709"/>
              <w:contextualSpacing/>
              <w:rPr>
                <w:i/>
                <w:szCs w:val="28"/>
              </w:rPr>
            </w:pPr>
            <w:r w:rsidRPr="00192126">
              <w:rPr>
                <w:i/>
                <w:szCs w:val="28"/>
              </w:rPr>
              <w:lastRenderedPageBreak/>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w:t>
            </w:r>
            <w:r w:rsidRPr="00192126">
              <w:rPr>
                <w:i/>
                <w:szCs w:val="28"/>
              </w:rPr>
              <w:lastRenderedPageBreak/>
              <w:t>МВД России, ФСБ России, МЧС России;</w:t>
            </w:r>
          </w:p>
          <w:p w:rsidR="003825CE" w:rsidRPr="00192126" w:rsidRDefault="003825CE" w:rsidP="00192126">
            <w:pPr>
              <w:pStyle w:val="a"/>
              <w:adjustRightInd w:val="0"/>
              <w:spacing w:line="240" w:lineRule="auto"/>
              <w:ind w:firstLine="709"/>
              <w:contextualSpacing/>
              <w:rPr>
                <w:i/>
                <w:szCs w:val="28"/>
              </w:rPr>
            </w:pPr>
            <w:r w:rsidRPr="00192126">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A62DC" w:rsidRPr="00192126" w:rsidRDefault="001A62DC" w:rsidP="00192126">
            <w:pPr>
              <w:adjustRightInd w:val="0"/>
              <w:spacing w:line="240" w:lineRule="auto"/>
              <w:contextualSpacing/>
              <w:rPr>
                <w:b/>
                <w:szCs w:val="28"/>
              </w:rPr>
            </w:pPr>
          </w:p>
        </w:tc>
      </w:tr>
    </w:tbl>
    <w:p w:rsidR="001A62DC" w:rsidRPr="00192126" w:rsidRDefault="001A62DC" w:rsidP="00192126">
      <w:pPr>
        <w:adjustRightInd w:val="0"/>
        <w:spacing w:line="240" w:lineRule="auto"/>
        <w:contextualSpacing/>
        <w:rPr>
          <w:szCs w:val="28"/>
        </w:rPr>
      </w:pPr>
    </w:p>
    <w:p w:rsidR="00663539" w:rsidRPr="00192126" w:rsidRDefault="00663539" w:rsidP="00192126">
      <w:pPr>
        <w:adjustRightInd w:val="0"/>
        <w:spacing w:line="240" w:lineRule="auto"/>
        <w:contextualSpacing/>
        <w:rPr>
          <w:b/>
          <w:szCs w:val="28"/>
        </w:rPr>
      </w:pPr>
      <w:r w:rsidRPr="00192126">
        <w:rPr>
          <w:b/>
          <w:szCs w:val="28"/>
        </w:rPr>
        <w:t>Мировая художественная культура</w:t>
      </w:r>
    </w:p>
    <w:p w:rsidR="00663539" w:rsidRPr="00192126" w:rsidRDefault="00663539"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rFonts w:eastAsia="Times New Roman"/>
          <w:b/>
          <w:szCs w:val="28"/>
        </w:rPr>
        <w:t xml:space="preserve">« </w:t>
      </w:r>
      <w:r w:rsidRPr="00192126">
        <w:rPr>
          <w:rFonts w:eastAsia="Times New Roman"/>
          <w:b/>
          <w:szCs w:val="28"/>
          <w:lang w:eastAsia="ru-RU"/>
        </w:rPr>
        <w:t xml:space="preserve">по  Мировой художественной культуре» </w:t>
      </w:r>
      <w:r w:rsidRPr="00192126">
        <w:rPr>
          <w:szCs w:val="28"/>
        </w:rPr>
        <w:t>уровне среднего общего образования:</w:t>
      </w:r>
    </w:p>
    <w:p w:rsidR="00663539" w:rsidRPr="00192126" w:rsidRDefault="00663539" w:rsidP="00192126">
      <w:pPr>
        <w:adjustRightInd w:val="0"/>
        <w:spacing w:line="240" w:lineRule="auto"/>
        <w:contextualSpacing/>
        <w:rPr>
          <w:szCs w:val="28"/>
        </w:rPr>
      </w:pPr>
    </w:p>
    <w:tbl>
      <w:tblPr>
        <w:tblStyle w:val="ab"/>
        <w:tblW w:w="9606" w:type="dxa"/>
        <w:tblLook w:val="04A0" w:firstRow="1" w:lastRow="0" w:firstColumn="1" w:lastColumn="0" w:noHBand="0" w:noVBand="1"/>
      </w:tblPr>
      <w:tblGrid>
        <w:gridCol w:w="4786"/>
        <w:gridCol w:w="4820"/>
      </w:tblGrid>
      <w:tr w:rsidR="00663539" w:rsidRPr="00192126" w:rsidTr="00663539">
        <w:tc>
          <w:tcPr>
            <w:tcW w:w="4786" w:type="dxa"/>
          </w:tcPr>
          <w:p w:rsidR="00663539" w:rsidRPr="00192126" w:rsidRDefault="006635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663539" w:rsidRPr="00192126" w:rsidRDefault="006635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663539" w:rsidRPr="00192126" w:rsidTr="00663539">
        <w:tc>
          <w:tcPr>
            <w:tcW w:w="4786"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-понимать особенности основных стилей и направлении в мировой и отечественной художественной культуры;</w:t>
            </w: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 xml:space="preserve"> -осознавать ценности мировой культуры и национального искусства как неотъемлемой части мировой культуры;</w:t>
            </w:r>
          </w:p>
        </w:tc>
      </w:tr>
      <w:tr w:rsidR="00663539" w:rsidRPr="00192126" w:rsidTr="00663539">
        <w:tc>
          <w:tcPr>
            <w:tcW w:w="4786" w:type="dxa"/>
          </w:tcPr>
          <w:p w:rsidR="00663539" w:rsidRPr="00192126" w:rsidRDefault="00663539" w:rsidP="00192126">
            <w:pPr>
              <w:pStyle w:val="ad"/>
              <w:adjustRightInd w:val="0"/>
              <w:spacing w:line="240" w:lineRule="auto"/>
              <w:ind w:left="0"/>
              <w:rPr>
                <w:rFonts w:eastAsia="Times New Roman"/>
                <w:color w:val="000000"/>
                <w:szCs w:val="28"/>
              </w:rPr>
            </w:pPr>
            <w:r w:rsidRPr="00192126">
              <w:rPr>
                <w:rFonts w:eastAsia="Times New Roman"/>
                <w:color w:val="000000"/>
                <w:szCs w:val="28"/>
              </w:rPr>
              <w:t>-понимать специфику основных видов и жанров искусства;</w:t>
            </w:r>
          </w:p>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-развивать толерантное отношение к миру через восприятие собственной национальной культуры сквозь призму мировой;</w:t>
            </w:r>
          </w:p>
        </w:tc>
      </w:tr>
      <w:tr w:rsidR="00663539" w:rsidRPr="00192126" w:rsidTr="00663539">
        <w:tc>
          <w:tcPr>
            <w:tcW w:w="4786"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-уметь анализировать художественное произведение, устанавливать стилевые и сюжетные связи между произведениями разных видов искусства, сравнивать художественные стили и направления, соотносить их с определенной исторической эпохой, национальной школой;</w:t>
            </w:r>
          </w:p>
        </w:tc>
        <w:tc>
          <w:tcPr>
            <w:tcW w:w="4820" w:type="dxa"/>
          </w:tcPr>
          <w:p w:rsidR="00663539" w:rsidRPr="00192126" w:rsidRDefault="00663539" w:rsidP="00192126">
            <w:pPr>
              <w:pStyle w:val="ad"/>
              <w:adjustRightInd w:val="0"/>
              <w:spacing w:line="240" w:lineRule="auto"/>
              <w:ind w:left="0"/>
              <w:rPr>
                <w:rFonts w:eastAsia="Times New Roman"/>
                <w:color w:val="000000"/>
                <w:szCs w:val="28"/>
              </w:rPr>
            </w:pPr>
            <w:r w:rsidRPr="00192126">
              <w:rPr>
                <w:rFonts w:eastAsia="Times New Roman"/>
                <w:color w:val="000000"/>
                <w:szCs w:val="28"/>
              </w:rPr>
              <w:t>-готовности выражать свое суждение о произведениях классики и современного искусства</w:t>
            </w:r>
          </w:p>
          <w:p w:rsidR="00663539" w:rsidRPr="00192126" w:rsidRDefault="00663539" w:rsidP="00192126">
            <w:pPr>
              <w:adjustRightInd w:val="0"/>
              <w:spacing w:line="240" w:lineRule="auto"/>
              <w:contextualSpacing/>
              <w:rPr>
                <w:szCs w:val="28"/>
              </w:rPr>
            </w:pPr>
          </w:p>
        </w:tc>
      </w:tr>
      <w:tr w:rsidR="00663539" w:rsidRPr="00192126" w:rsidTr="00663539">
        <w:trPr>
          <w:trHeight w:val="240"/>
        </w:trPr>
        <w:tc>
          <w:tcPr>
            <w:tcW w:w="4786"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 xml:space="preserve">-понимать и грамотно использовать искусствоведческие и культурологические термины при </w:t>
            </w:r>
            <w:r w:rsidRPr="00192126">
              <w:rPr>
                <w:rFonts w:eastAsia="Times New Roman"/>
                <w:color w:val="000000"/>
                <w:szCs w:val="28"/>
              </w:rPr>
              <w:lastRenderedPageBreak/>
              <w:t>анализе художественного произведения;</w:t>
            </w: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lastRenderedPageBreak/>
              <w:t>– возможности поддерживать выбранное направление образования;</w:t>
            </w:r>
          </w:p>
        </w:tc>
      </w:tr>
      <w:tr w:rsidR="00663539" w:rsidRPr="00192126" w:rsidTr="00663539">
        <w:tc>
          <w:tcPr>
            <w:tcW w:w="4786"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lastRenderedPageBreak/>
              <w:t>-углублять и  расширять и систематизировать знания в сфере искусства.</w:t>
            </w: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-уметь находить личностные смыслы в процессе созерцания художественного произведения;</w:t>
            </w:r>
          </w:p>
        </w:tc>
      </w:tr>
      <w:tr w:rsidR="00663539" w:rsidRPr="00192126" w:rsidTr="00663539">
        <w:tc>
          <w:tcPr>
            <w:tcW w:w="4786" w:type="dxa"/>
          </w:tcPr>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-уметь давать свою интерпретацию произведений искусства в процессе проектно-исследовательской и творческой деятельности;</w:t>
            </w:r>
          </w:p>
        </w:tc>
      </w:tr>
      <w:tr w:rsidR="00663539" w:rsidRPr="00192126" w:rsidTr="00663539">
        <w:tc>
          <w:tcPr>
            <w:tcW w:w="4786" w:type="dxa"/>
          </w:tcPr>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-уметь воспринимать, осмыслять и критически оценивать явления искусства;</w:t>
            </w:r>
          </w:p>
        </w:tc>
      </w:tr>
      <w:tr w:rsidR="00663539" w:rsidRPr="00192126" w:rsidTr="00663539">
        <w:tc>
          <w:tcPr>
            <w:tcW w:w="4786" w:type="dxa"/>
          </w:tcPr>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djustRightInd w:val="0"/>
              <w:spacing w:line="240" w:lineRule="auto"/>
              <w:ind w:left="0"/>
              <w:rPr>
                <w:szCs w:val="28"/>
              </w:rPr>
            </w:pPr>
            <w:r w:rsidRPr="00192126">
              <w:rPr>
                <w:rFonts w:eastAsia="Times New Roman"/>
                <w:color w:val="000000"/>
                <w:szCs w:val="28"/>
              </w:rPr>
              <w:t>-уметь целостно воспринимать и анализировать основные выразительные средства языка разных видов искусства, понимать их роль в создании художественного образа.</w:t>
            </w:r>
          </w:p>
        </w:tc>
      </w:tr>
    </w:tbl>
    <w:p w:rsidR="00663539" w:rsidRPr="00192126" w:rsidRDefault="00663539" w:rsidP="00192126">
      <w:pPr>
        <w:adjustRightInd w:val="0"/>
        <w:spacing w:line="240" w:lineRule="auto"/>
        <w:contextualSpacing/>
        <w:rPr>
          <w:szCs w:val="28"/>
        </w:rPr>
      </w:pPr>
    </w:p>
    <w:p w:rsidR="00663539" w:rsidRPr="00192126" w:rsidRDefault="00663539" w:rsidP="00192126">
      <w:pPr>
        <w:adjustRightInd w:val="0"/>
        <w:spacing w:line="240" w:lineRule="auto"/>
        <w:contextualSpacing/>
        <w:rPr>
          <w:b/>
          <w:szCs w:val="28"/>
        </w:rPr>
      </w:pPr>
    </w:p>
    <w:p w:rsidR="00E52E41" w:rsidRPr="00192126" w:rsidRDefault="00663539" w:rsidP="00192126">
      <w:pPr>
        <w:adjustRightInd w:val="0"/>
        <w:spacing w:line="240" w:lineRule="auto"/>
        <w:contextualSpacing/>
        <w:rPr>
          <w:b/>
          <w:szCs w:val="28"/>
        </w:rPr>
      </w:pPr>
      <w:r w:rsidRPr="00192126">
        <w:rPr>
          <w:b/>
          <w:szCs w:val="28"/>
        </w:rPr>
        <w:t>Рисунок</w:t>
      </w:r>
    </w:p>
    <w:p w:rsidR="00663539" w:rsidRPr="00192126" w:rsidRDefault="00663539"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b/>
          <w:szCs w:val="28"/>
          <w:lang w:eastAsia="ru-RU"/>
        </w:rPr>
        <w:t xml:space="preserve"> «Рисунок (дизайн)</w:t>
      </w:r>
      <w:r w:rsidRPr="00192126">
        <w:rPr>
          <w:rFonts w:eastAsia="Times New Roman"/>
          <w:b/>
          <w:szCs w:val="28"/>
          <w:lang w:eastAsia="ru-RU"/>
        </w:rPr>
        <w:t xml:space="preserve">» </w:t>
      </w:r>
      <w:r w:rsidRPr="00192126">
        <w:rPr>
          <w:rFonts w:eastAsia="Times New Roman"/>
          <w:szCs w:val="28"/>
          <w:lang w:eastAsia="ru-RU"/>
        </w:rPr>
        <w:t>на</w:t>
      </w:r>
      <w:r w:rsidRPr="00192126">
        <w:rPr>
          <w:rFonts w:eastAsia="Times New Roman"/>
          <w:b/>
          <w:szCs w:val="28"/>
          <w:lang w:eastAsia="ru-RU"/>
        </w:rPr>
        <w:t xml:space="preserve"> </w:t>
      </w:r>
      <w:r w:rsidRPr="00192126">
        <w:rPr>
          <w:szCs w:val="28"/>
        </w:rPr>
        <w:t>уровне среднего общего образования:</w:t>
      </w:r>
    </w:p>
    <w:p w:rsidR="00663539" w:rsidRPr="00192126" w:rsidRDefault="00663539" w:rsidP="00192126">
      <w:pPr>
        <w:adjustRightInd w:val="0"/>
        <w:spacing w:line="240" w:lineRule="auto"/>
        <w:contextualSpacing/>
        <w:rPr>
          <w:szCs w:val="28"/>
        </w:rPr>
      </w:pPr>
    </w:p>
    <w:tbl>
      <w:tblPr>
        <w:tblStyle w:val="ab"/>
        <w:tblW w:w="9606" w:type="dxa"/>
        <w:tblLook w:val="04A0" w:firstRow="1" w:lastRow="0" w:firstColumn="1" w:lastColumn="0" w:noHBand="0" w:noVBand="1"/>
      </w:tblPr>
      <w:tblGrid>
        <w:gridCol w:w="4786"/>
        <w:gridCol w:w="4820"/>
      </w:tblGrid>
      <w:tr w:rsidR="00663539" w:rsidRPr="00192126" w:rsidTr="00663539">
        <w:tc>
          <w:tcPr>
            <w:tcW w:w="4786" w:type="dxa"/>
          </w:tcPr>
          <w:p w:rsidR="00663539" w:rsidRPr="00192126" w:rsidRDefault="006635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663539" w:rsidRPr="00192126" w:rsidRDefault="006635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663539" w:rsidRPr="00192126" w:rsidTr="00663539">
        <w:tc>
          <w:tcPr>
            <w:tcW w:w="4786" w:type="dxa"/>
          </w:tcPr>
          <w:p w:rsidR="00663539" w:rsidRPr="00192126" w:rsidRDefault="00663539" w:rsidP="00192126">
            <w:pPr>
              <w:pStyle w:val="a"/>
              <w:numPr>
                <w:ilvl w:val="0"/>
                <w:numId w:val="0"/>
              </w:numPr>
              <w:tabs>
                <w:tab w:val="left" w:pos="1134"/>
              </w:tabs>
              <w:adjustRightInd w:val="0"/>
              <w:spacing w:line="240" w:lineRule="auto"/>
              <w:ind w:firstLine="709"/>
              <w:contextualSpacing/>
              <w:rPr>
                <w:szCs w:val="28"/>
              </w:rPr>
            </w:pPr>
            <w:r w:rsidRPr="00192126">
              <w:rPr>
                <w:szCs w:val="28"/>
              </w:rPr>
              <w:t>-решать задачи, находящиеся на стыке нескольких учебных дисциплин;</w:t>
            </w:r>
          </w:p>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-распознавать конструктивные связи и пропорциональные модули в определенном объеме и видеть взаимосвязь между ними;</w:t>
            </w:r>
          </w:p>
        </w:tc>
      </w:tr>
      <w:tr w:rsidR="00663539" w:rsidRPr="00192126" w:rsidTr="00663539">
        <w:tc>
          <w:tcPr>
            <w:tcW w:w="4786" w:type="dxa"/>
          </w:tcPr>
          <w:p w:rsidR="00663539" w:rsidRPr="00192126" w:rsidRDefault="00663539" w:rsidP="00192126">
            <w:pPr>
              <w:pStyle w:val="a"/>
              <w:numPr>
                <w:ilvl w:val="0"/>
                <w:numId w:val="0"/>
              </w:numPr>
              <w:tabs>
                <w:tab w:val="left" w:pos="1134"/>
              </w:tabs>
              <w:adjustRightInd w:val="0"/>
              <w:spacing w:line="240" w:lineRule="auto"/>
              <w:ind w:firstLine="709"/>
              <w:contextualSpacing/>
              <w:rPr>
                <w:szCs w:val="28"/>
              </w:rPr>
            </w:pPr>
            <w:r w:rsidRPr="00192126">
              <w:rPr>
                <w:szCs w:val="28"/>
              </w:rPr>
              <w:t>-использовать основной алгоритм исследования при решении своих учебно-познавательных задач;</w:t>
            </w:r>
          </w:p>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-анализировать при оценке работы графические средства, использованные в рисунке, с точки зрения правильности, точности и уместности их употребления;</w:t>
            </w:r>
          </w:p>
        </w:tc>
      </w:tr>
      <w:tr w:rsidR="00663539" w:rsidRPr="00192126" w:rsidTr="00663539">
        <w:tc>
          <w:tcPr>
            <w:tcW w:w="4786" w:type="dxa"/>
          </w:tcPr>
          <w:p w:rsidR="00663539" w:rsidRPr="00192126" w:rsidRDefault="00663539" w:rsidP="00192126">
            <w:pPr>
              <w:pStyle w:val="a"/>
              <w:numPr>
                <w:ilvl w:val="0"/>
                <w:numId w:val="0"/>
              </w:numPr>
              <w:tabs>
                <w:tab w:val="left" w:pos="1134"/>
              </w:tabs>
              <w:adjustRightInd w:val="0"/>
              <w:spacing w:line="240" w:lineRule="auto"/>
              <w:ind w:firstLine="709"/>
              <w:contextualSpacing/>
              <w:rPr>
                <w:szCs w:val="28"/>
              </w:rPr>
            </w:pPr>
            <w:r w:rsidRPr="00192126">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-осуществлять выбор  основных композиционных схем в зависимости от замысла рисунка;</w:t>
            </w:r>
          </w:p>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
              <w:numPr>
                <w:ilvl w:val="0"/>
                <w:numId w:val="0"/>
              </w:numPr>
              <w:tabs>
                <w:tab w:val="left" w:pos="1134"/>
              </w:tabs>
              <w:adjustRightInd w:val="0"/>
              <w:spacing w:line="240" w:lineRule="auto"/>
              <w:ind w:firstLine="709"/>
              <w:contextualSpacing/>
              <w:rPr>
                <w:szCs w:val="28"/>
              </w:rPr>
            </w:pPr>
            <w:r w:rsidRPr="00192126">
              <w:rPr>
                <w:szCs w:val="28"/>
              </w:rPr>
              <w:t xml:space="preserve">-использовать элементы </w:t>
            </w:r>
            <w:r w:rsidRPr="00192126">
              <w:rPr>
                <w:szCs w:val="28"/>
              </w:rPr>
              <w:lastRenderedPageBreak/>
              <w:t>синтезирования при решении исследовательских задач;</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lastRenderedPageBreak/>
              <w:t xml:space="preserve">-иметь представление об </w:t>
            </w:r>
            <w:r w:rsidRPr="00192126">
              <w:rPr>
                <w:szCs w:val="28"/>
              </w:rPr>
              <w:lastRenderedPageBreak/>
              <w:t>историческом развитии  методов изобразительного искусства в западной и русской школах;</w:t>
            </w:r>
          </w:p>
        </w:tc>
      </w:tr>
      <w:tr w:rsidR="00663539" w:rsidRPr="00192126" w:rsidTr="00663539">
        <w:tc>
          <w:tcPr>
            <w:tcW w:w="4786" w:type="dxa"/>
          </w:tcPr>
          <w:p w:rsidR="00663539" w:rsidRPr="00192126" w:rsidRDefault="00663539" w:rsidP="00192126">
            <w:pPr>
              <w:pStyle w:val="a"/>
              <w:numPr>
                <w:ilvl w:val="0"/>
                <w:numId w:val="0"/>
              </w:numPr>
              <w:tabs>
                <w:tab w:val="left" w:pos="1134"/>
              </w:tabs>
              <w:adjustRightInd w:val="0"/>
              <w:spacing w:line="240" w:lineRule="auto"/>
              <w:ind w:firstLine="709"/>
              <w:contextualSpacing/>
              <w:rPr>
                <w:szCs w:val="28"/>
              </w:rPr>
            </w:pPr>
            <w:r w:rsidRPr="00192126">
              <w:rPr>
                <w:szCs w:val="28"/>
              </w:rPr>
              <w:lastRenderedPageBreak/>
              <w:t>-использовать элементы анализа для интерпретации результатов, полученных в ходе учебно-исследовательской работы;</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-сохранять стилевое единство при создании изображения заданного функционального стиля;</w:t>
            </w:r>
          </w:p>
        </w:tc>
      </w:tr>
      <w:tr w:rsidR="00663539" w:rsidRPr="00192126" w:rsidTr="00663539">
        <w:tc>
          <w:tcPr>
            <w:tcW w:w="4786" w:type="dxa"/>
          </w:tcPr>
          <w:p w:rsidR="00663539" w:rsidRPr="00192126" w:rsidRDefault="00663539" w:rsidP="00192126">
            <w:pPr>
              <w:pStyle w:val="ad"/>
              <w:shd w:val="clear" w:color="auto" w:fill="FFFFFF"/>
              <w:adjustRightInd w:val="0"/>
              <w:spacing w:line="240" w:lineRule="auto"/>
              <w:ind w:left="0"/>
              <w:rPr>
                <w:szCs w:val="28"/>
              </w:rPr>
            </w:pPr>
            <w:r w:rsidRPr="00192126">
              <w:rPr>
                <w:szCs w:val="28"/>
              </w:rPr>
              <w:t>-использовать  рисунок как средство познания, действенного инструмента для решения различных творческих задач;</w:t>
            </w:r>
          </w:p>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-оценивать эстетическую сторону рисунка при анализе графических работ мастеров и сокурсников в рамках исследования и проектирования, исходя из культурной нормы; восстанавливать контексты и пути развития того или иного вида изобразительной деятельности, определяя место своего исследования или проекта в общем культурном пространстве;</w:t>
            </w:r>
          </w:p>
        </w:tc>
      </w:tr>
      <w:tr w:rsidR="00663539" w:rsidRPr="00192126" w:rsidTr="00663539">
        <w:tc>
          <w:tcPr>
            <w:tcW w:w="4786" w:type="dxa"/>
          </w:tcPr>
          <w:p w:rsidR="00663539" w:rsidRPr="00192126" w:rsidRDefault="00663539" w:rsidP="00192126">
            <w:pPr>
              <w:pStyle w:val="ad"/>
              <w:shd w:val="clear" w:color="auto" w:fill="FFFFFF"/>
              <w:adjustRightInd w:val="0"/>
              <w:spacing w:line="240" w:lineRule="auto"/>
              <w:ind w:left="0"/>
              <w:rPr>
                <w:szCs w:val="28"/>
              </w:rPr>
            </w:pPr>
            <w:r w:rsidRPr="00192126">
              <w:rPr>
                <w:szCs w:val="28"/>
              </w:rPr>
              <w:t>-использовать умения изображать сложные формы с натуры, вникая в принципы их про</w:t>
            </w:r>
            <w:r w:rsidRPr="00192126">
              <w:rPr>
                <w:szCs w:val="28"/>
              </w:rPr>
              <w:softHyphen/>
              <w:t>странственного построения;</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-адекватно оценивать дальнейшее развитие своего рисунка, видеть возможные варианты применения результатов.</w:t>
            </w:r>
          </w:p>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djustRightInd w:val="0"/>
              <w:spacing w:line="240" w:lineRule="auto"/>
              <w:ind w:left="0"/>
              <w:rPr>
                <w:szCs w:val="28"/>
              </w:rPr>
            </w:pPr>
            <w:r w:rsidRPr="00192126">
              <w:rPr>
                <w:szCs w:val="28"/>
              </w:rPr>
              <w:t>-умения изображать сложные формы головы человека с натуры, вникая в принципы их про</w:t>
            </w:r>
            <w:r w:rsidRPr="00192126">
              <w:rPr>
                <w:szCs w:val="28"/>
              </w:rPr>
              <w:softHyphen/>
              <w:t>странственного построения на основе анатомических особенностей;</w:t>
            </w:r>
          </w:p>
        </w:tc>
        <w:tc>
          <w:tcPr>
            <w:tcW w:w="4820" w:type="dxa"/>
          </w:tcPr>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djustRightInd w:val="0"/>
              <w:spacing w:line="240" w:lineRule="auto"/>
              <w:ind w:left="0"/>
              <w:rPr>
                <w:szCs w:val="28"/>
              </w:rPr>
            </w:pPr>
            <w:r w:rsidRPr="00192126">
              <w:rPr>
                <w:szCs w:val="28"/>
              </w:rPr>
              <w:t>-формирование навыков визуального мышления, художественно-образ</w:t>
            </w:r>
            <w:r w:rsidRPr="00192126">
              <w:rPr>
                <w:szCs w:val="28"/>
              </w:rPr>
              <w:softHyphen/>
              <w:t>ной   памяти,   умения  рисовать по представлению;</w:t>
            </w:r>
          </w:p>
        </w:tc>
        <w:tc>
          <w:tcPr>
            <w:tcW w:w="4820" w:type="dxa"/>
          </w:tcPr>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utoSpaceDE w:val="0"/>
              <w:autoSpaceDN w:val="0"/>
              <w:adjustRightInd w:val="0"/>
              <w:spacing w:line="240" w:lineRule="auto"/>
              <w:ind w:left="0"/>
              <w:rPr>
                <w:szCs w:val="28"/>
              </w:rPr>
            </w:pPr>
            <w:r w:rsidRPr="00192126">
              <w:rPr>
                <w:szCs w:val="28"/>
              </w:rPr>
              <w:t>-овладение графическими техниками и материалами, графическими средствами выражения образа, объема,  конструкции предметов;</w:t>
            </w:r>
          </w:p>
        </w:tc>
        <w:tc>
          <w:tcPr>
            <w:tcW w:w="4820" w:type="dxa"/>
          </w:tcPr>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utoSpaceDE w:val="0"/>
              <w:autoSpaceDN w:val="0"/>
              <w:adjustRightInd w:val="0"/>
              <w:spacing w:line="240" w:lineRule="auto"/>
              <w:ind w:left="0"/>
              <w:rPr>
                <w:szCs w:val="28"/>
              </w:rPr>
            </w:pPr>
            <w:r w:rsidRPr="00192126">
              <w:rPr>
                <w:szCs w:val="28"/>
              </w:rPr>
              <w:t>-выстраивать композицию текста, используя знания о его структурных элементах;</w:t>
            </w:r>
          </w:p>
        </w:tc>
        <w:tc>
          <w:tcPr>
            <w:tcW w:w="4820" w:type="dxa"/>
          </w:tcPr>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utoSpaceDE w:val="0"/>
              <w:autoSpaceDN w:val="0"/>
              <w:adjustRightInd w:val="0"/>
              <w:spacing w:line="240" w:lineRule="auto"/>
              <w:ind w:left="0"/>
              <w:rPr>
                <w:szCs w:val="28"/>
              </w:rPr>
            </w:pPr>
            <w:r w:rsidRPr="00192126">
              <w:rPr>
                <w:szCs w:val="28"/>
              </w:rPr>
              <w:t>-подбирать и использовать языковые средства в зависимости от задания и выбранного профиля обучения;</w:t>
            </w:r>
          </w:p>
        </w:tc>
        <w:tc>
          <w:tcPr>
            <w:tcW w:w="4820" w:type="dxa"/>
          </w:tcPr>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utoSpaceDE w:val="0"/>
              <w:autoSpaceDN w:val="0"/>
              <w:adjustRightInd w:val="0"/>
              <w:spacing w:line="240" w:lineRule="auto"/>
              <w:ind w:left="0"/>
              <w:rPr>
                <w:szCs w:val="28"/>
              </w:rPr>
            </w:pPr>
            <w:r w:rsidRPr="00192126">
              <w:rPr>
                <w:szCs w:val="28"/>
              </w:rPr>
              <w:lastRenderedPageBreak/>
              <w:t>-правильно использовать выразительные средства графического языка для передачи замысла произведения;</w:t>
            </w:r>
          </w:p>
        </w:tc>
        <w:tc>
          <w:tcPr>
            <w:tcW w:w="4820" w:type="dxa"/>
          </w:tcPr>
          <w:p w:rsidR="00663539" w:rsidRPr="00192126" w:rsidRDefault="00663539" w:rsidP="00192126">
            <w:pPr>
              <w:adjustRightInd w:val="0"/>
              <w:spacing w:line="240" w:lineRule="auto"/>
              <w:contextualSpacing/>
              <w:rPr>
                <w:szCs w:val="28"/>
              </w:rPr>
            </w:pPr>
          </w:p>
        </w:tc>
      </w:tr>
      <w:tr w:rsidR="00663539" w:rsidRPr="00192126" w:rsidTr="00663539">
        <w:tc>
          <w:tcPr>
            <w:tcW w:w="4786" w:type="dxa"/>
          </w:tcPr>
          <w:p w:rsidR="00663539" w:rsidRPr="00192126" w:rsidRDefault="00663539" w:rsidP="00192126">
            <w:pPr>
              <w:pStyle w:val="ad"/>
              <w:shd w:val="clear" w:color="auto" w:fill="FFFFFF"/>
              <w:autoSpaceDE w:val="0"/>
              <w:autoSpaceDN w:val="0"/>
              <w:adjustRightInd w:val="0"/>
              <w:spacing w:line="240" w:lineRule="auto"/>
              <w:ind w:left="0"/>
              <w:rPr>
                <w:szCs w:val="28"/>
              </w:rPr>
            </w:pPr>
            <w:r w:rsidRPr="00192126">
              <w:rPr>
                <w:szCs w:val="28"/>
              </w:rPr>
              <w:t>- сознательно использовать изобразительно-выразительные средства графического языка при создании изображения в соответствии с выбранным профилем обучения;</w:t>
            </w:r>
          </w:p>
        </w:tc>
        <w:tc>
          <w:tcPr>
            <w:tcW w:w="4820" w:type="dxa"/>
          </w:tcPr>
          <w:p w:rsidR="00663539" w:rsidRPr="00192126" w:rsidRDefault="00663539" w:rsidP="00192126">
            <w:pPr>
              <w:adjustRightInd w:val="0"/>
              <w:spacing w:line="240" w:lineRule="auto"/>
              <w:contextualSpacing/>
              <w:rPr>
                <w:szCs w:val="28"/>
              </w:rPr>
            </w:pPr>
          </w:p>
        </w:tc>
      </w:tr>
    </w:tbl>
    <w:p w:rsidR="00663539" w:rsidRPr="00192126" w:rsidRDefault="00663539" w:rsidP="00192126">
      <w:pPr>
        <w:adjustRightInd w:val="0"/>
        <w:spacing w:line="240" w:lineRule="auto"/>
        <w:contextualSpacing/>
        <w:rPr>
          <w:szCs w:val="28"/>
        </w:rPr>
      </w:pPr>
    </w:p>
    <w:p w:rsidR="00663539" w:rsidRPr="00192126" w:rsidRDefault="00390B86" w:rsidP="00192126">
      <w:pPr>
        <w:adjustRightInd w:val="0"/>
        <w:spacing w:line="240" w:lineRule="auto"/>
        <w:contextualSpacing/>
        <w:rPr>
          <w:b/>
          <w:szCs w:val="28"/>
        </w:rPr>
      </w:pPr>
      <w:r w:rsidRPr="00192126">
        <w:rPr>
          <w:b/>
          <w:szCs w:val="28"/>
        </w:rPr>
        <w:t>Рисунок</w:t>
      </w:r>
    </w:p>
    <w:p w:rsidR="00663539" w:rsidRPr="00192126" w:rsidRDefault="00663539"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rFonts w:eastAsia="Times New Roman"/>
          <w:b/>
          <w:szCs w:val="28"/>
        </w:rPr>
        <w:t>«</w:t>
      </w:r>
      <w:r w:rsidRPr="00192126">
        <w:rPr>
          <w:b/>
          <w:szCs w:val="28"/>
          <w:lang w:eastAsia="ru-RU"/>
        </w:rPr>
        <w:t xml:space="preserve"> Рисунок (архитектура)</w:t>
      </w:r>
      <w:r w:rsidRPr="00192126">
        <w:rPr>
          <w:rFonts w:eastAsia="Times New Roman"/>
          <w:b/>
          <w:szCs w:val="28"/>
          <w:lang w:eastAsia="ru-RU"/>
        </w:rPr>
        <w:t xml:space="preserve">» </w:t>
      </w:r>
      <w:r w:rsidRPr="00192126">
        <w:rPr>
          <w:rFonts w:eastAsia="Times New Roman"/>
          <w:szCs w:val="28"/>
          <w:lang w:eastAsia="ru-RU"/>
        </w:rPr>
        <w:t>на</w:t>
      </w:r>
      <w:r w:rsidRPr="00192126">
        <w:rPr>
          <w:rFonts w:eastAsia="Times New Roman"/>
          <w:b/>
          <w:szCs w:val="28"/>
          <w:lang w:eastAsia="ru-RU"/>
        </w:rPr>
        <w:t xml:space="preserve"> </w:t>
      </w:r>
      <w:r w:rsidRPr="00192126">
        <w:rPr>
          <w:szCs w:val="28"/>
        </w:rPr>
        <w:t>уровне среднего общего образования:</w:t>
      </w:r>
    </w:p>
    <w:tbl>
      <w:tblPr>
        <w:tblStyle w:val="ab"/>
        <w:tblW w:w="9606" w:type="dxa"/>
        <w:tblLook w:val="04A0" w:firstRow="1" w:lastRow="0" w:firstColumn="1" w:lastColumn="0" w:noHBand="0" w:noVBand="1"/>
      </w:tblPr>
      <w:tblGrid>
        <w:gridCol w:w="4786"/>
        <w:gridCol w:w="4820"/>
      </w:tblGrid>
      <w:tr w:rsidR="00663539" w:rsidRPr="00192126" w:rsidTr="00663539">
        <w:tc>
          <w:tcPr>
            <w:tcW w:w="4786" w:type="dxa"/>
          </w:tcPr>
          <w:p w:rsidR="00663539" w:rsidRPr="00192126" w:rsidRDefault="006635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663539" w:rsidRPr="00192126" w:rsidRDefault="006635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663539" w:rsidRPr="00192126" w:rsidTr="00663539">
        <w:tc>
          <w:tcPr>
            <w:tcW w:w="4786"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-выполнять конструктивное построение объемной формы на листе;</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-грамотно компоновать изображаемый объект на листе;</w:t>
            </w:r>
          </w:p>
        </w:tc>
      </w:tr>
      <w:tr w:rsidR="00663539" w:rsidRPr="00192126" w:rsidTr="00663539">
        <w:tc>
          <w:tcPr>
            <w:tcW w:w="4786"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-выполнять геометрический анализ форм любой степени сложности;</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-анализировать и моделировать сложную форму на основе геометрического анализа;</w:t>
            </w:r>
          </w:p>
        </w:tc>
      </w:tr>
      <w:tr w:rsidR="00663539" w:rsidRPr="00192126" w:rsidTr="00663539">
        <w:tc>
          <w:tcPr>
            <w:tcW w:w="4786" w:type="dxa"/>
          </w:tcPr>
          <w:p w:rsidR="00663539" w:rsidRPr="00192126" w:rsidRDefault="00663539" w:rsidP="00192126">
            <w:pPr>
              <w:pStyle w:val="ad"/>
              <w:autoSpaceDE w:val="0"/>
              <w:autoSpaceDN w:val="0"/>
              <w:adjustRightInd w:val="0"/>
              <w:spacing w:line="240" w:lineRule="auto"/>
              <w:ind w:left="0"/>
              <w:rPr>
                <w:b/>
                <w:szCs w:val="28"/>
              </w:rPr>
            </w:pPr>
            <w:r w:rsidRPr="00192126">
              <w:rPr>
                <w:szCs w:val="28"/>
              </w:rPr>
              <w:t>-выполнять моделирование объема и пространства за счет грамотного распределения тона и контрастов в композиции;</w:t>
            </w:r>
          </w:p>
          <w:p w:rsidR="00663539" w:rsidRPr="00192126" w:rsidRDefault="00663539" w:rsidP="00192126">
            <w:pPr>
              <w:adjustRightInd w:val="0"/>
              <w:spacing w:line="240" w:lineRule="auto"/>
              <w:contextualSpacing/>
              <w:rPr>
                <w:szCs w:val="28"/>
              </w:rPr>
            </w:pP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-четко, качественно вести процесс построения, с учетом перспективы, положения формы в пространстве (наклон, поворот), характерных пропорций и особенностей;</w:t>
            </w:r>
          </w:p>
        </w:tc>
      </w:tr>
      <w:tr w:rsidR="00663539" w:rsidRPr="00192126" w:rsidTr="00663539">
        <w:tc>
          <w:tcPr>
            <w:tcW w:w="4786"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-работать с графическим материалом (в данном случае графитный карандаш и бумага);</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-выявлять конструктивные особенности изображаемого объекта и изображать их на плоскости рисунка;</w:t>
            </w:r>
          </w:p>
        </w:tc>
      </w:tr>
      <w:tr w:rsidR="00663539" w:rsidRPr="00192126" w:rsidTr="00663539">
        <w:tc>
          <w:tcPr>
            <w:tcW w:w="4786"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-построению трехмерной формы на листе с учетом перспективы и ракурса;</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-создавать эффект воздушной перспективы и пространства;</w:t>
            </w:r>
          </w:p>
        </w:tc>
      </w:tr>
      <w:tr w:rsidR="00663539" w:rsidRPr="00192126" w:rsidTr="00663539">
        <w:tc>
          <w:tcPr>
            <w:tcW w:w="4786"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-креативному мышлению и творческому подходу;</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t>-качественно и эстетично моделировать объем и пространство на листе в материале (графитный карандаш различной степени мягкости);</w:t>
            </w:r>
          </w:p>
        </w:tc>
      </w:tr>
      <w:tr w:rsidR="00663539" w:rsidRPr="00192126" w:rsidTr="00663539">
        <w:tc>
          <w:tcPr>
            <w:tcW w:w="4786" w:type="dxa"/>
          </w:tcPr>
          <w:p w:rsidR="00663539" w:rsidRPr="00192126" w:rsidRDefault="00663539" w:rsidP="00192126">
            <w:pPr>
              <w:adjustRightInd w:val="0"/>
              <w:spacing w:line="240" w:lineRule="auto"/>
              <w:contextualSpacing/>
              <w:rPr>
                <w:szCs w:val="28"/>
              </w:rPr>
            </w:pPr>
            <w:r w:rsidRPr="00192126">
              <w:rPr>
                <w:szCs w:val="28"/>
              </w:rPr>
              <w:t xml:space="preserve">-пользоваться приобретенными знаниями и умениями, применяя в практической деятельности и </w:t>
            </w:r>
            <w:r w:rsidRPr="00192126">
              <w:rPr>
                <w:szCs w:val="28"/>
              </w:rPr>
              <w:lastRenderedPageBreak/>
              <w:t>повседневной жизни;</w:t>
            </w:r>
          </w:p>
        </w:tc>
        <w:tc>
          <w:tcPr>
            <w:tcW w:w="4820" w:type="dxa"/>
          </w:tcPr>
          <w:p w:rsidR="00663539" w:rsidRPr="00192126" w:rsidRDefault="00663539" w:rsidP="00192126">
            <w:pPr>
              <w:pStyle w:val="ad"/>
              <w:autoSpaceDE w:val="0"/>
              <w:autoSpaceDN w:val="0"/>
              <w:adjustRightInd w:val="0"/>
              <w:spacing w:line="240" w:lineRule="auto"/>
              <w:ind w:left="0"/>
              <w:rPr>
                <w:szCs w:val="28"/>
              </w:rPr>
            </w:pPr>
            <w:r w:rsidRPr="00192126">
              <w:rPr>
                <w:szCs w:val="28"/>
              </w:rPr>
              <w:lastRenderedPageBreak/>
              <w:t xml:space="preserve">-за счет варьирования толщиной и качеством линии создавать иллюзию объема и глубины </w:t>
            </w:r>
            <w:r w:rsidRPr="00192126">
              <w:rPr>
                <w:szCs w:val="28"/>
              </w:rPr>
              <w:lastRenderedPageBreak/>
              <w:t>пространства в пределах двухмерной плоскости.</w:t>
            </w:r>
          </w:p>
        </w:tc>
      </w:tr>
    </w:tbl>
    <w:p w:rsidR="00663539" w:rsidRPr="00192126" w:rsidRDefault="00663539" w:rsidP="00192126">
      <w:pPr>
        <w:adjustRightInd w:val="0"/>
        <w:spacing w:line="240" w:lineRule="auto"/>
        <w:contextualSpacing/>
        <w:rPr>
          <w:b/>
          <w:szCs w:val="28"/>
        </w:rPr>
      </w:pPr>
    </w:p>
    <w:p w:rsidR="00390B86" w:rsidRPr="00192126" w:rsidRDefault="00390B86" w:rsidP="00192126">
      <w:pPr>
        <w:adjustRightInd w:val="0"/>
        <w:spacing w:line="240" w:lineRule="auto"/>
        <w:contextualSpacing/>
        <w:rPr>
          <w:b/>
          <w:szCs w:val="28"/>
        </w:rPr>
      </w:pPr>
    </w:p>
    <w:p w:rsidR="00390B86" w:rsidRPr="00192126" w:rsidRDefault="00390B86" w:rsidP="00192126">
      <w:pPr>
        <w:adjustRightInd w:val="0"/>
        <w:spacing w:line="240" w:lineRule="auto"/>
        <w:contextualSpacing/>
        <w:rPr>
          <w:b/>
          <w:szCs w:val="28"/>
        </w:rPr>
      </w:pPr>
    </w:p>
    <w:p w:rsidR="00663539" w:rsidRPr="00192126" w:rsidRDefault="00663539" w:rsidP="00192126">
      <w:pPr>
        <w:adjustRightInd w:val="0"/>
        <w:spacing w:line="240" w:lineRule="auto"/>
        <w:contextualSpacing/>
        <w:rPr>
          <w:b/>
          <w:szCs w:val="28"/>
        </w:rPr>
      </w:pPr>
      <w:r w:rsidRPr="00192126">
        <w:rPr>
          <w:b/>
          <w:szCs w:val="28"/>
        </w:rPr>
        <w:t>Компьютерное моделирование</w:t>
      </w:r>
    </w:p>
    <w:p w:rsidR="00663539" w:rsidRPr="00192126" w:rsidRDefault="00663539" w:rsidP="00192126">
      <w:pPr>
        <w:adjustRightInd w:val="0"/>
        <w:spacing w:line="240" w:lineRule="auto"/>
        <w:contextualSpacing/>
        <w:rPr>
          <w:szCs w:val="28"/>
        </w:rPr>
      </w:pPr>
      <w:r w:rsidRPr="00192126">
        <w:rPr>
          <w:szCs w:val="28"/>
        </w:rPr>
        <w:t xml:space="preserve">В результате изучения учебного предмета </w:t>
      </w:r>
      <w:r w:rsidRPr="00192126">
        <w:rPr>
          <w:rFonts w:eastAsia="Times New Roman"/>
          <w:b/>
          <w:szCs w:val="28"/>
        </w:rPr>
        <w:t>«</w:t>
      </w:r>
      <w:r w:rsidRPr="00192126">
        <w:rPr>
          <w:b/>
          <w:szCs w:val="28"/>
          <w:lang w:eastAsia="ru-RU"/>
        </w:rPr>
        <w:t xml:space="preserve">Компьютерное моделирование» </w:t>
      </w:r>
      <w:r w:rsidRPr="00192126">
        <w:rPr>
          <w:szCs w:val="28"/>
          <w:lang w:eastAsia="ru-RU"/>
        </w:rPr>
        <w:t>на</w:t>
      </w:r>
      <w:r w:rsidRPr="00192126">
        <w:rPr>
          <w:b/>
          <w:szCs w:val="28"/>
          <w:lang w:eastAsia="ru-RU"/>
        </w:rPr>
        <w:t xml:space="preserve"> </w:t>
      </w:r>
      <w:r w:rsidRPr="00192126">
        <w:rPr>
          <w:szCs w:val="28"/>
        </w:rPr>
        <w:t>уровне среднего общего образования:</w:t>
      </w:r>
      <w:r w:rsidRPr="00192126">
        <w:rPr>
          <w:rFonts w:eastAsia="Times New Roman"/>
          <w:b/>
          <w:szCs w:val="28"/>
          <w:lang w:eastAsia="ru-RU"/>
        </w:rPr>
        <w:t xml:space="preserve"> </w:t>
      </w:r>
    </w:p>
    <w:tbl>
      <w:tblPr>
        <w:tblStyle w:val="ab"/>
        <w:tblW w:w="9606" w:type="dxa"/>
        <w:tblLook w:val="04A0" w:firstRow="1" w:lastRow="0" w:firstColumn="1" w:lastColumn="0" w:noHBand="0" w:noVBand="1"/>
      </w:tblPr>
      <w:tblGrid>
        <w:gridCol w:w="4786"/>
        <w:gridCol w:w="4820"/>
      </w:tblGrid>
      <w:tr w:rsidR="00663539" w:rsidRPr="00192126" w:rsidTr="00663539">
        <w:tc>
          <w:tcPr>
            <w:tcW w:w="4786" w:type="dxa"/>
          </w:tcPr>
          <w:p w:rsidR="00663539" w:rsidRPr="00192126" w:rsidRDefault="00663539" w:rsidP="00192126">
            <w:pPr>
              <w:adjustRightInd w:val="0"/>
              <w:spacing w:line="240" w:lineRule="auto"/>
              <w:contextualSpacing/>
              <w:rPr>
                <w:b/>
                <w:szCs w:val="28"/>
              </w:rPr>
            </w:pPr>
            <w:r w:rsidRPr="00192126">
              <w:rPr>
                <w:b/>
                <w:szCs w:val="28"/>
              </w:rPr>
              <w:t>«Выпускник научится - базовый уровень»</w:t>
            </w:r>
          </w:p>
        </w:tc>
        <w:tc>
          <w:tcPr>
            <w:tcW w:w="4820" w:type="dxa"/>
          </w:tcPr>
          <w:p w:rsidR="00663539" w:rsidRPr="00192126" w:rsidRDefault="00663539" w:rsidP="00192126">
            <w:pPr>
              <w:adjustRightInd w:val="0"/>
              <w:spacing w:line="240" w:lineRule="auto"/>
              <w:contextualSpacing/>
              <w:rPr>
                <w:b/>
                <w:szCs w:val="28"/>
              </w:rPr>
            </w:pPr>
            <w:r w:rsidRPr="00192126">
              <w:rPr>
                <w:b/>
                <w:szCs w:val="28"/>
              </w:rPr>
              <w:t>«Выпускник получит возможность научится - базовый уровень»</w:t>
            </w:r>
          </w:p>
        </w:tc>
      </w:tr>
      <w:tr w:rsidR="00663539" w:rsidRPr="00192126" w:rsidTr="00663539">
        <w:tc>
          <w:tcPr>
            <w:tcW w:w="4786"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 xml:space="preserve">-применять основные  принципы и правила компоновки на листе; </w:t>
            </w:r>
          </w:p>
        </w:tc>
        <w:tc>
          <w:tcPr>
            <w:tcW w:w="4820"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 xml:space="preserve">-четко, качественно вести процесс компьютерного моделирования; </w:t>
            </w:r>
          </w:p>
        </w:tc>
      </w:tr>
      <w:tr w:rsidR="00663539" w:rsidRPr="00192126" w:rsidTr="00663539">
        <w:tc>
          <w:tcPr>
            <w:tcW w:w="4786"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-анализировать и моделировать объемную форму посредством цифровых технологий;</w:t>
            </w:r>
          </w:p>
        </w:tc>
        <w:tc>
          <w:tcPr>
            <w:tcW w:w="4820"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 xml:space="preserve">-создавать различные художественные эффекты; </w:t>
            </w:r>
          </w:p>
        </w:tc>
      </w:tr>
      <w:tr w:rsidR="00663539" w:rsidRPr="00192126" w:rsidTr="00663539">
        <w:tc>
          <w:tcPr>
            <w:tcW w:w="4786"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 xml:space="preserve">-конструировать форму и пространство в программе для трехмерного моделирования; </w:t>
            </w:r>
          </w:p>
        </w:tc>
        <w:tc>
          <w:tcPr>
            <w:tcW w:w="4820"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-качественно и эстетично моделировать объем и пространство посредством векторной и растровой графики;</w:t>
            </w:r>
          </w:p>
        </w:tc>
      </w:tr>
      <w:tr w:rsidR="00663539" w:rsidRPr="00192126" w:rsidTr="00663539">
        <w:tc>
          <w:tcPr>
            <w:tcW w:w="4786"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-создавать объемно-пространственной композиции, цветовой подбора, работать с материалами;</w:t>
            </w:r>
          </w:p>
        </w:tc>
        <w:tc>
          <w:tcPr>
            <w:tcW w:w="4820"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-формировать различные варианты компьютерной презентации векторной и растровой графики, компьютерной верстки;</w:t>
            </w:r>
          </w:p>
        </w:tc>
      </w:tr>
      <w:tr w:rsidR="00663539" w:rsidRPr="00192126" w:rsidTr="00663539">
        <w:tc>
          <w:tcPr>
            <w:tcW w:w="4786"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-работать с файлами, различными расширениями и цветовыми палитрами;</w:t>
            </w:r>
          </w:p>
        </w:tc>
        <w:tc>
          <w:tcPr>
            <w:tcW w:w="4820" w:type="dxa"/>
          </w:tcPr>
          <w:p w:rsidR="00663539" w:rsidRPr="00192126" w:rsidRDefault="00663539" w:rsidP="00192126">
            <w:pPr>
              <w:pStyle w:val="af"/>
              <w:adjustRightInd w:val="0"/>
              <w:ind w:firstLine="709"/>
              <w:contextualSpacing/>
              <w:jc w:val="both"/>
              <w:rPr>
                <w:rFonts w:ascii="Times New Roman" w:hAnsi="Times New Roman"/>
                <w:sz w:val="28"/>
                <w:szCs w:val="28"/>
              </w:rPr>
            </w:pPr>
            <w:r w:rsidRPr="00192126">
              <w:rPr>
                <w:rFonts w:ascii="Times New Roman" w:hAnsi="Times New Roman"/>
                <w:sz w:val="28"/>
                <w:szCs w:val="28"/>
              </w:rPr>
              <w:t>-использовать приобретенные знания и умения в практической деятельности и повседневной жизни.</w:t>
            </w:r>
          </w:p>
        </w:tc>
      </w:tr>
    </w:tbl>
    <w:p w:rsidR="00A154FB" w:rsidRPr="00192126" w:rsidRDefault="00A154FB" w:rsidP="00192126">
      <w:pPr>
        <w:adjustRightInd w:val="0"/>
        <w:spacing w:line="240" w:lineRule="auto"/>
        <w:contextualSpacing/>
        <w:rPr>
          <w:b/>
          <w:szCs w:val="28"/>
        </w:rPr>
      </w:pPr>
    </w:p>
    <w:p w:rsidR="00E4170E" w:rsidRPr="00192126" w:rsidRDefault="00E4170E" w:rsidP="00192126">
      <w:pPr>
        <w:adjustRightInd w:val="0"/>
        <w:spacing w:line="240" w:lineRule="auto"/>
        <w:contextualSpacing/>
        <w:rPr>
          <w:szCs w:val="28"/>
          <w:lang w:eastAsia="ru-RU"/>
        </w:rPr>
      </w:pPr>
    </w:p>
    <w:p w:rsidR="0018529C" w:rsidRPr="00192126" w:rsidRDefault="0018529C" w:rsidP="00192126">
      <w:pPr>
        <w:pStyle w:val="2"/>
        <w:adjustRightInd w:val="0"/>
        <w:spacing w:line="240" w:lineRule="auto"/>
        <w:contextualSpacing/>
        <w:rPr>
          <w:szCs w:val="28"/>
          <w:lang w:eastAsia="ru-RU"/>
        </w:rPr>
      </w:pPr>
      <w:bookmarkStart w:id="24" w:name="_Toc453968166"/>
      <w:r w:rsidRPr="00192126">
        <w:rPr>
          <w:szCs w:val="28"/>
          <w:lang w:val="en-US"/>
        </w:rPr>
        <w:t>I</w:t>
      </w:r>
      <w:r w:rsidRPr="00192126">
        <w:rPr>
          <w:szCs w:val="28"/>
        </w:rPr>
        <w:t xml:space="preserve">.3. Система оценки </w:t>
      </w:r>
      <w:r w:rsidRPr="00192126">
        <w:rPr>
          <w:szCs w:val="28"/>
          <w:lang w:eastAsia="ru-RU"/>
        </w:rPr>
        <w:t>достижения планируемых результатов освоения основной образовательной программы среднего общего образования</w:t>
      </w:r>
      <w:bookmarkEnd w:id="24"/>
    </w:p>
    <w:p w:rsidR="00120002" w:rsidRPr="00192126" w:rsidRDefault="0018529C" w:rsidP="00192126">
      <w:pPr>
        <w:adjustRightInd w:val="0"/>
        <w:spacing w:line="240" w:lineRule="auto"/>
        <w:contextualSpacing/>
        <w:rPr>
          <w:szCs w:val="28"/>
        </w:rPr>
      </w:pPr>
      <w:r w:rsidRPr="00192126">
        <w:rPr>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лицея СамГТУ является частью системы оценки и управления качеством образования в лицее и служит одним из оснований для разработки  «Положения о проведении промежуточной аттестации и осуществлении текущего контроля успеваемости обучающихся».</w:t>
      </w:r>
    </w:p>
    <w:p w:rsidR="0018529C" w:rsidRPr="00192126" w:rsidRDefault="0018529C" w:rsidP="00192126">
      <w:pPr>
        <w:adjustRightInd w:val="0"/>
        <w:spacing w:line="240" w:lineRule="auto"/>
        <w:contextualSpacing/>
        <w:rPr>
          <w:szCs w:val="28"/>
        </w:rPr>
      </w:pPr>
      <w:r w:rsidRPr="00192126">
        <w:rPr>
          <w:szCs w:val="28"/>
        </w:rPr>
        <w:t>Основными целями оценочной деятельности в Лицее СамГТУ в соответствии с требованиями ФГОС СОО являются:</w:t>
      </w:r>
    </w:p>
    <w:p w:rsidR="00D07278" w:rsidRPr="00192126" w:rsidRDefault="0018529C" w:rsidP="00192126">
      <w:pPr>
        <w:pStyle w:val="Default"/>
        <w:numPr>
          <w:ilvl w:val="0"/>
          <w:numId w:val="7"/>
        </w:numPr>
        <w:ind w:left="0" w:firstLine="709"/>
        <w:contextualSpacing/>
        <w:jc w:val="both"/>
        <w:rPr>
          <w:sz w:val="28"/>
          <w:szCs w:val="28"/>
        </w:rPr>
      </w:pPr>
      <w:r w:rsidRPr="00192126">
        <w:rPr>
          <w:sz w:val="28"/>
          <w:szCs w:val="28"/>
        </w:rPr>
        <w:t>оценка образовательных достижений обучающихся</w:t>
      </w:r>
      <w:r w:rsidRPr="00192126">
        <w:rPr>
          <w:i/>
          <w:sz w:val="28"/>
          <w:szCs w:val="28"/>
        </w:rPr>
        <w:t xml:space="preserve"> </w:t>
      </w:r>
      <w:r w:rsidRPr="00192126">
        <w:rPr>
          <w:sz w:val="28"/>
          <w:szCs w:val="28"/>
        </w:rPr>
        <w:t>на различных этапах обучения</w:t>
      </w:r>
      <w:r w:rsidRPr="00192126">
        <w:rPr>
          <w:i/>
          <w:sz w:val="28"/>
          <w:szCs w:val="28"/>
        </w:rPr>
        <w:t xml:space="preserve"> </w:t>
      </w:r>
      <w:r w:rsidRPr="00192126">
        <w:rPr>
          <w:sz w:val="28"/>
          <w:szCs w:val="28"/>
        </w:rPr>
        <w:t>ка</w:t>
      </w:r>
      <w:r w:rsidR="00D07278" w:rsidRPr="00192126">
        <w:rPr>
          <w:sz w:val="28"/>
          <w:szCs w:val="28"/>
        </w:rPr>
        <w:t xml:space="preserve">к основа их итоговой аттестации, а также основа процедур </w:t>
      </w:r>
      <w:r w:rsidR="00D07278" w:rsidRPr="00192126">
        <w:rPr>
          <w:sz w:val="28"/>
          <w:szCs w:val="28"/>
        </w:rPr>
        <w:lastRenderedPageBreak/>
        <w:t xml:space="preserve">внутреннего мониторинга лицея, мониторинговых исследований регионального и федерального уровней; </w:t>
      </w:r>
    </w:p>
    <w:p w:rsidR="0018529C" w:rsidRPr="00192126" w:rsidRDefault="0018529C" w:rsidP="00192126">
      <w:pPr>
        <w:pStyle w:val="a"/>
        <w:adjustRightInd w:val="0"/>
        <w:spacing w:line="240" w:lineRule="auto"/>
        <w:ind w:firstLine="709"/>
        <w:contextualSpacing/>
        <w:rPr>
          <w:szCs w:val="28"/>
        </w:rPr>
      </w:pPr>
      <w:r w:rsidRPr="00192126">
        <w:rPr>
          <w:szCs w:val="28"/>
        </w:rPr>
        <w:t>оценка результатов деятельности педагогических работников как основа аттестационных процедур;</w:t>
      </w:r>
    </w:p>
    <w:p w:rsidR="0018529C" w:rsidRPr="00192126" w:rsidRDefault="0018529C" w:rsidP="00192126">
      <w:pPr>
        <w:pStyle w:val="a"/>
        <w:adjustRightInd w:val="0"/>
        <w:spacing w:line="240" w:lineRule="auto"/>
        <w:ind w:firstLine="709"/>
        <w:contextualSpacing/>
        <w:rPr>
          <w:szCs w:val="28"/>
        </w:rPr>
      </w:pPr>
      <w:r w:rsidRPr="00192126">
        <w:rPr>
          <w:szCs w:val="28"/>
        </w:rPr>
        <w:t>оценка результатов деятельности образовательной организации как основа аккредитационных процедур.</w:t>
      </w:r>
    </w:p>
    <w:p w:rsidR="00D07278" w:rsidRPr="00192126" w:rsidRDefault="00D07278" w:rsidP="00192126">
      <w:pPr>
        <w:adjustRightInd w:val="0"/>
        <w:spacing w:line="240" w:lineRule="auto"/>
        <w:contextualSpacing/>
        <w:rPr>
          <w:szCs w:val="28"/>
        </w:rPr>
      </w:pPr>
      <w:r w:rsidRPr="00192126">
        <w:rPr>
          <w:szCs w:val="28"/>
        </w:rPr>
        <w:t xml:space="preserve">Оценка образовательных достижений обучающихся осуществляется в рамках </w:t>
      </w:r>
      <w:r w:rsidRPr="00192126">
        <w:rPr>
          <w:b/>
          <w:szCs w:val="28"/>
        </w:rPr>
        <w:t>внутренней оценки</w:t>
      </w:r>
      <w:r w:rsidRPr="00192126">
        <w:rPr>
          <w:szCs w:val="28"/>
        </w:rPr>
        <w:t xml:space="preserve"> образовательной организации, включающей различные оценочные процедуры:</w:t>
      </w:r>
    </w:p>
    <w:p w:rsidR="00D07278" w:rsidRPr="00192126" w:rsidRDefault="00D07278" w:rsidP="00192126">
      <w:pPr>
        <w:pStyle w:val="ad"/>
        <w:numPr>
          <w:ilvl w:val="0"/>
          <w:numId w:val="9"/>
        </w:numPr>
        <w:adjustRightInd w:val="0"/>
        <w:spacing w:line="240" w:lineRule="auto"/>
        <w:ind w:left="0" w:firstLine="709"/>
        <w:rPr>
          <w:szCs w:val="28"/>
        </w:rPr>
      </w:pPr>
      <w:r w:rsidRPr="00192126">
        <w:rPr>
          <w:szCs w:val="28"/>
        </w:rPr>
        <w:t xml:space="preserve">стартовая диагностика, </w:t>
      </w:r>
    </w:p>
    <w:p w:rsidR="00D07278" w:rsidRPr="00192126" w:rsidRDefault="00D07278" w:rsidP="00192126">
      <w:pPr>
        <w:pStyle w:val="ad"/>
        <w:numPr>
          <w:ilvl w:val="0"/>
          <w:numId w:val="9"/>
        </w:numPr>
        <w:adjustRightInd w:val="0"/>
        <w:spacing w:line="240" w:lineRule="auto"/>
        <w:ind w:left="0" w:firstLine="709"/>
        <w:rPr>
          <w:szCs w:val="28"/>
        </w:rPr>
      </w:pPr>
      <w:r w:rsidRPr="00192126">
        <w:rPr>
          <w:szCs w:val="28"/>
        </w:rPr>
        <w:t>текущая и тематическая оценка,</w:t>
      </w:r>
    </w:p>
    <w:p w:rsidR="00D07278" w:rsidRPr="00192126" w:rsidRDefault="00D07278" w:rsidP="00192126">
      <w:pPr>
        <w:pStyle w:val="ad"/>
        <w:numPr>
          <w:ilvl w:val="0"/>
          <w:numId w:val="9"/>
        </w:numPr>
        <w:adjustRightInd w:val="0"/>
        <w:spacing w:line="240" w:lineRule="auto"/>
        <w:ind w:left="0" w:firstLine="709"/>
        <w:rPr>
          <w:szCs w:val="28"/>
        </w:rPr>
      </w:pPr>
      <w:r w:rsidRPr="00192126">
        <w:rPr>
          <w:szCs w:val="28"/>
        </w:rPr>
        <w:t xml:space="preserve">портфолио, </w:t>
      </w:r>
    </w:p>
    <w:p w:rsidR="00D07278" w:rsidRPr="00192126" w:rsidRDefault="00D07278" w:rsidP="00192126">
      <w:pPr>
        <w:pStyle w:val="ad"/>
        <w:numPr>
          <w:ilvl w:val="0"/>
          <w:numId w:val="9"/>
        </w:numPr>
        <w:adjustRightInd w:val="0"/>
        <w:spacing w:line="240" w:lineRule="auto"/>
        <w:ind w:left="0" w:firstLine="709"/>
        <w:rPr>
          <w:szCs w:val="28"/>
        </w:rPr>
      </w:pPr>
      <w:r w:rsidRPr="00192126">
        <w:rPr>
          <w:szCs w:val="28"/>
        </w:rPr>
        <w:t>процедуры внутреннего мониторинга образовательных достижений,</w:t>
      </w:r>
    </w:p>
    <w:p w:rsidR="00D07278" w:rsidRPr="00192126" w:rsidRDefault="00D07278" w:rsidP="00192126">
      <w:pPr>
        <w:pStyle w:val="ad"/>
        <w:numPr>
          <w:ilvl w:val="0"/>
          <w:numId w:val="9"/>
        </w:numPr>
        <w:adjustRightInd w:val="0"/>
        <w:spacing w:line="240" w:lineRule="auto"/>
        <w:ind w:left="0" w:firstLine="709"/>
        <w:rPr>
          <w:szCs w:val="28"/>
        </w:rPr>
      </w:pPr>
      <w:r w:rsidRPr="00192126">
        <w:rPr>
          <w:szCs w:val="28"/>
        </w:rPr>
        <w:t>промежуточная</w:t>
      </w:r>
      <w:r w:rsidRPr="00192126">
        <w:rPr>
          <w:szCs w:val="28"/>
          <w:vertAlign w:val="superscript"/>
        </w:rPr>
        <w:footnoteReference w:id="3"/>
      </w:r>
    </w:p>
    <w:p w:rsidR="00D07278" w:rsidRPr="00192126" w:rsidRDefault="00D07278" w:rsidP="00192126">
      <w:pPr>
        <w:pStyle w:val="ad"/>
        <w:numPr>
          <w:ilvl w:val="0"/>
          <w:numId w:val="9"/>
        </w:numPr>
        <w:adjustRightInd w:val="0"/>
        <w:spacing w:line="240" w:lineRule="auto"/>
        <w:ind w:left="0" w:firstLine="709"/>
        <w:rPr>
          <w:szCs w:val="28"/>
        </w:rPr>
      </w:pPr>
      <w:r w:rsidRPr="00192126">
        <w:rPr>
          <w:szCs w:val="28"/>
        </w:rPr>
        <w:t xml:space="preserve">итоговая аттестации обучающихся, </w:t>
      </w:r>
    </w:p>
    <w:p w:rsidR="00D07278" w:rsidRPr="00192126" w:rsidRDefault="00D07278" w:rsidP="00192126">
      <w:pPr>
        <w:adjustRightInd w:val="0"/>
        <w:spacing w:line="240" w:lineRule="auto"/>
        <w:contextualSpacing/>
        <w:rPr>
          <w:szCs w:val="28"/>
        </w:rPr>
      </w:pPr>
      <w:r w:rsidRPr="00192126">
        <w:rPr>
          <w:szCs w:val="28"/>
        </w:rPr>
        <w:t xml:space="preserve">а также процедур </w:t>
      </w:r>
      <w:r w:rsidRPr="00192126">
        <w:rPr>
          <w:b/>
          <w:szCs w:val="28"/>
        </w:rPr>
        <w:t>внешней оценки</w:t>
      </w:r>
      <w:r w:rsidRPr="00192126">
        <w:rPr>
          <w:szCs w:val="28"/>
        </w:rPr>
        <w:t>, включающей:</w:t>
      </w:r>
    </w:p>
    <w:p w:rsidR="00D07278" w:rsidRPr="00192126" w:rsidRDefault="00D07278" w:rsidP="00192126">
      <w:pPr>
        <w:pStyle w:val="ad"/>
        <w:numPr>
          <w:ilvl w:val="0"/>
          <w:numId w:val="10"/>
        </w:numPr>
        <w:adjustRightInd w:val="0"/>
        <w:spacing w:line="240" w:lineRule="auto"/>
        <w:ind w:left="0" w:firstLine="709"/>
        <w:rPr>
          <w:szCs w:val="28"/>
        </w:rPr>
      </w:pPr>
      <w:r w:rsidRPr="00192126">
        <w:rPr>
          <w:szCs w:val="28"/>
        </w:rPr>
        <w:t>государственную итоговую аттестацию</w:t>
      </w:r>
      <w:r w:rsidRPr="00192126">
        <w:rPr>
          <w:szCs w:val="28"/>
          <w:vertAlign w:val="superscript"/>
        </w:rPr>
        <w:footnoteReference w:id="4"/>
      </w:r>
      <w:r w:rsidRPr="00192126">
        <w:rPr>
          <w:szCs w:val="28"/>
        </w:rPr>
        <w:t xml:space="preserve">, </w:t>
      </w:r>
    </w:p>
    <w:p w:rsidR="00D07278" w:rsidRPr="00192126" w:rsidRDefault="00D07278" w:rsidP="00192126">
      <w:pPr>
        <w:pStyle w:val="ad"/>
        <w:numPr>
          <w:ilvl w:val="0"/>
          <w:numId w:val="10"/>
        </w:numPr>
        <w:adjustRightInd w:val="0"/>
        <w:spacing w:line="240" w:lineRule="auto"/>
        <w:ind w:left="0" w:firstLine="709"/>
        <w:rPr>
          <w:szCs w:val="28"/>
        </w:rPr>
      </w:pPr>
      <w:r w:rsidRPr="00192126">
        <w:rPr>
          <w:szCs w:val="28"/>
        </w:rPr>
        <w:t>независимую оценку качества подготовки обучающихся</w:t>
      </w:r>
    </w:p>
    <w:p w:rsidR="00D07278" w:rsidRPr="00192126" w:rsidRDefault="00D07278" w:rsidP="00192126">
      <w:pPr>
        <w:pStyle w:val="ad"/>
        <w:numPr>
          <w:ilvl w:val="0"/>
          <w:numId w:val="10"/>
        </w:numPr>
        <w:adjustRightInd w:val="0"/>
        <w:spacing w:line="240" w:lineRule="auto"/>
        <w:ind w:left="0" w:firstLine="709"/>
        <w:rPr>
          <w:szCs w:val="28"/>
        </w:rPr>
      </w:pPr>
      <w:r w:rsidRPr="00192126">
        <w:rPr>
          <w:szCs w:val="28"/>
        </w:rPr>
        <w:t>мониторинговые исследования регионального и федерального уровней.</w:t>
      </w:r>
    </w:p>
    <w:p w:rsidR="00D07278" w:rsidRPr="00192126" w:rsidRDefault="00D07278" w:rsidP="00192126">
      <w:pPr>
        <w:adjustRightInd w:val="0"/>
        <w:spacing w:line="240" w:lineRule="auto"/>
        <w:contextualSpacing/>
        <w:rPr>
          <w:szCs w:val="28"/>
        </w:rPr>
      </w:pPr>
      <w:r w:rsidRPr="00192126">
        <w:rPr>
          <w:szCs w:val="28"/>
        </w:rPr>
        <w:t>Оценка</w:t>
      </w:r>
      <w:r w:rsidRPr="00192126">
        <w:rPr>
          <w:i/>
          <w:szCs w:val="28"/>
        </w:rPr>
        <w:t xml:space="preserve"> </w:t>
      </w:r>
      <w:r w:rsidRPr="00192126">
        <w:rPr>
          <w:szCs w:val="28"/>
        </w:rPr>
        <w:t>результатов деятельности педагогических работников осуществляется на основании:</w:t>
      </w:r>
    </w:p>
    <w:p w:rsidR="00D07278" w:rsidRPr="00192126" w:rsidRDefault="00D07278" w:rsidP="00192126">
      <w:pPr>
        <w:pStyle w:val="a"/>
        <w:adjustRightInd w:val="0"/>
        <w:spacing w:line="240" w:lineRule="auto"/>
        <w:ind w:firstLine="709"/>
        <w:contextualSpacing/>
        <w:rPr>
          <w:szCs w:val="28"/>
        </w:rPr>
      </w:pPr>
      <w:r w:rsidRPr="00192126">
        <w:rPr>
          <w:szCs w:val="28"/>
        </w:rPr>
        <w:t>мониторинга результатов образовательных достижений обучающихся, полученных в рамках внутренней оценки лицея и в рамках процедур внешней оценки;</w:t>
      </w:r>
    </w:p>
    <w:p w:rsidR="00D07278" w:rsidRPr="00192126" w:rsidRDefault="00D07278" w:rsidP="00192126">
      <w:pPr>
        <w:pStyle w:val="a"/>
        <w:adjustRightInd w:val="0"/>
        <w:spacing w:line="240" w:lineRule="auto"/>
        <w:ind w:firstLine="709"/>
        <w:contextualSpacing/>
        <w:rPr>
          <w:szCs w:val="28"/>
        </w:rPr>
      </w:pPr>
      <w:r w:rsidRPr="00192126">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D07278" w:rsidRPr="00192126" w:rsidRDefault="00D07278" w:rsidP="00192126">
      <w:pPr>
        <w:adjustRightInd w:val="0"/>
        <w:spacing w:line="240" w:lineRule="auto"/>
        <w:contextualSpacing/>
        <w:rPr>
          <w:szCs w:val="28"/>
        </w:rPr>
      </w:pPr>
      <w:r w:rsidRPr="00192126">
        <w:rPr>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лицея. </w:t>
      </w:r>
    </w:p>
    <w:p w:rsidR="00D07278" w:rsidRPr="00192126" w:rsidRDefault="00D07278" w:rsidP="00192126">
      <w:pPr>
        <w:adjustRightInd w:val="0"/>
        <w:spacing w:line="240" w:lineRule="auto"/>
        <w:contextualSpacing/>
        <w:rPr>
          <w:szCs w:val="28"/>
        </w:rPr>
      </w:pPr>
      <w:r w:rsidRPr="00192126">
        <w:rPr>
          <w:szCs w:val="28"/>
        </w:rPr>
        <w:t>Результаты мониторингов являются основанием для принятия решений по повышению квалификации учителя.</w:t>
      </w:r>
    </w:p>
    <w:p w:rsidR="00D07278" w:rsidRPr="00192126" w:rsidRDefault="00D07278" w:rsidP="00192126">
      <w:pPr>
        <w:adjustRightInd w:val="0"/>
        <w:spacing w:line="240" w:lineRule="auto"/>
        <w:contextualSpacing/>
        <w:rPr>
          <w:szCs w:val="28"/>
        </w:rPr>
      </w:pPr>
      <w:r w:rsidRPr="00192126">
        <w:rPr>
          <w:szCs w:val="28"/>
        </w:rPr>
        <w:t xml:space="preserve">Результаты процедур оценки результатов деятельности </w:t>
      </w:r>
      <w:r w:rsidR="00602B56" w:rsidRPr="00192126">
        <w:rPr>
          <w:szCs w:val="28"/>
        </w:rPr>
        <w:t>лицея СамГТУ</w:t>
      </w:r>
      <w:r w:rsidRPr="00192126">
        <w:rPr>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w:t>
      </w:r>
      <w:r w:rsidRPr="00192126">
        <w:rPr>
          <w:szCs w:val="28"/>
        </w:rPr>
        <w:lastRenderedPageBreak/>
        <w:t>образовательной организации, а также служат основанием для принятия иных необходимых управленческих решений.</w:t>
      </w:r>
    </w:p>
    <w:p w:rsidR="00D07278" w:rsidRPr="00192126" w:rsidRDefault="00D07278" w:rsidP="00192126">
      <w:pPr>
        <w:adjustRightInd w:val="0"/>
        <w:spacing w:line="240" w:lineRule="auto"/>
        <w:contextualSpacing/>
        <w:rPr>
          <w:szCs w:val="28"/>
        </w:rPr>
      </w:pPr>
      <w:r w:rsidRPr="00192126">
        <w:rPr>
          <w:szCs w:val="28"/>
        </w:rPr>
        <w:t xml:space="preserve">Для оценки результатов деятельности педагогических работников и оценки результатов деятельности </w:t>
      </w:r>
      <w:r w:rsidR="00602B56" w:rsidRPr="00192126">
        <w:rPr>
          <w:szCs w:val="28"/>
        </w:rPr>
        <w:t>лицея</w:t>
      </w:r>
      <w:r w:rsidRPr="00192126">
        <w:rPr>
          <w:szCs w:val="28"/>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07278" w:rsidRPr="00192126" w:rsidRDefault="00D07278" w:rsidP="00192126">
      <w:pPr>
        <w:adjustRightInd w:val="0"/>
        <w:spacing w:line="240" w:lineRule="auto"/>
        <w:contextualSpacing/>
        <w:rPr>
          <w:szCs w:val="28"/>
          <w:lang w:eastAsia="ru-RU"/>
        </w:rPr>
      </w:pPr>
      <w:r w:rsidRPr="00192126">
        <w:rPr>
          <w:szCs w:val="28"/>
          <w:lang w:eastAsia="ru-RU"/>
        </w:rPr>
        <w:t xml:space="preserve">В соответствии с ФГОС СОО система оценки образовательной организации реализует </w:t>
      </w:r>
      <w:r w:rsidRPr="00192126">
        <w:rPr>
          <w:b/>
          <w:szCs w:val="28"/>
          <w:lang w:eastAsia="ru-RU"/>
        </w:rPr>
        <w:t>системно-деятельностный, комплексный и уровневый</w:t>
      </w:r>
      <w:r w:rsidRPr="00192126">
        <w:rPr>
          <w:szCs w:val="28"/>
          <w:lang w:eastAsia="ru-RU"/>
        </w:rPr>
        <w:t xml:space="preserve"> подходы к оценке образовательных достижений.</w:t>
      </w:r>
    </w:p>
    <w:p w:rsidR="00D07278" w:rsidRPr="00192126" w:rsidRDefault="00D07278" w:rsidP="00192126">
      <w:pPr>
        <w:adjustRightInd w:val="0"/>
        <w:spacing w:line="240" w:lineRule="auto"/>
        <w:contextualSpacing/>
        <w:rPr>
          <w:szCs w:val="28"/>
          <w:lang w:eastAsia="ru-RU"/>
        </w:rPr>
      </w:pPr>
      <w:r w:rsidRPr="00192126">
        <w:rPr>
          <w:b/>
          <w:szCs w:val="28"/>
          <w:lang w:eastAsia="ru-RU"/>
        </w:rPr>
        <w:t>Системно-деятельностный</w:t>
      </w:r>
      <w:r w:rsidRPr="00192126">
        <w:rPr>
          <w:szCs w:val="28"/>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7278" w:rsidRPr="00192126" w:rsidRDefault="00D07278" w:rsidP="00192126">
      <w:pPr>
        <w:adjustRightInd w:val="0"/>
        <w:spacing w:line="240" w:lineRule="auto"/>
        <w:contextualSpacing/>
        <w:rPr>
          <w:szCs w:val="28"/>
          <w:lang w:eastAsia="ru-RU"/>
        </w:rPr>
      </w:pPr>
      <w:r w:rsidRPr="00192126">
        <w:rPr>
          <w:b/>
          <w:szCs w:val="28"/>
          <w:lang w:eastAsia="ru-RU"/>
        </w:rPr>
        <w:t>Комплексный</w:t>
      </w:r>
      <w:r w:rsidRPr="00192126">
        <w:rPr>
          <w:szCs w:val="28"/>
          <w:lang w:eastAsia="ru-RU"/>
        </w:rPr>
        <w:t xml:space="preserve"> подход к оценке образовательных достижений реализуется путем:</w:t>
      </w:r>
    </w:p>
    <w:p w:rsidR="00D07278" w:rsidRPr="00192126" w:rsidRDefault="00D07278" w:rsidP="00192126">
      <w:pPr>
        <w:pStyle w:val="a"/>
        <w:adjustRightInd w:val="0"/>
        <w:spacing w:line="240" w:lineRule="auto"/>
        <w:ind w:firstLine="709"/>
        <w:contextualSpacing/>
        <w:rPr>
          <w:szCs w:val="28"/>
        </w:rPr>
      </w:pPr>
      <w:r w:rsidRPr="00192126">
        <w:rPr>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07278" w:rsidRPr="00192126" w:rsidRDefault="00D07278" w:rsidP="00192126">
      <w:pPr>
        <w:pStyle w:val="Default"/>
        <w:numPr>
          <w:ilvl w:val="0"/>
          <w:numId w:val="11"/>
        </w:numPr>
        <w:ind w:left="0" w:firstLine="709"/>
        <w:contextualSpacing/>
        <w:jc w:val="both"/>
        <w:rPr>
          <w:sz w:val="28"/>
          <w:szCs w:val="28"/>
        </w:rPr>
      </w:pPr>
      <w:r w:rsidRPr="00192126">
        <w:rPr>
          <w:sz w:val="28"/>
          <w:szCs w:val="28"/>
        </w:rPr>
        <w:t xml:space="preserve">использования комплекса оценочных процедур </w:t>
      </w:r>
      <w:r w:rsidR="00602B56" w:rsidRPr="00192126">
        <w:rPr>
          <w:sz w:val="28"/>
          <w:szCs w:val="28"/>
        </w:rPr>
        <w:t xml:space="preserve">(стартовой, текущей, тематической, промежуточной) </w:t>
      </w:r>
      <w:r w:rsidRPr="00192126">
        <w:rPr>
          <w:sz w:val="28"/>
          <w:szCs w:val="28"/>
        </w:rPr>
        <w:t>как основы для оценки динамики индивидуальных образовательных достижений и для итоговой оценки;</w:t>
      </w:r>
    </w:p>
    <w:p w:rsidR="00D07278" w:rsidRPr="00192126" w:rsidRDefault="00D07278" w:rsidP="00192126">
      <w:pPr>
        <w:pStyle w:val="a"/>
        <w:adjustRightInd w:val="0"/>
        <w:spacing w:line="240" w:lineRule="auto"/>
        <w:ind w:firstLine="709"/>
        <w:contextualSpacing/>
        <w:rPr>
          <w:szCs w:val="28"/>
        </w:rPr>
      </w:pPr>
      <w:r w:rsidRPr="00192126">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07278" w:rsidRPr="00192126" w:rsidRDefault="00D07278" w:rsidP="00192126">
      <w:pPr>
        <w:adjustRightInd w:val="0"/>
        <w:spacing w:line="240" w:lineRule="auto"/>
        <w:contextualSpacing/>
        <w:rPr>
          <w:szCs w:val="28"/>
        </w:rPr>
      </w:pPr>
      <w:r w:rsidRPr="00192126">
        <w:rPr>
          <w:b/>
          <w:szCs w:val="28"/>
        </w:rPr>
        <w:t>Уровневый</w:t>
      </w:r>
      <w:r w:rsidRPr="00192126">
        <w:rPr>
          <w:szCs w:val="28"/>
        </w:rPr>
        <w:t xml:space="preserve"> подход реализуется по отношению как к содержанию оценки, так и к представлению и интерпретации результатов.</w:t>
      </w:r>
    </w:p>
    <w:p w:rsidR="00D07278" w:rsidRPr="00192126" w:rsidRDefault="00D07278" w:rsidP="00192126">
      <w:pPr>
        <w:adjustRightInd w:val="0"/>
        <w:spacing w:line="240" w:lineRule="auto"/>
        <w:contextualSpacing/>
        <w:rPr>
          <w:szCs w:val="28"/>
        </w:rPr>
      </w:pPr>
      <w:r w:rsidRPr="00192126">
        <w:rPr>
          <w:szCs w:val="28"/>
        </w:rPr>
        <w:t>Уровневый подход к содержанию оценки на уровне среднего общего образования обеспечивается следующими составляющими:</w:t>
      </w:r>
    </w:p>
    <w:p w:rsidR="00D07278" w:rsidRPr="00192126" w:rsidRDefault="00D07278" w:rsidP="00192126">
      <w:pPr>
        <w:numPr>
          <w:ilvl w:val="0"/>
          <w:numId w:val="8"/>
        </w:numPr>
        <w:adjustRightInd w:val="0"/>
        <w:spacing w:line="240" w:lineRule="auto"/>
        <w:ind w:left="0" w:firstLine="709"/>
        <w:contextualSpacing/>
        <w:rPr>
          <w:szCs w:val="28"/>
        </w:rPr>
      </w:pPr>
      <w:r w:rsidRPr="00192126">
        <w:rPr>
          <w:szCs w:val="28"/>
        </w:rPr>
        <w:t>для каждого предмета предлагаются результаты двух уровней изучения – базового и углубленного;</w:t>
      </w:r>
    </w:p>
    <w:p w:rsidR="00D07278" w:rsidRPr="00192126" w:rsidRDefault="00D07278" w:rsidP="00192126">
      <w:pPr>
        <w:numPr>
          <w:ilvl w:val="0"/>
          <w:numId w:val="8"/>
        </w:numPr>
        <w:adjustRightInd w:val="0"/>
        <w:spacing w:line="240" w:lineRule="auto"/>
        <w:ind w:left="0" w:firstLine="709"/>
        <w:contextualSpacing/>
        <w:rPr>
          <w:szCs w:val="28"/>
        </w:rPr>
      </w:pPr>
      <w:r w:rsidRPr="00192126">
        <w:rPr>
          <w:szCs w:val="28"/>
        </w:rPr>
        <w:t>планируемые результаты содержат блоки «Выпускник научится» и «Выпускник получит возможность научиться».</w:t>
      </w:r>
    </w:p>
    <w:p w:rsidR="00D07278" w:rsidRPr="00192126" w:rsidRDefault="00D07278" w:rsidP="00192126">
      <w:pPr>
        <w:adjustRightInd w:val="0"/>
        <w:spacing w:line="240" w:lineRule="auto"/>
        <w:contextualSpacing/>
        <w:rPr>
          <w:szCs w:val="28"/>
        </w:rPr>
      </w:pPr>
      <w:r w:rsidRPr="00192126">
        <w:rPr>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07278" w:rsidRPr="00192126" w:rsidRDefault="00D07278" w:rsidP="00192126">
      <w:pPr>
        <w:adjustRightInd w:val="0"/>
        <w:spacing w:line="240" w:lineRule="auto"/>
        <w:contextualSpacing/>
        <w:rPr>
          <w:szCs w:val="28"/>
        </w:rPr>
      </w:pPr>
      <w:r w:rsidRPr="00192126">
        <w:rPr>
          <w:szCs w:val="28"/>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02B56" w:rsidRPr="00192126" w:rsidRDefault="00602B56" w:rsidP="00192126">
      <w:pPr>
        <w:suppressAutoHyphens w:val="0"/>
        <w:autoSpaceDE w:val="0"/>
        <w:autoSpaceDN w:val="0"/>
        <w:adjustRightInd w:val="0"/>
        <w:spacing w:line="240" w:lineRule="auto"/>
        <w:contextualSpacing/>
        <w:rPr>
          <w:rFonts w:eastAsiaTheme="minorEastAsia"/>
          <w:b/>
          <w:bCs/>
          <w:szCs w:val="28"/>
          <w:lang w:eastAsia="zh-CN"/>
        </w:rPr>
      </w:pPr>
      <w:r w:rsidRPr="00192126">
        <w:rPr>
          <w:rFonts w:eastAsiaTheme="minorEastAsia"/>
          <w:b/>
          <w:bCs/>
          <w:szCs w:val="28"/>
          <w:lang w:eastAsia="zh-CN"/>
        </w:rPr>
        <w:t>Особенности оценки личностных, метапредметных и предметных результатов</w:t>
      </w:r>
    </w:p>
    <w:p w:rsidR="006A744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6A7446" w:rsidRPr="00192126" w:rsidRDefault="006A7446" w:rsidP="00192126">
      <w:pPr>
        <w:pStyle w:val="Default"/>
        <w:snapToGrid w:val="0"/>
        <w:ind w:firstLine="709"/>
        <w:contextualSpacing/>
        <w:jc w:val="both"/>
        <w:rPr>
          <w:sz w:val="28"/>
          <w:szCs w:val="28"/>
        </w:rPr>
      </w:pPr>
      <w:r w:rsidRPr="00192126">
        <w:rPr>
          <w:sz w:val="28"/>
          <w:szCs w:val="28"/>
        </w:rPr>
        <w:t>Основным объектом оценки личностных результатов в средней школе служит сформированность универсальных учебных действий, включаемых в следующие три основные блока:</w:t>
      </w:r>
    </w:p>
    <w:p w:rsidR="006A7446" w:rsidRPr="00192126" w:rsidRDefault="006A7446" w:rsidP="00192126">
      <w:pPr>
        <w:pStyle w:val="Default"/>
        <w:snapToGrid w:val="0"/>
        <w:ind w:firstLine="709"/>
        <w:contextualSpacing/>
        <w:jc w:val="both"/>
        <w:rPr>
          <w:sz w:val="28"/>
          <w:szCs w:val="28"/>
        </w:rPr>
      </w:pPr>
      <w:r w:rsidRPr="00192126">
        <w:rPr>
          <w:sz w:val="28"/>
          <w:szCs w:val="28"/>
        </w:rPr>
        <w:t xml:space="preserve">1) сформированность основ гражданской идентичности личности; </w:t>
      </w:r>
    </w:p>
    <w:p w:rsidR="006A7446" w:rsidRPr="00192126" w:rsidRDefault="006A7446" w:rsidP="00192126">
      <w:pPr>
        <w:pStyle w:val="Default"/>
        <w:snapToGrid w:val="0"/>
        <w:ind w:firstLine="709"/>
        <w:contextualSpacing/>
        <w:jc w:val="both"/>
        <w:rPr>
          <w:sz w:val="28"/>
          <w:szCs w:val="28"/>
        </w:rPr>
      </w:pPr>
      <w:r w:rsidRPr="00192126">
        <w:rPr>
          <w:sz w:val="28"/>
          <w:szCs w:val="28"/>
        </w:rPr>
        <w:t xml:space="preserve">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6A7446" w:rsidRPr="00192126" w:rsidRDefault="006A7446" w:rsidP="00192126">
      <w:pPr>
        <w:pStyle w:val="Default"/>
        <w:snapToGrid w:val="0"/>
        <w:ind w:firstLine="709"/>
        <w:contextualSpacing/>
        <w:jc w:val="both"/>
        <w:rPr>
          <w:sz w:val="28"/>
          <w:szCs w:val="28"/>
        </w:rPr>
      </w:pPr>
      <w:r w:rsidRPr="00192126">
        <w:rPr>
          <w:sz w:val="28"/>
          <w:szCs w:val="28"/>
        </w:rPr>
        <w:t xml:space="preserve">3) сформированность социальных компетенций, включая ценностно- смысловые установки и моральные нормы, опыт социальных и межличностных отношений, правосознание. </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xml:space="preserve"> В соответствии с требованиями ФГОС СОО достижение личностных результатов </w:t>
      </w:r>
      <w:r w:rsidRPr="00192126">
        <w:rPr>
          <w:rFonts w:eastAsiaTheme="minorEastAsia"/>
          <w:b/>
          <w:bCs/>
          <w:szCs w:val="28"/>
          <w:lang w:eastAsia="zh-CN"/>
        </w:rPr>
        <w:t xml:space="preserve">не выносится </w:t>
      </w:r>
      <w:r w:rsidRPr="00192126">
        <w:rPr>
          <w:rFonts w:eastAsiaTheme="minorEastAsia"/>
          <w:szCs w:val="28"/>
          <w:lang w:eastAsia="zh-CN"/>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192126">
        <w:rPr>
          <w:rFonts w:eastAsiaTheme="minorEastAsia"/>
          <w:b/>
          <w:bCs/>
          <w:szCs w:val="28"/>
          <w:lang w:eastAsia="zh-CN"/>
        </w:rPr>
        <w:t xml:space="preserve">внешних </w:t>
      </w:r>
      <w:r w:rsidRPr="00192126">
        <w:rPr>
          <w:rFonts w:eastAsiaTheme="minorEastAsia"/>
          <w:szCs w:val="28"/>
          <w:lang w:eastAsia="zh-CN"/>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Во внутреннем мониторинге возможна оценка сформированности отдельных личностных результатов, проявляющихся в:</w:t>
      </w:r>
    </w:p>
    <w:p w:rsidR="00602B56" w:rsidRPr="00192126" w:rsidRDefault="00602B56" w:rsidP="00192126">
      <w:pPr>
        <w:pStyle w:val="ad"/>
        <w:numPr>
          <w:ilvl w:val="0"/>
          <w:numId w:val="11"/>
        </w:numPr>
        <w:suppressAutoHyphens w:val="0"/>
        <w:autoSpaceDE w:val="0"/>
        <w:autoSpaceDN w:val="0"/>
        <w:adjustRightInd w:val="0"/>
        <w:spacing w:line="240" w:lineRule="auto"/>
        <w:ind w:left="0" w:firstLine="709"/>
        <w:rPr>
          <w:rFonts w:eastAsiaTheme="minorEastAsia"/>
          <w:szCs w:val="28"/>
          <w:lang w:eastAsia="zh-CN"/>
        </w:rPr>
      </w:pPr>
      <w:r w:rsidRPr="00192126">
        <w:rPr>
          <w:rFonts w:eastAsiaTheme="minorEastAsia"/>
          <w:szCs w:val="28"/>
          <w:lang w:eastAsia="zh-CN"/>
        </w:rPr>
        <w:t xml:space="preserve">соблюдении норм и правил поведения, принятых в лицее СамГТУ; </w:t>
      </w:r>
    </w:p>
    <w:p w:rsidR="00602B56" w:rsidRPr="00192126" w:rsidRDefault="00602B56" w:rsidP="00192126">
      <w:pPr>
        <w:pStyle w:val="ad"/>
        <w:numPr>
          <w:ilvl w:val="0"/>
          <w:numId w:val="11"/>
        </w:numPr>
        <w:suppressAutoHyphens w:val="0"/>
        <w:autoSpaceDE w:val="0"/>
        <w:autoSpaceDN w:val="0"/>
        <w:adjustRightInd w:val="0"/>
        <w:spacing w:line="240" w:lineRule="auto"/>
        <w:ind w:left="0" w:firstLine="709"/>
        <w:rPr>
          <w:rFonts w:eastAsiaTheme="minorEastAsia"/>
          <w:szCs w:val="28"/>
          <w:lang w:eastAsia="zh-CN"/>
        </w:rPr>
      </w:pPr>
      <w:r w:rsidRPr="00192126">
        <w:rPr>
          <w:rFonts w:eastAsiaTheme="minorEastAsia"/>
          <w:szCs w:val="28"/>
          <w:lang w:eastAsia="zh-CN"/>
        </w:rPr>
        <w:t>участии в общественной жизни лицея, ближайшего социального окружения, страны, общественно-полезной деятельности;</w:t>
      </w:r>
    </w:p>
    <w:p w:rsidR="00602B56" w:rsidRPr="00192126" w:rsidRDefault="00602B56" w:rsidP="00192126">
      <w:pPr>
        <w:pStyle w:val="ad"/>
        <w:numPr>
          <w:ilvl w:val="0"/>
          <w:numId w:val="11"/>
        </w:numPr>
        <w:suppressAutoHyphens w:val="0"/>
        <w:autoSpaceDE w:val="0"/>
        <w:autoSpaceDN w:val="0"/>
        <w:adjustRightInd w:val="0"/>
        <w:spacing w:line="240" w:lineRule="auto"/>
        <w:ind w:left="0" w:firstLine="709"/>
        <w:rPr>
          <w:rFonts w:eastAsiaTheme="minorEastAsia"/>
          <w:szCs w:val="28"/>
          <w:lang w:eastAsia="zh-CN"/>
        </w:rPr>
      </w:pPr>
      <w:r w:rsidRPr="00192126">
        <w:rPr>
          <w:rFonts w:eastAsiaTheme="minorEastAsia"/>
          <w:szCs w:val="28"/>
          <w:lang w:eastAsia="zh-CN"/>
        </w:rPr>
        <w:t>ответственности за результаты обучения;</w:t>
      </w:r>
    </w:p>
    <w:p w:rsidR="00602B56" w:rsidRPr="00192126" w:rsidRDefault="00602B56" w:rsidP="00192126">
      <w:pPr>
        <w:pStyle w:val="ad"/>
        <w:numPr>
          <w:ilvl w:val="0"/>
          <w:numId w:val="11"/>
        </w:numPr>
        <w:suppressAutoHyphens w:val="0"/>
        <w:autoSpaceDE w:val="0"/>
        <w:autoSpaceDN w:val="0"/>
        <w:adjustRightInd w:val="0"/>
        <w:spacing w:line="240" w:lineRule="auto"/>
        <w:ind w:left="0" w:firstLine="709"/>
        <w:rPr>
          <w:rFonts w:eastAsiaTheme="minorEastAsia"/>
          <w:szCs w:val="28"/>
          <w:lang w:eastAsia="zh-CN"/>
        </w:rPr>
      </w:pPr>
      <w:r w:rsidRPr="00192126">
        <w:rPr>
          <w:rFonts w:eastAsiaTheme="minorEastAsia"/>
          <w:szCs w:val="28"/>
          <w:lang w:eastAsia="zh-CN"/>
        </w:rPr>
        <w:t xml:space="preserve"> способности делать осознанный выбор своей образовательной траектории, в том числе выбор профессии;</w:t>
      </w:r>
    </w:p>
    <w:p w:rsidR="00602B56" w:rsidRPr="00192126" w:rsidRDefault="00602B56" w:rsidP="00192126">
      <w:pPr>
        <w:pStyle w:val="ad"/>
        <w:numPr>
          <w:ilvl w:val="0"/>
          <w:numId w:val="11"/>
        </w:numPr>
        <w:suppressAutoHyphens w:val="0"/>
        <w:autoSpaceDE w:val="0"/>
        <w:autoSpaceDN w:val="0"/>
        <w:adjustRightInd w:val="0"/>
        <w:spacing w:line="240" w:lineRule="auto"/>
        <w:ind w:left="0" w:firstLine="709"/>
        <w:rPr>
          <w:rFonts w:eastAsiaTheme="minorEastAsia"/>
          <w:szCs w:val="28"/>
          <w:lang w:eastAsia="zh-CN"/>
        </w:rPr>
      </w:pPr>
      <w:r w:rsidRPr="00192126">
        <w:rPr>
          <w:rFonts w:eastAsiaTheme="minorEastAsia"/>
          <w:szCs w:val="28"/>
          <w:lang w:eastAsia="zh-CN"/>
        </w:rPr>
        <w:t xml:space="preserve"> ценностно-смысловых установках обучающихся, формируемых средствами различных предметов в рамках системы общего образования.</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lastRenderedPageBreak/>
        <w:t>Внутренний мониторинг организуется администрацией лицея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602B56" w:rsidRPr="00192126" w:rsidRDefault="00602B56" w:rsidP="00192126">
      <w:pPr>
        <w:suppressAutoHyphens w:val="0"/>
        <w:autoSpaceDE w:val="0"/>
        <w:autoSpaceDN w:val="0"/>
        <w:adjustRightInd w:val="0"/>
        <w:spacing w:line="240" w:lineRule="auto"/>
        <w:contextualSpacing/>
        <w:rPr>
          <w:rFonts w:eastAsiaTheme="minorEastAsia"/>
          <w:b/>
          <w:bCs/>
          <w:szCs w:val="28"/>
          <w:lang w:eastAsia="zh-CN"/>
        </w:rPr>
      </w:pPr>
      <w:r w:rsidRPr="00192126">
        <w:rPr>
          <w:rFonts w:eastAsiaTheme="minorEastAsia"/>
          <w:b/>
          <w:bCs/>
          <w:szCs w:val="28"/>
          <w:lang w:eastAsia="zh-CN"/>
        </w:rPr>
        <w:t>Особенности оценки метапредметных результатов</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Оценка метапредметных результатов представляет собой оценку достижения</w:t>
      </w:r>
      <w:r w:rsidR="006A7446" w:rsidRPr="00192126">
        <w:rPr>
          <w:rFonts w:eastAsiaTheme="minorEastAsia"/>
          <w:szCs w:val="28"/>
          <w:lang w:eastAsia="zh-CN"/>
        </w:rPr>
        <w:t xml:space="preserve"> </w:t>
      </w:r>
      <w:r w:rsidRPr="00192126">
        <w:rPr>
          <w:rFonts w:eastAsiaTheme="minorEastAsia"/>
          <w:szCs w:val="28"/>
          <w:lang w:eastAsia="zh-CN"/>
        </w:rPr>
        <w:t>планируемых результатов освоения основной образовательной программы, которые</w:t>
      </w:r>
      <w:r w:rsidR="006A7446" w:rsidRPr="00192126">
        <w:rPr>
          <w:rFonts w:eastAsiaTheme="minorEastAsia"/>
          <w:szCs w:val="28"/>
          <w:lang w:eastAsia="zh-CN"/>
        </w:rPr>
        <w:t xml:space="preserve"> </w:t>
      </w:r>
      <w:r w:rsidRPr="00192126">
        <w:rPr>
          <w:rFonts w:eastAsiaTheme="minorEastAsia"/>
          <w:szCs w:val="28"/>
          <w:lang w:eastAsia="zh-CN"/>
        </w:rPr>
        <w:t>представлены в примерной программе формирования универсальных учебных действий</w:t>
      </w:r>
      <w:r w:rsidR="006A7446" w:rsidRPr="00192126">
        <w:rPr>
          <w:rFonts w:eastAsiaTheme="minorEastAsia"/>
          <w:szCs w:val="28"/>
          <w:lang w:eastAsia="zh-CN"/>
        </w:rPr>
        <w:t xml:space="preserve"> </w:t>
      </w:r>
      <w:r w:rsidRPr="00192126">
        <w:rPr>
          <w:rFonts w:eastAsiaTheme="minorEastAsia"/>
          <w:szCs w:val="28"/>
          <w:lang w:eastAsia="zh-CN"/>
        </w:rPr>
        <w:t>(разделы «Регулятивные универсальные учебные действия», «Коммуникативные универсальные</w:t>
      </w:r>
      <w:r w:rsidR="006A7446" w:rsidRPr="00192126">
        <w:rPr>
          <w:rFonts w:eastAsiaTheme="minorEastAsia"/>
          <w:szCs w:val="28"/>
          <w:lang w:eastAsia="zh-CN"/>
        </w:rPr>
        <w:t xml:space="preserve"> </w:t>
      </w:r>
      <w:r w:rsidRPr="00192126">
        <w:rPr>
          <w:rFonts w:eastAsiaTheme="minorEastAsia"/>
          <w:szCs w:val="28"/>
          <w:lang w:eastAsia="zh-CN"/>
        </w:rPr>
        <w:t>учебные действия», «Познавательные универсальные учебные действия»).</w:t>
      </w:r>
    </w:p>
    <w:p w:rsidR="006A744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Оценка достижения метапредметных результатов осуществляется администрацией</w:t>
      </w:r>
      <w:r w:rsidR="006A7446" w:rsidRPr="00192126">
        <w:rPr>
          <w:rFonts w:eastAsiaTheme="minorEastAsia"/>
          <w:szCs w:val="28"/>
          <w:lang w:eastAsia="zh-CN"/>
        </w:rPr>
        <w:t xml:space="preserve"> лицея</w:t>
      </w:r>
      <w:r w:rsidRPr="00192126">
        <w:rPr>
          <w:rFonts w:eastAsiaTheme="minorEastAsia"/>
          <w:szCs w:val="28"/>
          <w:lang w:eastAsia="zh-CN"/>
        </w:rPr>
        <w:t xml:space="preserve"> в ходе внутреннего мониторинга. Содержание и периодичность</w:t>
      </w:r>
      <w:r w:rsidR="006A7446" w:rsidRPr="00192126">
        <w:rPr>
          <w:rFonts w:eastAsiaTheme="minorEastAsia"/>
          <w:szCs w:val="28"/>
          <w:lang w:eastAsia="zh-CN"/>
        </w:rPr>
        <w:t xml:space="preserve"> </w:t>
      </w:r>
      <w:r w:rsidRPr="00192126">
        <w:rPr>
          <w:rFonts w:eastAsiaTheme="minorEastAsia"/>
          <w:szCs w:val="28"/>
          <w:lang w:eastAsia="zh-CN"/>
        </w:rPr>
        <w:t>оценочных процедур устанавливается решением педагогического совета. Инструментарий</w:t>
      </w:r>
      <w:r w:rsidR="006A7446" w:rsidRPr="00192126">
        <w:rPr>
          <w:rFonts w:eastAsiaTheme="minorEastAsia"/>
          <w:szCs w:val="28"/>
          <w:lang w:eastAsia="zh-CN"/>
        </w:rPr>
        <w:t xml:space="preserve"> </w:t>
      </w:r>
      <w:r w:rsidRPr="00192126">
        <w:rPr>
          <w:rFonts w:eastAsiaTheme="minorEastAsia"/>
          <w:szCs w:val="28"/>
          <w:lang w:eastAsia="zh-CN"/>
        </w:rPr>
        <w:t>строится на межпредметной основе, в том числе и для отдельных групп предметов</w:t>
      </w:r>
      <w:r w:rsidR="006A7446" w:rsidRPr="00192126">
        <w:rPr>
          <w:rFonts w:eastAsiaTheme="minorEastAsia"/>
          <w:szCs w:val="28"/>
          <w:lang w:eastAsia="zh-CN"/>
        </w:rPr>
        <w:t xml:space="preserve"> и включает диагностические материалы по оценке смыслового чтения, познавательных учебных действий (включая логические приемы и методы познания, специфические для отдельных образовательных областей), ИКТ-компетентности, сформированности регулятивных и коммуникативных универсальных учебных действий.</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xml:space="preserve"> </w:t>
      </w:r>
      <w:r w:rsidR="006A7446" w:rsidRPr="00192126">
        <w:rPr>
          <w:rFonts w:eastAsiaTheme="minorEastAsia"/>
          <w:szCs w:val="28"/>
          <w:lang w:eastAsia="zh-CN"/>
        </w:rPr>
        <w:t xml:space="preserve">Формами </w:t>
      </w:r>
      <w:r w:rsidRPr="00192126">
        <w:rPr>
          <w:rFonts w:eastAsiaTheme="minorEastAsia"/>
          <w:szCs w:val="28"/>
          <w:lang w:eastAsia="zh-CN"/>
        </w:rPr>
        <w:t>оценк</w:t>
      </w:r>
      <w:r w:rsidR="006A7446" w:rsidRPr="00192126">
        <w:rPr>
          <w:rFonts w:eastAsiaTheme="minorEastAsia"/>
          <w:szCs w:val="28"/>
          <w:lang w:eastAsia="zh-CN"/>
        </w:rPr>
        <w:t>и</w:t>
      </w:r>
      <w:r w:rsidRPr="00192126">
        <w:rPr>
          <w:rFonts w:eastAsiaTheme="minorEastAsia"/>
          <w:szCs w:val="28"/>
          <w:lang w:eastAsia="zh-CN"/>
        </w:rPr>
        <w:t>:</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смыслового чтения</w:t>
      </w:r>
      <w:r w:rsidR="006A7446" w:rsidRPr="00192126">
        <w:rPr>
          <w:rFonts w:eastAsiaTheme="minorEastAsia"/>
          <w:szCs w:val="28"/>
          <w:lang w:eastAsia="zh-CN"/>
        </w:rPr>
        <w:t xml:space="preserve"> служит письменная работа на межпредметной основе</w:t>
      </w:r>
      <w:r w:rsidRPr="00192126">
        <w:rPr>
          <w:rFonts w:eastAsiaTheme="minorEastAsia"/>
          <w:szCs w:val="28"/>
          <w:lang w:eastAsia="zh-CN"/>
        </w:rPr>
        <w:t>,</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познавательных учебных действий (включая логические приемы и методы познания,</w:t>
      </w:r>
      <w:r w:rsidR="006A7446" w:rsidRPr="00192126">
        <w:rPr>
          <w:rFonts w:eastAsiaTheme="minorEastAsia"/>
          <w:szCs w:val="28"/>
          <w:lang w:eastAsia="zh-CN"/>
        </w:rPr>
        <w:t xml:space="preserve"> </w:t>
      </w:r>
      <w:r w:rsidRPr="00192126">
        <w:rPr>
          <w:rFonts w:eastAsiaTheme="minorEastAsia"/>
          <w:szCs w:val="28"/>
          <w:lang w:eastAsia="zh-CN"/>
        </w:rPr>
        <w:t>специфические для отдельных образовательных областей)</w:t>
      </w:r>
      <w:r w:rsidR="006A7446" w:rsidRPr="00192126">
        <w:rPr>
          <w:rFonts w:eastAsiaTheme="minorEastAsia"/>
          <w:szCs w:val="28"/>
          <w:lang w:eastAsia="zh-CN"/>
        </w:rPr>
        <w:t xml:space="preserve"> - письменные измерительные материалы</w:t>
      </w:r>
      <w:r w:rsidRPr="00192126">
        <w:rPr>
          <w:rFonts w:eastAsiaTheme="minorEastAsia"/>
          <w:szCs w:val="28"/>
          <w:lang w:eastAsia="zh-CN"/>
        </w:rPr>
        <w:t>;</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ИКТ-компетентности</w:t>
      </w:r>
      <w:r w:rsidR="006A7446" w:rsidRPr="00192126">
        <w:rPr>
          <w:rFonts w:eastAsiaTheme="minorEastAsia"/>
          <w:szCs w:val="28"/>
          <w:lang w:eastAsia="zh-CN"/>
        </w:rPr>
        <w:t xml:space="preserve"> - практическая работа с использованием компьютера</w:t>
      </w:r>
      <w:r w:rsidRPr="00192126">
        <w:rPr>
          <w:rFonts w:eastAsiaTheme="minorEastAsia"/>
          <w:szCs w:val="28"/>
          <w:lang w:eastAsia="zh-CN"/>
        </w:rPr>
        <w:t>;</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 сформированности регулятивных и коммуникативных универсальных учебных</w:t>
      </w:r>
      <w:r w:rsidR="006A7446" w:rsidRPr="00192126">
        <w:rPr>
          <w:rFonts w:eastAsiaTheme="minorEastAsia"/>
          <w:szCs w:val="28"/>
          <w:lang w:eastAsia="zh-CN"/>
        </w:rPr>
        <w:t xml:space="preserve"> </w:t>
      </w:r>
      <w:r w:rsidRPr="00192126">
        <w:rPr>
          <w:rFonts w:eastAsiaTheme="minorEastAsia"/>
          <w:szCs w:val="28"/>
          <w:lang w:eastAsia="zh-CN"/>
        </w:rPr>
        <w:t>действий</w:t>
      </w:r>
      <w:r w:rsidR="006A7446" w:rsidRPr="00192126">
        <w:rPr>
          <w:rFonts w:eastAsiaTheme="minorEastAsia"/>
          <w:szCs w:val="28"/>
          <w:lang w:eastAsia="zh-CN"/>
        </w:rPr>
        <w:t xml:space="preserve"> - наблюдение за ходом выполнения групповых и индивидуальных учебных исследований и проектов</w:t>
      </w:r>
      <w:r w:rsidRPr="00192126">
        <w:rPr>
          <w:rFonts w:eastAsiaTheme="minorEastAsia"/>
          <w:szCs w:val="28"/>
          <w:lang w:eastAsia="zh-CN"/>
        </w:rPr>
        <w:t>.</w:t>
      </w:r>
    </w:p>
    <w:p w:rsidR="00602B56" w:rsidRPr="00192126" w:rsidRDefault="00602B56" w:rsidP="00192126">
      <w:pPr>
        <w:suppressAutoHyphens w:val="0"/>
        <w:autoSpaceDE w:val="0"/>
        <w:autoSpaceDN w:val="0"/>
        <w:adjustRightInd w:val="0"/>
        <w:spacing w:line="240" w:lineRule="auto"/>
        <w:contextualSpacing/>
        <w:rPr>
          <w:rFonts w:eastAsiaTheme="minorEastAsia"/>
          <w:szCs w:val="28"/>
          <w:lang w:eastAsia="zh-CN"/>
        </w:rPr>
      </w:pPr>
      <w:r w:rsidRPr="00192126">
        <w:rPr>
          <w:rFonts w:eastAsiaTheme="minorEastAsia"/>
          <w:szCs w:val="28"/>
          <w:lang w:eastAsia="zh-CN"/>
        </w:rPr>
        <w:t>Каждый из перечисленных видов диагностики проводится с периодичностью не реже, чем</w:t>
      </w:r>
      <w:r w:rsidR="006A7446" w:rsidRPr="00192126">
        <w:rPr>
          <w:rFonts w:eastAsiaTheme="minorEastAsia"/>
          <w:szCs w:val="28"/>
          <w:lang w:eastAsia="zh-CN"/>
        </w:rPr>
        <w:t xml:space="preserve"> </w:t>
      </w:r>
      <w:r w:rsidRPr="00192126">
        <w:rPr>
          <w:rFonts w:eastAsiaTheme="minorEastAsia"/>
          <w:szCs w:val="28"/>
          <w:lang w:eastAsia="zh-CN"/>
        </w:rPr>
        <w:t>один раз в ходе обучения на уровне среднего общего образования.</w:t>
      </w:r>
      <w:r w:rsidR="006A7446" w:rsidRPr="00192126">
        <w:rPr>
          <w:rFonts w:eastAsiaTheme="minorEastAsia"/>
          <w:szCs w:val="28"/>
          <w:lang w:eastAsia="zh-CN"/>
        </w:rPr>
        <w:t xml:space="preserve"> </w:t>
      </w:r>
      <w:r w:rsidRPr="00192126">
        <w:rPr>
          <w:rFonts w:eastAsiaTheme="minorEastAsia"/>
          <w:szCs w:val="28"/>
          <w:lang w:eastAsia="zh-CN"/>
        </w:rPr>
        <w:t>Основной процедурой итоговой оценки достижения метапредметных результатов</w:t>
      </w:r>
      <w:r w:rsidR="006A7446" w:rsidRPr="00192126">
        <w:rPr>
          <w:rFonts w:eastAsiaTheme="minorEastAsia"/>
          <w:szCs w:val="28"/>
          <w:lang w:eastAsia="zh-CN"/>
        </w:rPr>
        <w:t xml:space="preserve"> </w:t>
      </w:r>
      <w:r w:rsidRPr="00192126">
        <w:rPr>
          <w:rFonts w:eastAsiaTheme="minorEastAsia"/>
          <w:szCs w:val="28"/>
          <w:lang w:eastAsia="zh-CN"/>
        </w:rPr>
        <w:t>является защита индивидуального итогового проекта.</w:t>
      </w:r>
    </w:p>
    <w:p w:rsidR="006A7446" w:rsidRPr="00192126" w:rsidRDefault="006A7446" w:rsidP="00192126">
      <w:pPr>
        <w:adjustRightInd w:val="0"/>
        <w:spacing w:line="240" w:lineRule="auto"/>
        <w:contextualSpacing/>
        <w:rPr>
          <w:rFonts w:eastAsiaTheme="minorEastAsia"/>
          <w:b/>
          <w:bCs/>
          <w:szCs w:val="28"/>
          <w:lang w:eastAsia="zh-CN"/>
        </w:rPr>
      </w:pPr>
    </w:p>
    <w:p w:rsidR="0018529C" w:rsidRPr="00192126" w:rsidRDefault="00602B56" w:rsidP="00192126">
      <w:pPr>
        <w:adjustRightInd w:val="0"/>
        <w:spacing w:line="240" w:lineRule="auto"/>
        <w:contextualSpacing/>
        <w:rPr>
          <w:rFonts w:eastAsiaTheme="minorEastAsia"/>
          <w:b/>
          <w:bCs/>
          <w:szCs w:val="28"/>
          <w:lang w:eastAsia="zh-CN"/>
        </w:rPr>
      </w:pPr>
      <w:r w:rsidRPr="00192126">
        <w:rPr>
          <w:rFonts w:eastAsiaTheme="minorEastAsia"/>
          <w:b/>
          <w:bCs/>
          <w:szCs w:val="28"/>
          <w:lang w:eastAsia="zh-CN"/>
        </w:rPr>
        <w:t>Особенности оценки предметных результатов</w:t>
      </w:r>
    </w:p>
    <w:p w:rsidR="00D907AA" w:rsidRPr="00192126" w:rsidRDefault="00D907AA" w:rsidP="00192126">
      <w:pPr>
        <w:adjustRightInd w:val="0"/>
        <w:spacing w:line="240" w:lineRule="auto"/>
        <w:contextualSpacing/>
        <w:rPr>
          <w:szCs w:val="28"/>
        </w:rPr>
      </w:pPr>
      <w:r w:rsidRPr="00192126">
        <w:rPr>
          <w:szCs w:val="28"/>
        </w:rPr>
        <w:lastRenderedPageBreak/>
        <w:t>Оценка предметных результатов</w:t>
      </w:r>
      <w:r w:rsidRPr="00192126">
        <w:rPr>
          <w:smallCaps/>
          <w:szCs w:val="28"/>
        </w:rPr>
        <w:t xml:space="preserve"> </w:t>
      </w:r>
      <w:r w:rsidRPr="00192126">
        <w:rPr>
          <w:bCs/>
          <w:szCs w:val="28"/>
        </w:rPr>
        <w:t xml:space="preserve">представляет собой оценку достижения обучающимися </w:t>
      </w:r>
      <w:r w:rsidRPr="00192126">
        <w:rPr>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907AA" w:rsidRPr="00192126" w:rsidRDefault="00D907AA" w:rsidP="00192126">
      <w:pPr>
        <w:adjustRightInd w:val="0"/>
        <w:spacing w:line="240" w:lineRule="auto"/>
        <w:contextualSpacing/>
        <w:rPr>
          <w:szCs w:val="28"/>
        </w:rPr>
      </w:pPr>
      <w:r w:rsidRPr="00192126">
        <w:rPr>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192126">
        <w:rPr>
          <w:rFonts w:eastAsia="+mn-ea"/>
          <w:kern w:val="24"/>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907AA" w:rsidRPr="00192126" w:rsidRDefault="00D907AA" w:rsidP="00192126">
      <w:pPr>
        <w:adjustRightInd w:val="0"/>
        <w:spacing w:line="240" w:lineRule="auto"/>
        <w:contextualSpacing/>
        <w:rPr>
          <w:szCs w:val="28"/>
        </w:rPr>
      </w:pPr>
      <w:r w:rsidRPr="00192126">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907AA" w:rsidRPr="00192126" w:rsidRDefault="00D907AA" w:rsidP="00192126">
      <w:pPr>
        <w:adjustRightInd w:val="0"/>
        <w:spacing w:line="240" w:lineRule="auto"/>
        <w:contextualSpacing/>
        <w:rPr>
          <w:szCs w:val="28"/>
        </w:rPr>
      </w:pPr>
      <w:r w:rsidRPr="00192126">
        <w:rPr>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192126">
        <w:rPr>
          <w:szCs w:val="28"/>
          <w:lang w:eastAsia="ru-RU"/>
        </w:rPr>
        <w:t>Описание может включать:</w:t>
      </w:r>
    </w:p>
    <w:p w:rsidR="00D907AA" w:rsidRPr="00192126" w:rsidRDefault="00D907AA" w:rsidP="00192126">
      <w:pPr>
        <w:pStyle w:val="a"/>
        <w:adjustRightInd w:val="0"/>
        <w:spacing w:line="240" w:lineRule="auto"/>
        <w:ind w:firstLine="709"/>
        <w:contextualSpacing/>
        <w:rPr>
          <w:szCs w:val="28"/>
        </w:rPr>
      </w:pPr>
      <w:r w:rsidRPr="00192126">
        <w:rPr>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D907AA" w:rsidRPr="00192126" w:rsidRDefault="00D907AA" w:rsidP="00192126">
      <w:pPr>
        <w:pStyle w:val="a"/>
        <w:adjustRightInd w:val="0"/>
        <w:spacing w:line="240" w:lineRule="auto"/>
        <w:ind w:firstLine="709"/>
        <w:contextualSpacing/>
        <w:rPr>
          <w:szCs w:val="28"/>
        </w:rPr>
      </w:pPr>
      <w:r w:rsidRPr="00192126">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907AA" w:rsidRPr="00192126" w:rsidRDefault="00D907AA" w:rsidP="00192126">
      <w:pPr>
        <w:pStyle w:val="a"/>
        <w:adjustRightInd w:val="0"/>
        <w:spacing w:line="240" w:lineRule="auto"/>
        <w:ind w:firstLine="709"/>
        <w:contextualSpacing/>
        <w:rPr>
          <w:szCs w:val="28"/>
        </w:rPr>
      </w:pPr>
      <w:r w:rsidRPr="00192126">
        <w:rPr>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907AA" w:rsidRPr="00192126" w:rsidRDefault="00D907AA" w:rsidP="00192126">
      <w:pPr>
        <w:pStyle w:val="a"/>
        <w:adjustRightInd w:val="0"/>
        <w:spacing w:line="240" w:lineRule="auto"/>
        <w:ind w:firstLine="709"/>
        <w:contextualSpacing/>
        <w:rPr>
          <w:szCs w:val="28"/>
        </w:rPr>
      </w:pPr>
      <w:r w:rsidRPr="00192126">
        <w:rPr>
          <w:szCs w:val="28"/>
        </w:rPr>
        <w:t>график контрольных мероприятий.</w:t>
      </w:r>
    </w:p>
    <w:p w:rsidR="00D907AA" w:rsidRPr="00192126" w:rsidRDefault="00D907AA" w:rsidP="00192126">
      <w:pPr>
        <w:pStyle w:val="a"/>
        <w:numPr>
          <w:ilvl w:val="0"/>
          <w:numId w:val="0"/>
        </w:numPr>
        <w:adjustRightInd w:val="0"/>
        <w:spacing w:line="240" w:lineRule="auto"/>
        <w:ind w:firstLine="709"/>
        <w:contextualSpacing/>
        <w:rPr>
          <w:b/>
          <w:szCs w:val="28"/>
        </w:rPr>
      </w:pPr>
      <w:r w:rsidRPr="00192126">
        <w:rPr>
          <w:b/>
          <w:szCs w:val="28"/>
        </w:rPr>
        <w:t>Организация и содержание оценочных процедур</w:t>
      </w:r>
    </w:p>
    <w:p w:rsidR="00D907AA" w:rsidRPr="00192126" w:rsidRDefault="00D907AA" w:rsidP="00192126">
      <w:pPr>
        <w:pStyle w:val="a"/>
        <w:numPr>
          <w:ilvl w:val="0"/>
          <w:numId w:val="0"/>
        </w:numPr>
        <w:adjustRightInd w:val="0"/>
        <w:spacing w:line="240" w:lineRule="auto"/>
        <w:ind w:firstLine="709"/>
        <w:contextualSpacing/>
        <w:rPr>
          <w:szCs w:val="28"/>
        </w:rPr>
      </w:pPr>
      <w:r w:rsidRPr="00192126">
        <w:rPr>
          <w:szCs w:val="28"/>
        </w:rPr>
        <w:t>Стартовая диагностика</w:t>
      </w:r>
      <w:r w:rsidRPr="00192126">
        <w:rPr>
          <w:i/>
          <w:szCs w:val="28"/>
        </w:rPr>
        <w:t xml:space="preserve"> </w:t>
      </w:r>
      <w:r w:rsidRPr="00192126">
        <w:rPr>
          <w:szCs w:val="28"/>
        </w:rPr>
        <w:t xml:space="preserve">представляет собой процедуру оценки готовности к обучению на уровне среднего общего образования. </w:t>
      </w:r>
      <w:r w:rsidR="00830DE7" w:rsidRPr="00192126">
        <w:rPr>
          <w:szCs w:val="28"/>
        </w:rPr>
        <w:t>С</w:t>
      </w:r>
      <w:r w:rsidRPr="00192126">
        <w:rPr>
          <w:szCs w:val="28"/>
        </w:rPr>
        <w:t xml:space="preserve">тартовая диагностика освоения метапредметных результатов проводится администрацией </w:t>
      </w:r>
      <w:r w:rsidR="00830DE7" w:rsidRPr="00192126">
        <w:rPr>
          <w:szCs w:val="28"/>
        </w:rPr>
        <w:t>лицея</w:t>
      </w:r>
      <w:r w:rsidRPr="00192126">
        <w:rPr>
          <w:szCs w:val="28"/>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w:t>
      </w:r>
      <w:r w:rsidRPr="00192126">
        <w:rPr>
          <w:szCs w:val="28"/>
        </w:rPr>
        <w:lastRenderedPageBreak/>
        <w:t>логическими операциями. Стартовая диагностика</w:t>
      </w:r>
      <w:r w:rsidRPr="00192126">
        <w:rPr>
          <w:b/>
          <w:i/>
          <w:szCs w:val="28"/>
        </w:rPr>
        <w:t xml:space="preserve"> </w:t>
      </w:r>
      <w:r w:rsidRPr="00192126">
        <w:rPr>
          <w:szCs w:val="28"/>
        </w:rPr>
        <w:t>готовности к изучению отдельных предметов (разделов) проводится учителем в начале изучения предметного курса (раздела).</w:t>
      </w:r>
    </w:p>
    <w:p w:rsidR="00D907AA" w:rsidRPr="00192126" w:rsidRDefault="00D907AA" w:rsidP="00192126">
      <w:pPr>
        <w:pStyle w:val="a"/>
        <w:adjustRightInd w:val="0"/>
        <w:spacing w:line="240" w:lineRule="auto"/>
        <w:ind w:firstLine="709"/>
        <w:contextualSpacing/>
        <w:rPr>
          <w:szCs w:val="28"/>
        </w:rPr>
      </w:pPr>
      <w:r w:rsidRPr="00192126">
        <w:rPr>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D907AA" w:rsidRPr="00192126" w:rsidRDefault="00D907AA" w:rsidP="00192126">
      <w:pPr>
        <w:pStyle w:val="a"/>
        <w:adjustRightInd w:val="0"/>
        <w:spacing w:line="240" w:lineRule="auto"/>
        <w:ind w:firstLine="709"/>
        <w:contextualSpacing/>
        <w:rPr>
          <w:rFonts w:eastAsia="@Arial Unicode MS"/>
          <w:szCs w:val="28"/>
        </w:rPr>
      </w:pPr>
      <w:r w:rsidRPr="00192126">
        <w:rPr>
          <w:szCs w:val="28"/>
        </w:rPr>
        <w:t>Текущая оценка</w:t>
      </w:r>
      <w:r w:rsidRPr="00192126">
        <w:rPr>
          <w:i/>
          <w:szCs w:val="28"/>
        </w:rPr>
        <w:t xml:space="preserve"> </w:t>
      </w:r>
      <w:r w:rsidRPr="00192126">
        <w:rPr>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907AA" w:rsidRPr="00192126" w:rsidRDefault="00D907AA" w:rsidP="00192126">
      <w:pPr>
        <w:pStyle w:val="a"/>
        <w:numPr>
          <w:ilvl w:val="0"/>
          <w:numId w:val="0"/>
        </w:numPr>
        <w:adjustRightInd w:val="0"/>
        <w:spacing w:line="240" w:lineRule="auto"/>
        <w:ind w:firstLine="709"/>
        <w:contextualSpacing/>
        <w:rPr>
          <w:szCs w:val="28"/>
        </w:rPr>
      </w:pPr>
      <w:r w:rsidRPr="00192126">
        <w:rPr>
          <w:rFonts w:eastAsia="@Arial Unicode MS"/>
          <w:szCs w:val="28"/>
        </w:rPr>
        <w:t xml:space="preserve">В ходе оценки </w:t>
      </w:r>
      <w:r w:rsidRPr="00192126">
        <w:rPr>
          <w:szCs w:val="28"/>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D907AA" w:rsidRPr="00192126" w:rsidRDefault="00D907AA" w:rsidP="00192126">
      <w:pPr>
        <w:pStyle w:val="a"/>
        <w:numPr>
          <w:ilvl w:val="0"/>
          <w:numId w:val="0"/>
        </w:numPr>
        <w:adjustRightInd w:val="0"/>
        <w:spacing w:line="240" w:lineRule="auto"/>
        <w:ind w:firstLine="709"/>
        <w:contextualSpacing/>
        <w:rPr>
          <w:b/>
          <w:i/>
          <w:szCs w:val="28"/>
        </w:rPr>
      </w:pPr>
      <w:r w:rsidRPr="00192126">
        <w:rPr>
          <w:b/>
          <w:szCs w:val="28"/>
        </w:rPr>
        <w:t>Тематическая</w:t>
      </w:r>
      <w:r w:rsidRPr="00192126">
        <w:rPr>
          <w:szCs w:val="28"/>
        </w:rPr>
        <w:t xml:space="preserve"> оценка</w:t>
      </w:r>
      <w:r w:rsidRPr="00192126">
        <w:rPr>
          <w:i/>
          <w:szCs w:val="28"/>
        </w:rPr>
        <w:t xml:space="preserve"> </w:t>
      </w:r>
      <w:r w:rsidRPr="00192126">
        <w:rPr>
          <w:szCs w:val="28"/>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w:t>
      </w:r>
      <w:r w:rsidRPr="00192126">
        <w:rPr>
          <w:szCs w:val="28"/>
        </w:rPr>
        <w:lastRenderedPageBreak/>
        <w:t>из них. Результаты тематической оценки являются основанием для текущей коррекции учебной деятельности и ее индивидуализации.</w:t>
      </w:r>
    </w:p>
    <w:p w:rsidR="00D907AA" w:rsidRPr="00192126" w:rsidRDefault="00D907AA" w:rsidP="00192126">
      <w:pPr>
        <w:pStyle w:val="a"/>
        <w:adjustRightInd w:val="0"/>
        <w:spacing w:line="240" w:lineRule="auto"/>
        <w:ind w:firstLine="709"/>
        <w:contextualSpacing/>
        <w:rPr>
          <w:b/>
          <w:i/>
          <w:szCs w:val="28"/>
        </w:rPr>
      </w:pPr>
      <w:r w:rsidRPr="00192126">
        <w:rPr>
          <w:b/>
          <w:szCs w:val="28"/>
        </w:rPr>
        <w:t>Портфолио</w:t>
      </w:r>
      <w:r w:rsidRPr="00192126">
        <w:rPr>
          <w:szCs w:val="28"/>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D907AA" w:rsidRPr="00192126" w:rsidRDefault="00D907AA" w:rsidP="00192126">
      <w:pPr>
        <w:pStyle w:val="a"/>
        <w:numPr>
          <w:ilvl w:val="0"/>
          <w:numId w:val="0"/>
        </w:numPr>
        <w:adjustRightInd w:val="0"/>
        <w:spacing w:line="240" w:lineRule="auto"/>
        <w:ind w:firstLine="709"/>
        <w:contextualSpacing/>
        <w:rPr>
          <w:b/>
          <w:i/>
          <w:szCs w:val="28"/>
        </w:rPr>
      </w:pPr>
      <w:r w:rsidRPr="00192126">
        <w:rPr>
          <w:szCs w:val="28"/>
        </w:rPr>
        <w:t>Внутренний мониторинг образовательной организации</w:t>
      </w:r>
      <w:r w:rsidRPr="00192126">
        <w:rPr>
          <w:i/>
          <w:szCs w:val="28"/>
        </w:rPr>
        <w:t xml:space="preserve"> </w:t>
      </w:r>
      <w:r w:rsidRPr="00192126">
        <w:rPr>
          <w:szCs w:val="28"/>
        </w:rPr>
        <w:t>представляет собой процедуры</w:t>
      </w:r>
      <w:r w:rsidRPr="00192126">
        <w:rPr>
          <w:b/>
          <w:i/>
          <w:szCs w:val="28"/>
        </w:rPr>
        <w:t xml:space="preserve"> </w:t>
      </w:r>
      <w:r w:rsidRPr="00192126">
        <w:rPr>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D907AA" w:rsidRPr="00192126" w:rsidRDefault="00D907AA" w:rsidP="00192126">
      <w:pPr>
        <w:pStyle w:val="a"/>
        <w:numPr>
          <w:ilvl w:val="0"/>
          <w:numId w:val="0"/>
        </w:numPr>
        <w:adjustRightInd w:val="0"/>
        <w:spacing w:line="240" w:lineRule="auto"/>
        <w:ind w:firstLine="709"/>
        <w:contextualSpacing/>
        <w:rPr>
          <w:szCs w:val="28"/>
        </w:rPr>
      </w:pPr>
      <w:r w:rsidRPr="00192126">
        <w:rPr>
          <w:szCs w:val="28"/>
        </w:rPr>
        <w:t>Промежуточная аттестация</w:t>
      </w:r>
      <w:r w:rsidRPr="00192126">
        <w:rPr>
          <w:i/>
          <w:szCs w:val="28"/>
        </w:rPr>
        <w:t xml:space="preserve"> </w:t>
      </w:r>
      <w:r w:rsidRPr="00192126">
        <w:rPr>
          <w:szCs w:val="28"/>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D907AA" w:rsidRPr="00192126" w:rsidRDefault="00D907AA" w:rsidP="00192126">
      <w:pPr>
        <w:pStyle w:val="a"/>
        <w:numPr>
          <w:ilvl w:val="0"/>
          <w:numId w:val="0"/>
        </w:numPr>
        <w:adjustRightInd w:val="0"/>
        <w:spacing w:line="240" w:lineRule="auto"/>
        <w:ind w:firstLine="709"/>
        <w:contextualSpacing/>
        <w:rPr>
          <w:szCs w:val="28"/>
        </w:rPr>
      </w:pPr>
      <w:r w:rsidRPr="00192126">
        <w:rPr>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w:t>
      </w:r>
      <w:r w:rsidRPr="00192126">
        <w:rPr>
          <w:szCs w:val="28"/>
        </w:rPr>
        <w:lastRenderedPageBreak/>
        <w:t>менее 65 % заданий базового уровня или получения 65 % от максимального балла за выполнение заданий базового уровня</w:t>
      </w:r>
      <w:r w:rsidRPr="00192126">
        <w:rPr>
          <w:rStyle w:val="a6"/>
          <w:szCs w:val="28"/>
        </w:rPr>
        <w:footnoteReference w:id="5"/>
      </w:r>
      <w:r w:rsidRPr="00192126">
        <w:rPr>
          <w:szCs w:val="28"/>
        </w:rPr>
        <w:t xml:space="preserve">. </w:t>
      </w:r>
    </w:p>
    <w:p w:rsidR="00D907AA" w:rsidRPr="00192126" w:rsidRDefault="00D907AA" w:rsidP="00192126">
      <w:pPr>
        <w:pStyle w:val="a"/>
        <w:numPr>
          <w:ilvl w:val="0"/>
          <w:numId w:val="0"/>
        </w:numPr>
        <w:adjustRightInd w:val="0"/>
        <w:spacing w:line="240" w:lineRule="auto"/>
        <w:ind w:firstLine="709"/>
        <w:contextualSpacing/>
        <w:rPr>
          <w:szCs w:val="28"/>
        </w:rPr>
      </w:pPr>
      <w:r w:rsidRPr="00192126">
        <w:rPr>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1207C2" w:rsidRPr="00192126" w:rsidRDefault="001207C2" w:rsidP="00192126">
      <w:pPr>
        <w:adjustRightInd w:val="0"/>
        <w:spacing w:line="240" w:lineRule="auto"/>
        <w:contextualSpacing/>
        <w:rPr>
          <w:b/>
          <w:szCs w:val="28"/>
        </w:rPr>
      </w:pPr>
      <w:r w:rsidRPr="00192126">
        <w:rPr>
          <w:b/>
          <w:szCs w:val="28"/>
        </w:rPr>
        <w:t>Государственная итоговая аттестация</w:t>
      </w:r>
    </w:p>
    <w:p w:rsidR="001207C2" w:rsidRPr="00192126" w:rsidRDefault="001207C2" w:rsidP="00192126">
      <w:pPr>
        <w:adjustRightInd w:val="0"/>
        <w:spacing w:line="240" w:lineRule="auto"/>
        <w:contextualSpacing/>
        <w:rPr>
          <w:szCs w:val="28"/>
          <w:lang w:eastAsia="ru-RU"/>
        </w:rPr>
      </w:pPr>
      <w:r w:rsidRPr="00192126">
        <w:rPr>
          <w:szCs w:val="28"/>
          <w:lang w:eastAsia="ru-RU"/>
        </w:rPr>
        <w:t xml:space="preserve">В соответствии со статьей 59 закона «Об образовании </w:t>
      </w:r>
      <w:r w:rsidRPr="00192126">
        <w:rPr>
          <w:szCs w:val="28"/>
        </w:rPr>
        <w:t>в Российской Федерации</w:t>
      </w:r>
      <w:r w:rsidRPr="00192126">
        <w:rPr>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1207C2" w:rsidRPr="00192126" w:rsidRDefault="001207C2" w:rsidP="00192126">
      <w:pPr>
        <w:adjustRightInd w:val="0"/>
        <w:spacing w:line="240" w:lineRule="auto"/>
        <w:contextualSpacing/>
        <w:rPr>
          <w:szCs w:val="28"/>
          <w:lang w:eastAsia="ru-RU"/>
        </w:rPr>
      </w:pPr>
      <w:r w:rsidRPr="00192126">
        <w:rPr>
          <w:szCs w:val="28"/>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1207C2" w:rsidRPr="00192126" w:rsidRDefault="001207C2" w:rsidP="00192126">
      <w:pPr>
        <w:adjustRightInd w:val="0"/>
        <w:spacing w:line="240" w:lineRule="auto"/>
        <w:contextualSpacing/>
        <w:rPr>
          <w:szCs w:val="28"/>
          <w:lang w:eastAsia="ru-RU"/>
        </w:rPr>
      </w:pPr>
      <w:r w:rsidRPr="00192126">
        <w:rPr>
          <w:szCs w:val="28"/>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207C2" w:rsidRPr="00192126" w:rsidRDefault="001207C2" w:rsidP="00192126">
      <w:pPr>
        <w:adjustRightInd w:val="0"/>
        <w:spacing w:line="240" w:lineRule="auto"/>
        <w:contextualSpacing/>
        <w:rPr>
          <w:szCs w:val="28"/>
          <w:lang w:eastAsia="ru-RU"/>
        </w:rPr>
      </w:pPr>
      <w:r w:rsidRPr="00192126">
        <w:rPr>
          <w:szCs w:val="28"/>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1207C2" w:rsidRPr="00192126" w:rsidRDefault="001207C2" w:rsidP="00192126">
      <w:pPr>
        <w:adjustRightInd w:val="0"/>
        <w:spacing w:line="240" w:lineRule="auto"/>
        <w:contextualSpacing/>
        <w:rPr>
          <w:szCs w:val="28"/>
          <w:lang w:eastAsia="ru-RU"/>
        </w:rPr>
      </w:pPr>
      <w:r w:rsidRPr="00192126">
        <w:rPr>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1207C2" w:rsidRPr="00192126" w:rsidRDefault="001207C2" w:rsidP="00192126">
      <w:pPr>
        <w:adjustRightInd w:val="0"/>
        <w:spacing w:line="240" w:lineRule="auto"/>
        <w:contextualSpacing/>
        <w:rPr>
          <w:szCs w:val="28"/>
          <w:lang w:eastAsia="ru-RU"/>
        </w:rPr>
      </w:pPr>
      <w:r w:rsidRPr="00192126">
        <w:rPr>
          <w:szCs w:val="28"/>
        </w:rPr>
        <w:t xml:space="preserve">Итоговая аттестация по предмету </w:t>
      </w:r>
      <w:r w:rsidRPr="00192126">
        <w:rPr>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w:t>
      </w:r>
      <w:r w:rsidRPr="00192126">
        <w:rPr>
          <w:szCs w:val="28"/>
          <w:lang w:eastAsia="ru-RU"/>
        </w:rPr>
        <w:lastRenderedPageBreak/>
        <w:t>проводятся по тем предметам, которые для данного обучающегося не вынесены на государственную итоговую аттестацию.</w:t>
      </w:r>
    </w:p>
    <w:p w:rsidR="001207C2" w:rsidRPr="00192126" w:rsidRDefault="001207C2" w:rsidP="00192126">
      <w:pPr>
        <w:adjustRightInd w:val="0"/>
        <w:spacing w:line="240" w:lineRule="auto"/>
        <w:contextualSpacing/>
        <w:rPr>
          <w:szCs w:val="28"/>
          <w:lang w:eastAsia="ru-RU"/>
        </w:rPr>
      </w:pPr>
      <w:r w:rsidRPr="00192126">
        <w:rPr>
          <w:szCs w:val="28"/>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лицея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1207C2" w:rsidRPr="00192126" w:rsidRDefault="001207C2" w:rsidP="00192126">
      <w:pPr>
        <w:adjustRightInd w:val="0"/>
        <w:spacing w:line="240" w:lineRule="auto"/>
        <w:contextualSpacing/>
        <w:rPr>
          <w:szCs w:val="28"/>
          <w:lang w:eastAsia="ru-RU"/>
        </w:rPr>
      </w:pPr>
      <w:r w:rsidRPr="00192126">
        <w:rPr>
          <w:szCs w:val="28"/>
          <w:lang w:eastAsia="ru-RU"/>
        </w:rPr>
        <w:t xml:space="preserve">По предметам, не вынесенным на ГИА, итоговая отметка ставится на основе результатов только внутренней оценки. </w:t>
      </w:r>
    </w:p>
    <w:p w:rsidR="001207C2" w:rsidRPr="00192126" w:rsidRDefault="001207C2" w:rsidP="00192126">
      <w:pPr>
        <w:adjustRightInd w:val="0"/>
        <w:spacing w:line="240" w:lineRule="auto"/>
        <w:contextualSpacing/>
        <w:rPr>
          <w:szCs w:val="28"/>
        </w:rPr>
      </w:pPr>
      <w:r w:rsidRPr="00192126">
        <w:rPr>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192126">
        <w:rPr>
          <w:i/>
          <w:szCs w:val="28"/>
        </w:rPr>
        <w:t xml:space="preserve"> </w:t>
      </w:r>
      <w:r w:rsidRPr="00192126">
        <w:rPr>
          <w:szCs w:val="28"/>
        </w:rPr>
        <w:t xml:space="preserve">Индивидуальный проект или учебное исследование может выполняться по любому из следующих направлений: </w:t>
      </w:r>
      <w:r w:rsidRPr="00192126">
        <w:rPr>
          <w:rFonts w:eastAsia="Times New Roman"/>
          <w:szCs w:val="28"/>
          <w:lang w:eastAsia="ru-RU"/>
        </w:rPr>
        <w:t>социальное; бизнес-проектирование; исследовательское; инженерно-конструкторское; информационное; творческое.</w:t>
      </w:r>
    </w:p>
    <w:p w:rsidR="001207C2" w:rsidRPr="00192126" w:rsidRDefault="001207C2" w:rsidP="00192126">
      <w:pPr>
        <w:adjustRightInd w:val="0"/>
        <w:spacing w:line="240" w:lineRule="auto"/>
        <w:contextualSpacing/>
        <w:rPr>
          <w:szCs w:val="28"/>
          <w:lang w:eastAsia="ru-RU"/>
        </w:rPr>
      </w:pPr>
      <w:r w:rsidRPr="00192126">
        <w:rPr>
          <w:szCs w:val="28"/>
          <w:lang w:eastAsia="ru-RU"/>
        </w:rPr>
        <w:t>Итоговый индивидуальный проект (учебное исследование) целесообразно оценивать по следующим критериям.</w:t>
      </w:r>
    </w:p>
    <w:p w:rsidR="001207C2" w:rsidRPr="00192126" w:rsidRDefault="001207C2" w:rsidP="00192126">
      <w:pPr>
        <w:pStyle w:val="a"/>
        <w:adjustRightInd w:val="0"/>
        <w:spacing w:line="240" w:lineRule="auto"/>
        <w:ind w:firstLine="709"/>
        <w:contextualSpacing/>
        <w:rPr>
          <w:szCs w:val="28"/>
        </w:rPr>
      </w:pPr>
      <w:r w:rsidRPr="00192126">
        <w:rPr>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207C2" w:rsidRPr="00192126" w:rsidRDefault="001207C2" w:rsidP="00192126">
      <w:pPr>
        <w:pStyle w:val="a"/>
        <w:adjustRightInd w:val="0"/>
        <w:spacing w:line="240" w:lineRule="auto"/>
        <w:ind w:firstLine="709"/>
        <w:contextualSpacing/>
        <w:rPr>
          <w:szCs w:val="28"/>
        </w:rPr>
      </w:pPr>
      <w:r w:rsidRPr="00192126">
        <w:rPr>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1207C2" w:rsidRPr="00192126" w:rsidRDefault="001207C2" w:rsidP="00192126">
      <w:pPr>
        <w:pStyle w:val="a"/>
        <w:adjustRightInd w:val="0"/>
        <w:spacing w:line="240" w:lineRule="auto"/>
        <w:ind w:firstLine="709"/>
        <w:contextualSpacing/>
        <w:rPr>
          <w:szCs w:val="28"/>
        </w:rPr>
      </w:pPr>
      <w:r w:rsidRPr="00192126">
        <w:rPr>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207C2" w:rsidRPr="00192126" w:rsidRDefault="001207C2" w:rsidP="00192126">
      <w:pPr>
        <w:pStyle w:val="a"/>
        <w:adjustRightInd w:val="0"/>
        <w:spacing w:line="240" w:lineRule="auto"/>
        <w:ind w:firstLine="709"/>
        <w:contextualSpacing/>
        <w:rPr>
          <w:szCs w:val="28"/>
        </w:rPr>
      </w:pPr>
      <w:r w:rsidRPr="00192126">
        <w:rPr>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1207C2" w:rsidRPr="00192126" w:rsidRDefault="001207C2" w:rsidP="00192126">
      <w:pPr>
        <w:adjustRightInd w:val="0"/>
        <w:spacing w:line="240" w:lineRule="auto"/>
        <w:contextualSpacing/>
        <w:rPr>
          <w:szCs w:val="28"/>
        </w:rPr>
      </w:pPr>
      <w:r w:rsidRPr="00192126">
        <w:rPr>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207C2" w:rsidRPr="00192126" w:rsidRDefault="001207C2" w:rsidP="00192126">
      <w:pPr>
        <w:adjustRightInd w:val="0"/>
        <w:spacing w:line="240" w:lineRule="auto"/>
        <w:contextualSpacing/>
        <w:rPr>
          <w:szCs w:val="28"/>
        </w:rPr>
      </w:pPr>
      <w:r w:rsidRPr="00192126">
        <w:rPr>
          <w:szCs w:val="28"/>
        </w:rPr>
        <w:lastRenderedPageBreak/>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192126">
        <w:rPr>
          <w:szCs w:val="28"/>
          <w:lang w:eastAsia="ru-RU"/>
        </w:rPr>
        <w:t>– аттестате о среднем общем образовании</w:t>
      </w:r>
      <w:r w:rsidRPr="00192126">
        <w:rPr>
          <w:szCs w:val="28"/>
        </w:rPr>
        <w:t>.</w:t>
      </w:r>
    </w:p>
    <w:p w:rsidR="001207C2" w:rsidRPr="00192126" w:rsidRDefault="001207C2" w:rsidP="00192126">
      <w:pPr>
        <w:suppressAutoHyphens w:val="0"/>
        <w:adjustRightInd w:val="0"/>
        <w:spacing w:line="240" w:lineRule="auto"/>
        <w:contextualSpacing/>
        <w:rPr>
          <w:rFonts w:eastAsia="Times New Roman"/>
          <w:b/>
          <w:caps/>
          <w:szCs w:val="28"/>
        </w:rPr>
      </w:pPr>
      <w:bookmarkStart w:id="25" w:name="_Toc453968167"/>
      <w:r w:rsidRPr="00192126">
        <w:rPr>
          <w:szCs w:val="28"/>
        </w:rPr>
        <w:br w:type="page"/>
      </w:r>
    </w:p>
    <w:p w:rsidR="001207C2" w:rsidRPr="00192126" w:rsidRDefault="001207C2" w:rsidP="00192126">
      <w:pPr>
        <w:pStyle w:val="1"/>
        <w:adjustRightInd w:val="0"/>
        <w:spacing w:line="240" w:lineRule="auto"/>
        <w:ind w:firstLine="709"/>
        <w:contextualSpacing/>
        <w:jc w:val="both"/>
        <w:rPr>
          <w:szCs w:val="28"/>
        </w:rPr>
      </w:pPr>
      <w:r w:rsidRPr="00192126">
        <w:rPr>
          <w:szCs w:val="28"/>
        </w:rPr>
        <w:lastRenderedPageBreak/>
        <w:t>II. Содержательный раздел основной образовательной программы среднего общего образования</w:t>
      </w:r>
      <w:bookmarkEnd w:id="25"/>
      <w:r w:rsidRPr="00192126">
        <w:rPr>
          <w:szCs w:val="28"/>
        </w:rPr>
        <w:t xml:space="preserve"> </w:t>
      </w:r>
    </w:p>
    <w:p w:rsidR="001207C2" w:rsidRPr="00192126" w:rsidRDefault="001207C2" w:rsidP="00192126">
      <w:pPr>
        <w:adjustRightInd w:val="0"/>
        <w:spacing w:line="240" w:lineRule="auto"/>
        <w:contextualSpacing/>
        <w:rPr>
          <w:szCs w:val="28"/>
          <w:lang w:eastAsia="ru-RU"/>
        </w:rPr>
      </w:pPr>
    </w:p>
    <w:p w:rsidR="001207C2" w:rsidRPr="00192126" w:rsidRDefault="001207C2" w:rsidP="00192126">
      <w:pPr>
        <w:pStyle w:val="2"/>
        <w:adjustRightInd w:val="0"/>
        <w:spacing w:line="240" w:lineRule="auto"/>
        <w:contextualSpacing/>
        <w:rPr>
          <w:szCs w:val="28"/>
          <w:u w:color="000000"/>
          <w:bdr w:val="nil"/>
          <w:lang w:eastAsia="ru-RU"/>
        </w:rPr>
      </w:pPr>
      <w:bookmarkStart w:id="26" w:name="_Toc435412694"/>
      <w:bookmarkStart w:id="27" w:name="_Toc453968168"/>
      <w:r w:rsidRPr="00192126">
        <w:rPr>
          <w:szCs w:val="28"/>
        </w:rPr>
        <w:t>II.</w:t>
      </w:r>
      <w:r w:rsidRPr="00192126">
        <w:rPr>
          <w:szCs w:val="28"/>
          <w:u w:color="000000"/>
          <w:bdr w:val="nil"/>
          <w:lang w:eastAsia="ru-RU"/>
        </w:rPr>
        <w:t xml:space="preserve">1. Программа развития универсальных учебных действий при </w:t>
      </w:r>
      <w:r w:rsidRPr="00192126">
        <w:rPr>
          <w:szCs w:val="28"/>
        </w:rPr>
        <w:t>получении</w:t>
      </w:r>
      <w:r w:rsidRPr="00192126">
        <w:rPr>
          <w:szCs w:val="28"/>
          <w:u w:color="000000"/>
          <w:bdr w:val="nil"/>
          <w:lang w:eastAsia="ru-RU"/>
        </w:rPr>
        <w:t xml:space="preserve"> </w:t>
      </w:r>
      <w:r w:rsidRPr="00192126">
        <w:rPr>
          <w:szCs w:val="28"/>
        </w:rPr>
        <w:t>среднего</w:t>
      </w:r>
      <w:r w:rsidRPr="00192126">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6"/>
      <w:bookmarkEnd w:id="27"/>
    </w:p>
    <w:p w:rsidR="001207C2" w:rsidRPr="00192126" w:rsidRDefault="001207C2" w:rsidP="00192126">
      <w:pPr>
        <w:adjustRightInd w:val="0"/>
        <w:spacing w:line="240" w:lineRule="auto"/>
        <w:contextualSpacing/>
        <w:rPr>
          <w:szCs w:val="28"/>
          <w:u w:color="000000"/>
          <w:bdr w:val="nil"/>
          <w:lang w:eastAsia="ru-RU"/>
        </w:rPr>
      </w:pPr>
    </w:p>
    <w:p w:rsidR="001207C2" w:rsidRPr="00192126" w:rsidRDefault="001207C2" w:rsidP="00192126">
      <w:pPr>
        <w:adjustRightInd w:val="0"/>
        <w:spacing w:line="240" w:lineRule="auto"/>
        <w:contextualSpacing/>
        <w:rPr>
          <w:szCs w:val="28"/>
          <w:u w:color="000000"/>
          <w:bdr w:val="nil"/>
          <w:lang w:eastAsia="ru-RU"/>
        </w:rPr>
      </w:pPr>
      <w:r w:rsidRPr="00192126">
        <w:rPr>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192126">
        <w:rPr>
          <w:szCs w:val="28"/>
        </w:rPr>
        <w:t>ФГОС СОО</w:t>
      </w:r>
      <w:r w:rsidRPr="00192126">
        <w:rPr>
          <w:szCs w:val="28"/>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90B86" w:rsidRPr="00192126" w:rsidRDefault="00390B86" w:rsidP="00192126">
      <w:pPr>
        <w:pStyle w:val="3"/>
        <w:adjustRightInd w:val="0"/>
        <w:spacing w:before="0" w:line="240" w:lineRule="auto"/>
        <w:contextualSpacing/>
        <w:rPr>
          <w:rFonts w:ascii="Times New Roman" w:hAnsi="Times New Roman" w:cs="Times New Roman"/>
          <w:color w:val="auto"/>
          <w:szCs w:val="28"/>
        </w:rPr>
      </w:pPr>
      <w:bookmarkStart w:id="28" w:name="_Toc435412695"/>
      <w:bookmarkStart w:id="29" w:name="_Toc453968169"/>
    </w:p>
    <w:p w:rsidR="001207C2" w:rsidRPr="00192126" w:rsidRDefault="001207C2" w:rsidP="00192126">
      <w:pPr>
        <w:pStyle w:val="3"/>
        <w:adjustRightInd w:val="0"/>
        <w:spacing w:before="0" w:line="240" w:lineRule="auto"/>
        <w:contextualSpacing/>
        <w:rPr>
          <w:rFonts w:ascii="Times New Roman" w:hAnsi="Times New Roman" w:cs="Times New Roman"/>
          <w:color w:val="auto"/>
          <w:szCs w:val="28"/>
          <w:u w:color="000000"/>
        </w:rPr>
      </w:pPr>
      <w:r w:rsidRPr="00192126">
        <w:rPr>
          <w:rFonts w:ascii="Times New Roman" w:hAnsi="Times New Roman" w:cs="Times New Roman"/>
          <w:color w:val="auto"/>
          <w:szCs w:val="28"/>
        </w:rPr>
        <w:t>II.</w:t>
      </w:r>
      <w:r w:rsidRPr="00192126">
        <w:rPr>
          <w:rFonts w:ascii="Times New Roman" w:hAnsi="Times New Roman" w:cs="Times New Roman"/>
          <w:color w:val="auto"/>
          <w:szCs w:val="28"/>
          <w:u w:color="000000"/>
        </w:rPr>
        <w:t>1.1. </w:t>
      </w:r>
      <w:r w:rsidRPr="00192126">
        <w:rPr>
          <w:rFonts w:ascii="Times New Roman" w:hAnsi="Times New Roman" w:cs="Times New Roman"/>
          <w:color w:val="auto"/>
          <w:szCs w:val="28"/>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28"/>
      <w:bookmarkEnd w:id="29"/>
    </w:p>
    <w:p w:rsidR="001207C2" w:rsidRPr="00192126" w:rsidRDefault="009128DF" w:rsidP="00192126">
      <w:pPr>
        <w:adjustRightInd w:val="0"/>
        <w:spacing w:line="240" w:lineRule="auto"/>
        <w:contextualSpacing/>
        <w:rPr>
          <w:szCs w:val="28"/>
          <w:highlight w:val="cyan"/>
          <w:u w:color="000000"/>
          <w:bdr w:val="nil"/>
          <w:lang w:eastAsia="ru-RU"/>
        </w:rPr>
      </w:pPr>
      <w:r w:rsidRPr="00192126">
        <w:rPr>
          <w:szCs w:val="28"/>
          <w:u w:color="000000"/>
          <w:bdr w:val="nil"/>
          <w:lang w:eastAsia="ru-RU"/>
        </w:rPr>
        <w:t>П</w:t>
      </w:r>
      <w:r w:rsidR="001207C2" w:rsidRPr="00192126">
        <w:rPr>
          <w:szCs w:val="28"/>
          <w:u w:color="000000"/>
          <w:bdr w:val="nil"/>
          <w:lang w:eastAsia="ru-RU"/>
        </w:rPr>
        <w:t xml:space="preserve">рограмма развития УУД является организационно-методической основой для реализации требований </w:t>
      </w:r>
      <w:r w:rsidR="001207C2" w:rsidRPr="00192126">
        <w:rPr>
          <w:szCs w:val="28"/>
        </w:rPr>
        <w:t>ФГОС СОО</w:t>
      </w:r>
      <w:r w:rsidR="001207C2" w:rsidRPr="00192126">
        <w:rPr>
          <w:szCs w:val="28"/>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1207C2" w:rsidRPr="00192126" w:rsidRDefault="001207C2" w:rsidP="00192126">
      <w:pPr>
        <w:pStyle w:val="a"/>
        <w:adjustRightInd w:val="0"/>
        <w:spacing w:line="240" w:lineRule="auto"/>
        <w:ind w:firstLine="709"/>
        <w:contextualSpacing/>
        <w:rPr>
          <w:szCs w:val="28"/>
        </w:rPr>
      </w:pPr>
      <w:r w:rsidRPr="00192126">
        <w:rPr>
          <w:szCs w:val="28"/>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1207C2" w:rsidRPr="00192126" w:rsidRDefault="001207C2" w:rsidP="00192126">
      <w:pPr>
        <w:pStyle w:val="a"/>
        <w:adjustRightInd w:val="0"/>
        <w:spacing w:line="240" w:lineRule="auto"/>
        <w:ind w:firstLine="709"/>
        <w:contextualSpacing/>
        <w:rPr>
          <w:szCs w:val="28"/>
        </w:rPr>
      </w:pPr>
      <w:r w:rsidRPr="00192126">
        <w:rPr>
          <w:szCs w:val="28"/>
        </w:rPr>
        <w:t>способность их использования в познавательной и социальной практике;</w:t>
      </w:r>
    </w:p>
    <w:p w:rsidR="001207C2" w:rsidRPr="00192126" w:rsidRDefault="001207C2" w:rsidP="00192126">
      <w:pPr>
        <w:pStyle w:val="a"/>
        <w:adjustRightInd w:val="0"/>
        <w:spacing w:line="240" w:lineRule="auto"/>
        <w:ind w:firstLine="709"/>
        <w:contextualSpacing/>
        <w:rPr>
          <w:szCs w:val="28"/>
        </w:rPr>
      </w:pPr>
      <w:r w:rsidRPr="00192126">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9128DF" w:rsidRPr="00192126" w:rsidRDefault="009128DF" w:rsidP="00192126">
      <w:pPr>
        <w:pStyle w:val="a"/>
        <w:adjustRightInd w:val="0"/>
        <w:spacing w:line="240" w:lineRule="auto"/>
        <w:ind w:firstLine="709"/>
        <w:contextualSpacing/>
        <w:rPr>
          <w:szCs w:val="28"/>
        </w:rPr>
      </w:pPr>
      <w:r w:rsidRPr="00192126">
        <w:rPr>
          <w:szCs w:val="28"/>
        </w:rPr>
        <w:t>владение навыками учебно-исследовательской и проектной деятельности;</w:t>
      </w:r>
    </w:p>
    <w:p w:rsidR="001207C2" w:rsidRPr="00192126" w:rsidRDefault="001207C2" w:rsidP="00192126">
      <w:pPr>
        <w:pStyle w:val="a"/>
        <w:adjustRightInd w:val="0"/>
        <w:spacing w:line="240" w:lineRule="auto"/>
        <w:ind w:firstLine="709"/>
        <w:contextualSpacing/>
        <w:rPr>
          <w:szCs w:val="28"/>
        </w:rPr>
      </w:pPr>
      <w:r w:rsidRPr="00192126">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Программа направлена на:</w:t>
      </w:r>
    </w:p>
    <w:p w:rsidR="001207C2" w:rsidRPr="00192126" w:rsidRDefault="001207C2" w:rsidP="00192126">
      <w:pPr>
        <w:pStyle w:val="a"/>
        <w:adjustRightInd w:val="0"/>
        <w:spacing w:line="240" w:lineRule="auto"/>
        <w:ind w:firstLine="709"/>
        <w:contextualSpacing/>
        <w:rPr>
          <w:szCs w:val="28"/>
        </w:rPr>
      </w:pPr>
      <w:r w:rsidRPr="00192126">
        <w:rPr>
          <w:szCs w:val="28"/>
        </w:rPr>
        <w:t>повышение эффективности освоения обучающимися основной образовательной программы, а также усвоение знаний и учебных действий;</w:t>
      </w:r>
    </w:p>
    <w:p w:rsidR="001207C2" w:rsidRPr="00192126" w:rsidRDefault="001207C2" w:rsidP="00192126">
      <w:pPr>
        <w:pStyle w:val="a"/>
        <w:adjustRightInd w:val="0"/>
        <w:spacing w:line="240" w:lineRule="auto"/>
        <w:ind w:firstLine="709"/>
        <w:contextualSpacing/>
        <w:rPr>
          <w:szCs w:val="28"/>
        </w:rPr>
      </w:pPr>
      <w:r w:rsidRPr="00192126">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207C2" w:rsidRPr="00192126" w:rsidRDefault="001207C2" w:rsidP="00192126">
      <w:pPr>
        <w:pStyle w:val="a"/>
        <w:adjustRightInd w:val="0"/>
        <w:spacing w:line="240" w:lineRule="auto"/>
        <w:ind w:firstLine="709"/>
        <w:contextualSpacing/>
        <w:rPr>
          <w:szCs w:val="28"/>
        </w:rPr>
      </w:pPr>
      <w:r w:rsidRPr="00192126">
        <w:rPr>
          <w:szCs w:val="28"/>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Программа обеспечивает:</w:t>
      </w:r>
      <w:r w:rsidRPr="00192126">
        <w:rPr>
          <w:rFonts w:eastAsia="MS Mincho"/>
          <w:szCs w:val="28"/>
          <w:u w:color="000000"/>
          <w:bdr w:val="nil"/>
        </w:rPr>
        <w:t> </w:t>
      </w:r>
    </w:p>
    <w:p w:rsidR="001207C2" w:rsidRPr="00192126" w:rsidRDefault="001207C2" w:rsidP="00192126">
      <w:pPr>
        <w:pStyle w:val="a"/>
        <w:adjustRightInd w:val="0"/>
        <w:spacing w:line="240" w:lineRule="auto"/>
        <w:ind w:firstLine="709"/>
        <w:contextualSpacing/>
        <w:rPr>
          <w:szCs w:val="28"/>
        </w:rPr>
      </w:pPr>
      <w:r w:rsidRPr="00192126">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207C2" w:rsidRPr="00192126" w:rsidRDefault="001207C2" w:rsidP="00192126">
      <w:pPr>
        <w:pStyle w:val="a"/>
        <w:adjustRightInd w:val="0"/>
        <w:spacing w:line="240" w:lineRule="auto"/>
        <w:ind w:firstLine="709"/>
        <w:contextualSpacing/>
        <w:rPr>
          <w:szCs w:val="28"/>
        </w:rPr>
      </w:pPr>
      <w:r w:rsidRPr="00192126">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207C2" w:rsidRPr="00192126" w:rsidRDefault="001207C2" w:rsidP="00192126">
      <w:pPr>
        <w:pStyle w:val="a"/>
        <w:adjustRightInd w:val="0"/>
        <w:spacing w:line="240" w:lineRule="auto"/>
        <w:ind w:firstLine="709"/>
        <w:contextualSpacing/>
        <w:rPr>
          <w:szCs w:val="28"/>
        </w:rPr>
      </w:pPr>
      <w:r w:rsidRPr="00192126">
        <w:rPr>
          <w:szCs w:val="28"/>
        </w:rPr>
        <w:t>решение задач общекультурного, личностного и познавательного развития обучающихся;</w:t>
      </w:r>
    </w:p>
    <w:p w:rsidR="001207C2" w:rsidRPr="00192126" w:rsidRDefault="001207C2" w:rsidP="00192126">
      <w:pPr>
        <w:pStyle w:val="a"/>
        <w:adjustRightInd w:val="0"/>
        <w:spacing w:line="240" w:lineRule="auto"/>
        <w:ind w:firstLine="709"/>
        <w:contextualSpacing/>
        <w:rPr>
          <w:szCs w:val="28"/>
        </w:rPr>
      </w:pPr>
      <w:r w:rsidRPr="00192126">
        <w:rPr>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207C2" w:rsidRPr="00192126" w:rsidRDefault="001207C2" w:rsidP="00192126">
      <w:pPr>
        <w:pStyle w:val="a"/>
        <w:adjustRightInd w:val="0"/>
        <w:spacing w:line="240" w:lineRule="auto"/>
        <w:ind w:firstLine="709"/>
        <w:contextualSpacing/>
        <w:rPr>
          <w:szCs w:val="28"/>
        </w:rPr>
      </w:pPr>
      <w:r w:rsidRPr="00192126">
        <w:rPr>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207C2" w:rsidRPr="00192126" w:rsidRDefault="001207C2" w:rsidP="00192126">
      <w:pPr>
        <w:pStyle w:val="a"/>
        <w:adjustRightInd w:val="0"/>
        <w:spacing w:line="240" w:lineRule="auto"/>
        <w:ind w:firstLine="709"/>
        <w:contextualSpacing/>
        <w:rPr>
          <w:szCs w:val="28"/>
        </w:rPr>
      </w:pPr>
      <w:r w:rsidRPr="00192126">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207C2" w:rsidRPr="00192126" w:rsidRDefault="001207C2" w:rsidP="00192126">
      <w:pPr>
        <w:pStyle w:val="a"/>
        <w:adjustRightInd w:val="0"/>
        <w:spacing w:line="240" w:lineRule="auto"/>
        <w:ind w:firstLine="709"/>
        <w:contextualSpacing/>
        <w:rPr>
          <w:szCs w:val="28"/>
        </w:rPr>
      </w:pPr>
      <w:r w:rsidRPr="00192126">
        <w:rPr>
          <w:szCs w:val="28"/>
        </w:rPr>
        <w:t>практическую направленность проводимых исследований и индивидуальных проектов;</w:t>
      </w:r>
    </w:p>
    <w:p w:rsidR="001207C2" w:rsidRPr="00192126" w:rsidRDefault="001207C2" w:rsidP="00192126">
      <w:pPr>
        <w:pStyle w:val="a"/>
        <w:adjustRightInd w:val="0"/>
        <w:spacing w:line="240" w:lineRule="auto"/>
        <w:ind w:firstLine="709"/>
        <w:contextualSpacing/>
        <w:rPr>
          <w:szCs w:val="28"/>
        </w:rPr>
      </w:pPr>
      <w:r w:rsidRPr="00192126">
        <w:rPr>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207C2" w:rsidRPr="00192126" w:rsidRDefault="001207C2" w:rsidP="00192126">
      <w:pPr>
        <w:pStyle w:val="a"/>
        <w:adjustRightInd w:val="0"/>
        <w:spacing w:line="240" w:lineRule="auto"/>
        <w:ind w:firstLine="709"/>
        <w:contextualSpacing/>
        <w:rPr>
          <w:szCs w:val="28"/>
        </w:rPr>
      </w:pPr>
      <w:r w:rsidRPr="00192126">
        <w:rPr>
          <w:szCs w:val="28"/>
        </w:rPr>
        <w:t>подготовку к осознанному выбору дальнейшего образования и профессиональной деятельности.</w:t>
      </w:r>
    </w:p>
    <w:p w:rsidR="001207C2" w:rsidRPr="00192126" w:rsidRDefault="001207C2" w:rsidP="00192126">
      <w:pPr>
        <w:adjustRightInd w:val="0"/>
        <w:spacing w:line="240" w:lineRule="auto"/>
        <w:contextualSpacing/>
        <w:rPr>
          <w:szCs w:val="28"/>
          <w:u w:color="000000"/>
          <w:bdr w:val="nil"/>
          <w:lang w:eastAsia="ru-RU"/>
        </w:rPr>
      </w:pPr>
      <w:r w:rsidRPr="00192126">
        <w:rPr>
          <w:szCs w:val="28"/>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207C2" w:rsidRPr="00192126" w:rsidRDefault="001207C2" w:rsidP="00192126">
      <w:pPr>
        <w:adjustRightInd w:val="0"/>
        <w:spacing w:line="240" w:lineRule="auto"/>
        <w:contextualSpacing/>
        <w:rPr>
          <w:szCs w:val="28"/>
          <w:u w:color="000000"/>
          <w:bdr w:val="nil"/>
          <w:lang w:eastAsia="ru-RU"/>
        </w:rPr>
      </w:pPr>
      <w:r w:rsidRPr="00192126">
        <w:rPr>
          <w:szCs w:val="28"/>
          <w:u w:color="000000"/>
          <w:bdr w:val="nil"/>
          <w:lang w:eastAsia="ru-RU"/>
        </w:rPr>
        <w:t>В соответствии с указанной целью примерная программа развития УУД среднего общего образования определяет следующие задачи:</w:t>
      </w:r>
    </w:p>
    <w:p w:rsidR="001207C2" w:rsidRPr="00192126" w:rsidRDefault="001207C2" w:rsidP="00192126">
      <w:pPr>
        <w:pStyle w:val="a"/>
        <w:adjustRightInd w:val="0"/>
        <w:spacing w:line="240" w:lineRule="auto"/>
        <w:ind w:firstLine="709"/>
        <w:contextualSpacing/>
        <w:rPr>
          <w:rFonts w:eastAsia="Times New Roman"/>
          <w:szCs w:val="28"/>
        </w:rPr>
      </w:pPr>
      <w:r w:rsidRPr="00192126">
        <w:rPr>
          <w:szCs w:val="28"/>
        </w:rPr>
        <w:lastRenderedPageBreak/>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207C2" w:rsidRPr="00192126" w:rsidRDefault="001207C2" w:rsidP="00192126">
      <w:pPr>
        <w:pStyle w:val="a"/>
        <w:adjustRightInd w:val="0"/>
        <w:spacing w:line="240" w:lineRule="auto"/>
        <w:ind w:firstLine="709"/>
        <w:contextualSpacing/>
        <w:rPr>
          <w:rFonts w:eastAsia="Times New Roman"/>
          <w:szCs w:val="28"/>
        </w:rPr>
      </w:pPr>
      <w:r w:rsidRPr="00192126">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207C2" w:rsidRPr="00192126" w:rsidRDefault="001207C2" w:rsidP="00192126">
      <w:pPr>
        <w:pStyle w:val="a"/>
        <w:adjustRightInd w:val="0"/>
        <w:spacing w:line="240" w:lineRule="auto"/>
        <w:ind w:firstLine="709"/>
        <w:contextualSpacing/>
        <w:rPr>
          <w:rFonts w:eastAsia="Times New Roman"/>
          <w:szCs w:val="28"/>
        </w:rPr>
      </w:pPr>
      <w:r w:rsidRPr="00192126">
        <w:rPr>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207C2" w:rsidRPr="00192126" w:rsidRDefault="001207C2" w:rsidP="00192126">
      <w:pPr>
        <w:pStyle w:val="a"/>
        <w:adjustRightInd w:val="0"/>
        <w:spacing w:line="240" w:lineRule="auto"/>
        <w:ind w:firstLine="709"/>
        <w:contextualSpacing/>
        <w:rPr>
          <w:rFonts w:eastAsia="Times New Roman"/>
          <w:szCs w:val="28"/>
        </w:rPr>
      </w:pPr>
      <w:r w:rsidRPr="00192126">
        <w:rPr>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207C2" w:rsidRPr="00192126" w:rsidRDefault="001207C2" w:rsidP="00192126">
      <w:pPr>
        <w:adjustRightInd w:val="0"/>
        <w:spacing w:line="240" w:lineRule="auto"/>
        <w:contextualSpacing/>
        <w:rPr>
          <w:szCs w:val="28"/>
          <w:u w:color="000000"/>
          <w:bdr w:val="nil"/>
          <w:lang w:eastAsia="ru-RU"/>
        </w:rPr>
      </w:pPr>
      <w:r w:rsidRPr="00192126">
        <w:rPr>
          <w:szCs w:val="28"/>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9128DF" w:rsidRPr="00192126" w:rsidRDefault="001207C2" w:rsidP="00192126">
      <w:pPr>
        <w:adjustRightInd w:val="0"/>
        <w:spacing w:line="240" w:lineRule="auto"/>
        <w:contextualSpacing/>
        <w:rPr>
          <w:szCs w:val="28"/>
          <w:u w:color="000000"/>
          <w:bdr w:val="nil"/>
        </w:rPr>
      </w:pPr>
      <w:r w:rsidRPr="00192126">
        <w:rPr>
          <w:szCs w:val="28"/>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Start w:id="30" w:name="_Toc435412696"/>
      <w:bookmarkStart w:id="31" w:name="_Toc453968170"/>
    </w:p>
    <w:p w:rsidR="001207C2" w:rsidRPr="00192126" w:rsidRDefault="009128DF" w:rsidP="00192126">
      <w:pPr>
        <w:adjustRightInd w:val="0"/>
        <w:spacing w:line="240" w:lineRule="auto"/>
        <w:contextualSpacing/>
        <w:rPr>
          <w:b/>
          <w:szCs w:val="28"/>
        </w:rPr>
      </w:pPr>
      <w:r w:rsidRPr="00192126">
        <w:rPr>
          <w:b/>
          <w:szCs w:val="28"/>
          <w:u w:color="000000"/>
          <w:bdr w:val="nil"/>
          <w:lang w:val="en-US"/>
        </w:rPr>
        <w:t>I</w:t>
      </w:r>
      <w:r w:rsidR="001207C2" w:rsidRPr="00192126">
        <w:rPr>
          <w:b/>
          <w:szCs w:val="28"/>
        </w:rPr>
        <w:t>I.1</w:t>
      </w:r>
      <w:r w:rsidR="001207C2" w:rsidRPr="00192126">
        <w:rPr>
          <w:b/>
          <w:color w:val="000000"/>
          <w:szCs w:val="28"/>
          <w:u w:color="000000"/>
        </w:rPr>
        <w:t>.2. </w:t>
      </w:r>
      <w:r w:rsidR="001207C2" w:rsidRPr="00192126">
        <w:rPr>
          <w:b/>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0"/>
      <w:bookmarkEnd w:id="31"/>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w:t>
      </w:r>
      <w:r w:rsidRPr="00192126">
        <w:rPr>
          <w:szCs w:val="28"/>
          <w:u w:color="000000"/>
          <w:bdr w:val="nil"/>
        </w:rPr>
        <w:lastRenderedPageBreak/>
        <w:t xml:space="preserve">названные виды универсальных учебных действий. Они проявляются, становятся, формируются в процессе освоения культуры во всех ее аспектах.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9128DF" w:rsidRPr="00192126" w:rsidRDefault="009128DF" w:rsidP="00192126">
      <w:pPr>
        <w:adjustRightInd w:val="0"/>
        <w:spacing w:line="240" w:lineRule="auto"/>
        <w:contextualSpacing/>
        <w:rPr>
          <w:szCs w:val="28"/>
          <w:u w:color="000000"/>
          <w:bdr w:val="nil"/>
        </w:rPr>
      </w:pPr>
      <w:r w:rsidRPr="00192126">
        <w:rPr>
          <w:szCs w:val="28"/>
        </w:rPr>
        <w:t>Открытость процесса образования в том числе обеспечивается широкой проектной деятельностью обучающихся на ступени среднего общего образования (в том числе учебным планом предусматривается выполнение индивидуального проекта в любой избранной области деятельности), участием обучающихся в работе ученического самоуправления и гимназических объединениях.</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w:t>
      </w:r>
      <w:r w:rsidRPr="00192126">
        <w:rPr>
          <w:szCs w:val="28"/>
          <w:u w:color="000000"/>
          <w:bdr w:val="nil"/>
        </w:rPr>
        <w:lastRenderedPageBreak/>
        <w:t xml:space="preserve">будут действовать обучающиеся, специфику образовательных стратегий разного уровня (государства, региона, школы, семьи).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9128DF" w:rsidRPr="00192126" w:rsidRDefault="009128DF" w:rsidP="00192126">
      <w:pPr>
        <w:adjustRightInd w:val="0"/>
        <w:spacing w:line="240" w:lineRule="auto"/>
        <w:contextualSpacing/>
        <w:rPr>
          <w:szCs w:val="28"/>
          <w:u w:color="000000"/>
          <w:bdr w:val="nil"/>
        </w:rPr>
      </w:pPr>
      <w:r w:rsidRPr="00192126">
        <w:rPr>
          <w:szCs w:val="28"/>
        </w:rPr>
        <w:t>С целью решения проблемы самоопределения обучающимся предоставлен широкий выбор спецкурсов как художественно-эстетической  так и технической направленности в соответствии с профилями вуза, структурным подразделением которого является лицей  СамГТУ.</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1207C2" w:rsidRPr="00192126" w:rsidRDefault="001207C2" w:rsidP="00192126">
      <w:pPr>
        <w:adjustRightInd w:val="0"/>
        <w:spacing w:line="240" w:lineRule="auto"/>
        <w:contextualSpacing/>
        <w:rPr>
          <w:szCs w:val="28"/>
          <w:u w:color="000000"/>
          <w:bdr w:val="nil"/>
        </w:rPr>
      </w:pPr>
    </w:p>
    <w:p w:rsidR="001207C2" w:rsidRPr="00192126" w:rsidRDefault="001207C2" w:rsidP="00192126">
      <w:pPr>
        <w:pStyle w:val="3"/>
        <w:adjustRightInd w:val="0"/>
        <w:spacing w:before="0" w:line="240" w:lineRule="auto"/>
        <w:contextualSpacing/>
        <w:rPr>
          <w:rFonts w:ascii="Times New Roman" w:hAnsi="Times New Roman" w:cs="Times New Roman"/>
          <w:color w:val="auto"/>
          <w:szCs w:val="28"/>
          <w:u w:color="000000"/>
        </w:rPr>
      </w:pPr>
      <w:bookmarkStart w:id="32" w:name="_Toc435412697"/>
      <w:bookmarkStart w:id="33" w:name="_Toc453968171"/>
      <w:r w:rsidRPr="00192126">
        <w:rPr>
          <w:rFonts w:ascii="Times New Roman" w:hAnsi="Times New Roman" w:cs="Times New Roman"/>
          <w:color w:val="auto"/>
          <w:szCs w:val="28"/>
        </w:rPr>
        <w:t>II.1</w:t>
      </w:r>
      <w:r w:rsidRPr="00192126">
        <w:rPr>
          <w:rFonts w:ascii="Times New Roman" w:hAnsi="Times New Roman" w:cs="Times New Roman"/>
          <w:color w:val="auto"/>
          <w:szCs w:val="28"/>
          <w:u w:color="000000"/>
        </w:rPr>
        <w:t>.3. </w:t>
      </w:r>
      <w:r w:rsidRPr="00192126">
        <w:rPr>
          <w:rFonts w:ascii="Times New Roman" w:hAnsi="Times New Roman" w:cs="Times New Roman"/>
          <w:color w:val="auto"/>
          <w:szCs w:val="28"/>
        </w:rPr>
        <w:t>Типовые задачи по формированию универсальных учебных действий</w:t>
      </w:r>
      <w:bookmarkEnd w:id="32"/>
      <w:bookmarkEnd w:id="33"/>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207C2" w:rsidRPr="00192126" w:rsidRDefault="001207C2" w:rsidP="00192126">
      <w:pPr>
        <w:pStyle w:val="a"/>
        <w:adjustRightInd w:val="0"/>
        <w:spacing w:line="240" w:lineRule="auto"/>
        <w:ind w:firstLine="709"/>
        <w:contextualSpacing/>
        <w:rPr>
          <w:szCs w:val="28"/>
        </w:rPr>
      </w:pPr>
      <w:r w:rsidRPr="00192126">
        <w:rPr>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207C2" w:rsidRPr="00192126" w:rsidRDefault="001207C2" w:rsidP="00192126">
      <w:pPr>
        <w:pStyle w:val="a"/>
        <w:adjustRightInd w:val="0"/>
        <w:spacing w:line="240" w:lineRule="auto"/>
        <w:ind w:firstLine="709"/>
        <w:contextualSpacing/>
        <w:rPr>
          <w:szCs w:val="28"/>
        </w:rPr>
      </w:pPr>
      <w:r w:rsidRPr="00192126">
        <w:rPr>
          <w:szCs w:val="28"/>
        </w:rPr>
        <w:t>обеспечение возможности самостоятельного выбора обучающимися темпа, режимов и форм освоения предметного материала;</w:t>
      </w:r>
    </w:p>
    <w:p w:rsidR="001207C2" w:rsidRPr="00192126" w:rsidRDefault="001207C2" w:rsidP="00192126">
      <w:pPr>
        <w:pStyle w:val="a"/>
        <w:adjustRightInd w:val="0"/>
        <w:spacing w:line="240" w:lineRule="auto"/>
        <w:ind w:firstLine="709"/>
        <w:contextualSpacing/>
        <w:rPr>
          <w:szCs w:val="28"/>
        </w:rPr>
      </w:pPr>
      <w:r w:rsidRPr="00192126">
        <w:rPr>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1207C2" w:rsidRPr="00192126" w:rsidRDefault="001207C2" w:rsidP="00192126">
      <w:pPr>
        <w:pStyle w:val="a"/>
        <w:adjustRightInd w:val="0"/>
        <w:spacing w:line="240" w:lineRule="auto"/>
        <w:ind w:firstLine="709"/>
        <w:contextualSpacing/>
        <w:rPr>
          <w:szCs w:val="28"/>
        </w:rPr>
      </w:pPr>
      <w:r w:rsidRPr="00192126">
        <w:rPr>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1207C2" w:rsidRPr="00192126" w:rsidRDefault="001207C2" w:rsidP="00192126">
      <w:pPr>
        <w:pStyle w:val="a"/>
        <w:adjustRightInd w:val="0"/>
        <w:spacing w:line="240" w:lineRule="auto"/>
        <w:ind w:firstLine="709"/>
        <w:contextualSpacing/>
        <w:rPr>
          <w:szCs w:val="28"/>
        </w:rPr>
      </w:pPr>
      <w:r w:rsidRPr="00192126">
        <w:rPr>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207C2" w:rsidRPr="00192126" w:rsidRDefault="001207C2" w:rsidP="00192126">
      <w:pPr>
        <w:pStyle w:val="a"/>
        <w:adjustRightInd w:val="0"/>
        <w:spacing w:line="240" w:lineRule="auto"/>
        <w:ind w:firstLine="709"/>
        <w:contextualSpacing/>
        <w:rPr>
          <w:szCs w:val="28"/>
        </w:rPr>
      </w:pPr>
      <w:r w:rsidRPr="00192126">
        <w:rPr>
          <w:szCs w:val="28"/>
        </w:rPr>
        <w:t>обеспечение наличия в образовательной деятельности событий, требующих от обучающихся предъявления продуктов своей деятельности.</w:t>
      </w:r>
    </w:p>
    <w:p w:rsidR="001207C2" w:rsidRPr="00192126" w:rsidRDefault="001207C2" w:rsidP="00192126">
      <w:pPr>
        <w:adjustRightInd w:val="0"/>
        <w:spacing w:line="240" w:lineRule="auto"/>
        <w:contextualSpacing/>
        <w:rPr>
          <w:b/>
          <w:i/>
          <w:szCs w:val="28"/>
          <w:u w:color="000000"/>
          <w:bdr w:val="nil"/>
        </w:rPr>
      </w:pPr>
    </w:p>
    <w:p w:rsidR="001207C2" w:rsidRPr="00192126" w:rsidRDefault="001207C2" w:rsidP="00192126">
      <w:pPr>
        <w:adjustRightInd w:val="0"/>
        <w:spacing w:line="240" w:lineRule="auto"/>
        <w:contextualSpacing/>
        <w:rPr>
          <w:b/>
          <w:i/>
          <w:szCs w:val="28"/>
          <w:u w:color="000000"/>
          <w:bdr w:val="nil"/>
        </w:rPr>
      </w:pPr>
      <w:r w:rsidRPr="00192126">
        <w:rPr>
          <w:b/>
          <w:i/>
          <w:szCs w:val="28"/>
          <w:u w:color="000000"/>
          <w:bdr w:val="nil"/>
        </w:rPr>
        <w:t xml:space="preserve">Формирование познавательных универсальных учебных действий </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lastRenderedPageBreak/>
        <w:t>Задачи должны быть сконструированы таким образом, чтобы формировать у обучающихся умения:</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а) объяснять явления с научной точки зрения;</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б) разрабатывать дизайн научного исследования;</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1207C2" w:rsidRPr="00192126" w:rsidRDefault="001207C2" w:rsidP="00192126">
      <w:pPr>
        <w:pStyle w:val="a"/>
        <w:numPr>
          <w:ilvl w:val="0"/>
          <w:numId w:val="0"/>
        </w:numPr>
        <w:adjustRightInd w:val="0"/>
        <w:spacing w:line="240" w:lineRule="auto"/>
        <w:ind w:firstLine="709"/>
        <w:contextualSpacing/>
        <w:rPr>
          <w:szCs w:val="28"/>
        </w:rPr>
      </w:pPr>
      <w:r w:rsidRPr="00192126">
        <w:rPr>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07C2" w:rsidRPr="00192126" w:rsidRDefault="001207C2" w:rsidP="00192126">
      <w:pPr>
        <w:pStyle w:val="a"/>
        <w:numPr>
          <w:ilvl w:val="0"/>
          <w:numId w:val="0"/>
        </w:numPr>
        <w:adjustRightInd w:val="0"/>
        <w:spacing w:line="240" w:lineRule="auto"/>
        <w:ind w:firstLine="709"/>
        <w:contextualSpacing/>
        <w:rPr>
          <w:szCs w:val="28"/>
        </w:rPr>
      </w:pPr>
      <w:r w:rsidRPr="00192126">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07C2" w:rsidRPr="00192126" w:rsidRDefault="001207C2" w:rsidP="00192126">
      <w:pPr>
        <w:pStyle w:val="a"/>
        <w:adjustRightInd w:val="0"/>
        <w:spacing w:line="240" w:lineRule="auto"/>
        <w:ind w:firstLine="709"/>
        <w:contextualSpacing/>
        <w:rPr>
          <w:szCs w:val="28"/>
        </w:rPr>
      </w:pPr>
      <w:r w:rsidRPr="00192126">
        <w:rPr>
          <w:szCs w:val="28"/>
        </w:rPr>
        <w:t>полидисциплинарные и метапредметные погружения и интенсивы;</w:t>
      </w:r>
    </w:p>
    <w:p w:rsidR="001207C2" w:rsidRPr="00192126" w:rsidRDefault="00574528" w:rsidP="00192126">
      <w:pPr>
        <w:pStyle w:val="a"/>
        <w:adjustRightInd w:val="0"/>
        <w:spacing w:line="240" w:lineRule="auto"/>
        <w:ind w:firstLine="709"/>
        <w:contextualSpacing/>
        <w:rPr>
          <w:szCs w:val="28"/>
        </w:rPr>
      </w:pPr>
      <w:r w:rsidRPr="00192126">
        <w:rPr>
          <w:szCs w:val="28"/>
        </w:rPr>
        <w:t xml:space="preserve">научно-популярные лектории, </w:t>
      </w:r>
      <w:r w:rsidR="001207C2" w:rsidRPr="00192126">
        <w:rPr>
          <w:szCs w:val="28"/>
        </w:rPr>
        <w:t>методологические и философские семинары;</w:t>
      </w:r>
    </w:p>
    <w:p w:rsidR="001207C2" w:rsidRPr="00192126" w:rsidRDefault="001207C2" w:rsidP="00192126">
      <w:pPr>
        <w:pStyle w:val="a"/>
        <w:adjustRightInd w:val="0"/>
        <w:spacing w:line="240" w:lineRule="auto"/>
        <w:ind w:firstLine="709"/>
        <w:contextualSpacing/>
        <w:rPr>
          <w:szCs w:val="28"/>
        </w:rPr>
      </w:pPr>
      <w:r w:rsidRPr="00192126">
        <w:rPr>
          <w:szCs w:val="28"/>
        </w:rPr>
        <w:t>образовательные экспедиции и экскурсии;</w:t>
      </w:r>
    </w:p>
    <w:p w:rsidR="001207C2" w:rsidRPr="00192126" w:rsidRDefault="001207C2" w:rsidP="00192126">
      <w:pPr>
        <w:pStyle w:val="a"/>
        <w:adjustRightInd w:val="0"/>
        <w:spacing w:line="240" w:lineRule="auto"/>
        <w:ind w:firstLine="709"/>
        <w:contextualSpacing/>
        <w:rPr>
          <w:szCs w:val="28"/>
        </w:rPr>
      </w:pPr>
      <w:r w:rsidRPr="00192126">
        <w:rPr>
          <w:szCs w:val="28"/>
        </w:rPr>
        <w:t>учебно-исследовательская работа обучающихся, которая предполагает:</w:t>
      </w:r>
    </w:p>
    <w:p w:rsidR="001207C2" w:rsidRPr="00192126" w:rsidRDefault="001207C2" w:rsidP="00192126">
      <w:pPr>
        <w:pStyle w:val="a"/>
        <w:adjustRightInd w:val="0"/>
        <w:spacing w:line="240" w:lineRule="auto"/>
        <w:ind w:firstLine="709"/>
        <w:contextualSpacing/>
        <w:rPr>
          <w:szCs w:val="28"/>
        </w:rPr>
      </w:pPr>
      <w:r w:rsidRPr="00192126">
        <w:rPr>
          <w:szCs w:val="28"/>
        </w:rPr>
        <w:t xml:space="preserve"> выбор тематики исследования, связанной с новейшими достижениями в области науки и технологий;</w:t>
      </w:r>
    </w:p>
    <w:p w:rsidR="001207C2" w:rsidRPr="00192126" w:rsidRDefault="001207C2" w:rsidP="00192126">
      <w:pPr>
        <w:pStyle w:val="a"/>
        <w:adjustRightInd w:val="0"/>
        <w:spacing w:line="240" w:lineRule="auto"/>
        <w:ind w:firstLine="709"/>
        <w:contextualSpacing/>
        <w:rPr>
          <w:szCs w:val="28"/>
        </w:rPr>
      </w:pPr>
      <w:r w:rsidRPr="00192126">
        <w:rPr>
          <w:szCs w:val="28"/>
        </w:rPr>
        <w:t xml:space="preserve"> выбор тематики исследований, связанных с учебными предметами, не изучаемыми в школе: психологией, социологией, бизнесом и др.;</w:t>
      </w:r>
    </w:p>
    <w:p w:rsidR="001207C2" w:rsidRPr="00192126" w:rsidRDefault="001207C2" w:rsidP="00192126">
      <w:pPr>
        <w:pStyle w:val="a"/>
        <w:adjustRightInd w:val="0"/>
        <w:spacing w:line="240" w:lineRule="auto"/>
        <w:ind w:firstLine="709"/>
        <w:contextualSpacing/>
        <w:rPr>
          <w:szCs w:val="28"/>
        </w:rPr>
      </w:pPr>
      <w:r w:rsidRPr="00192126">
        <w:rPr>
          <w:szCs w:val="28"/>
        </w:rPr>
        <w:t>выбор тематики исследований, направленных на изучение проблем местного сообщества, региона, мира в целом.</w:t>
      </w:r>
    </w:p>
    <w:p w:rsidR="001207C2" w:rsidRPr="00192126" w:rsidRDefault="001207C2" w:rsidP="00192126">
      <w:pPr>
        <w:adjustRightInd w:val="0"/>
        <w:spacing w:line="240" w:lineRule="auto"/>
        <w:contextualSpacing/>
        <w:rPr>
          <w:szCs w:val="28"/>
          <w:u w:color="000000"/>
          <w:bdr w:val="nil"/>
          <w:lang w:eastAsia="ru-RU"/>
        </w:rPr>
      </w:pPr>
    </w:p>
    <w:p w:rsidR="001207C2" w:rsidRPr="00192126" w:rsidRDefault="001207C2" w:rsidP="00192126">
      <w:pPr>
        <w:adjustRightInd w:val="0"/>
        <w:spacing w:line="240" w:lineRule="auto"/>
        <w:contextualSpacing/>
        <w:rPr>
          <w:b/>
          <w:i/>
          <w:szCs w:val="28"/>
          <w:u w:color="000000"/>
          <w:bdr w:val="nil"/>
        </w:rPr>
      </w:pPr>
      <w:r w:rsidRPr="00192126">
        <w:rPr>
          <w:b/>
          <w:i/>
          <w:szCs w:val="28"/>
          <w:u w:color="000000"/>
          <w:bdr w:val="nil"/>
        </w:rPr>
        <w:t>Формирование коммуникативных универсальных учебных действий</w:t>
      </w:r>
    </w:p>
    <w:p w:rsidR="001207C2" w:rsidRPr="00192126" w:rsidRDefault="001207C2" w:rsidP="00192126">
      <w:pPr>
        <w:adjustRightInd w:val="0"/>
        <w:spacing w:line="240" w:lineRule="auto"/>
        <w:contextualSpacing/>
        <w:rPr>
          <w:spacing w:val="-4"/>
          <w:szCs w:val="28"/>
          <w:u w:color="000000"/>
          <w:bdr w:val="nil"/>
        </w:rPr>
      </w:pPr>
      <w:r w:rsidRPr="00192126">
        <w:rPr>
          <w:spacing w:val="-4"/>
          <w:szCs w:val="28"/>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Открытость образовательной среды позволяет обеспечивать возможность коммуникации:</w:t>
      </w:r>
    </w:p>
    <w:p w:rsidR="001207C2" w:rsidRPr="00192126" w:rsidRDefault="001207C2" w:rsidP="00192126">
      <w:pPr>
        <w:pStyle w:val="a"/>
        <w:adjustRightInd w:val="0"/>
        <w:spacing w:line="240" w:lineRule="auto"/>
        <w:ind w:firstLine="709"/>
        <w:contextualSpacing/>
        <w:rPr>
          <w:szCs w:val="28"/>
        </w:rPr>
      </w:pPr>
      <w:r w:rsidRPr="00192126">
        <w:rPr>
          <w:szCs w:val="28"/>
        </w:rPr>
        <w:t>с обучающимися других образовательных организаций региона, как с ровесниками, так и с детьми иных возрастов;</w:t>
      </w:r>
    </w:p>
    <w:p w:rsidR="001207C2" w:rsidRPr="00192126" w:rsidRDefault="001207C2" w:rsidP="00192126">
      <w:pPr>
        <w:pStyle w:val="a"/>
        <w:adjustRightInd w:val="0"/>
        <w:spacing w:line="240" w:lineRule="auto"/>
        <w:ind w:firstLine="709"/>
        <w:contextualSpacing/>
        <w:rPr>
          <w:szCs w:val="28"/>
        </w:rPr>
      </w:pPr>
      <w:r w:rsidRPr="00192126">
        <w:rPr>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207C2" w:rsidRPr="00192126" w:rsidRDefault="001207C2" w:rsidP="00192126">
      <w:pPr>
        <w:pStyle w:val="a"/>
        <w:adjustRightInd w:val="0"/>
        <w:spacing w:line="240" w:lineRule="auto"/>
        <w:ind w:firstLine="709"/>
        <w:contextualSpacing/>
        <w:rPr>
          <w:szCs w:val="28"/>
        </w:rPr>
      </w:pPr>
      <w:r w:rsidRPr="00192126">
        <w:rPr>
          <w:szCs w:val="28"/>
        </w:rPr>
        <w:lastRenderedPageBreak/>
        <w:t>представителями власти, местного самоуправления, фондов, спонсорами и др.</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1207C2" w:rsidRPr="00192126" w:rsidRDefault="001207C2" w:rsidP="00192126">
      <w:pPr>
        <w:pStyle w:val="a"/>
        <w:adjustRightInd w:val="0"/>
        <w:spacing w:line="240" w:lineRule="auto"/>
        <w:ind w:firstLine="709"/>
        <w:contextualSpacing/>
        <w:rPr>
          <w:szCs w:val="28"/>
        </w:rPr>
      </w:pPr>
      <w:r w:rsidRPr="00192126">
        <w:rPr>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1207C2" w:rsidRPr="00192126" w:rsidRDefault="001207C2" w:rsidP="00192126">
      <w:pPr>
        <w:pStyle w:val="a"/>
        <w:adjustRightInd w:val="0"/>
        <w:spacing w:line="240" w:lineRule="auto"/>
        <w:ind w:firstLine="709"/>
        <w:contextualSpacing/>
        <w:rPr>
          <w:spacing w:val="-6"/>
          <w:szCs w:val="28"/>
        </w:rPr>
      </w:pPr>
      <w:r w:rsidRPr="00192126">
        <w:rPr>
          <w:spacing w:val="-6"/>
          <w:szCs w:val="28"/>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207C2" w:rsidRPr="00192126" w:rsidRDefault="001207C2" w:rsidP="00192126">
      <w:pPr>
        <w:pStyle w:val="a"/>
        <w:adjustRightInd w:val="0"/>
        <w:spacing w:line="240" w:lineRule="auto"/>
        <w:ind w:firstLine="709"/>
        <w:contextualSpacing/>
        <w:rPr>
          <w:szCs w:val="28"/>
        </w:rPr>
      </w:pPr>
      <w:r w:rsidRPr="00192126">
        <w:rPr>
          <w:szCs w:val="28"/>
        </w:rPr>
        <w:t>комплексные задачи, направленные на решение проблем местного сообщества;</w:t>
      </w:r>
    </w:p>
    <w:p w:rsidR="001207C2" w:rsidRPr="00192126" w:rsidRDefault="001207C2" w:rsidP="00192126">
      <w:pPr>
        <w:pStyle w:val="a"/>
        <w:adjustRightInd w:val="0"/>
        <w:spacing w:line="240" w:lineRule="auto"/>
        <w:ind w:firstLine="709"/>
        <w:contextualSpacing/>
        <w:rPr>
          <w:szCs w:val="28"/>
        </w:rPr>
      </w:pPr>
      <w:r w:rsidRPr="00192126">
        <w:rPr>
          <w:szCs w:val="28"/>
        </w:rPr>
        <w:t>комплексные задачи, направленные на изменение и улучшение реально существующих бизнес-практик;</w:t>
      </w:r>
    </w:p>
    <w:p w:rsidR="001207C2" w:rsidRPr="00192126" w:rsidRDefault="001207C2" w:rsidP="00192126">
      <w:pPr>
        <w:pStyle w:val="a"/>
        <w:adjustRightInd w:val="0"/>
        <w:spacing w:line="240" w:lineRule="auto"/>
        <w:ind w:firstLine="709"/>
        <w:contextualSpacing/>
        <w:rPr>
          <w:szCs w:val="28"/>
        </w:rPr>
      </w:pPr>
      <w:r w:rsidRPr="00192126">
        <w:rPr>
          <w:szCs w:val="28"/>
        </w:rPr>
        <w:t>социальные проекты, направленные на улучшение жизни местного сообщества. К таким проектам относятся:</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а) участие в волонтерских акциях и движениях, самостоятельная организация волонтерских акций;</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б) участие в благотворительных акциях и движениях, самостоятельная организация благотворительных акций;</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1207C2" w:rsidRPr="00192126" w:rsidRDefault="001207C2" w:rsidP="00192126">
      <w:pPr>
        <w:pStyle w:val="a"/>
        <w:adjustRightInd w:val="0"/>
        <w:spacing w:line="240" w:lineRule="auto"/>
        <w:ind w:firstLine="709"/>
        <w:contextualSpacing/>
        <w:rPr>
          <w:szCs w:val="28"/>
        </w:rPr>
      </w:pPr>
      <w:r w:rsidRPr="00192126">
        <w:rPr>
          <w:szCs w:val="28"/>
        </w:rPr>
        <w:t>получение предметных знаний в структурах, альтернативных образовательной организации:</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а) в заочных и дистанционных школах и университетах;</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б) участие в дистанционных конкурсах и олимпиадах;</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в) самостоятельное освоение отдельных предметов и курсов;</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г) самостоятельное освоение дополнительных иностранных языков.</w:t>
      </w:r>
    </w:p>
    <w:p w:rsidR="001207C2" w:rsidRPr="00192126" w:rsidRDefault="001207C2" w:rsidP="00192126">
      <w:pPr>
        <w:adjustRightInd w:val="0"/>
        <w:spacing w:line="240" w:lineRule="auto"/>
        <w:contextualSpacing/>
        <w:rPr>
          <w:szCs w:val="28"/>
          <w:u w:color="000000"/>
          <w:bdr w:val="nil"/>
        </w:rPr>
      </w:pPr>
    </w:p>
    <w:p w:rsidR="001207C2" w:rsidRPr="00192126" w:rsidRDefault="001207C2" w:rsidP="00192126">
      <w:pPr>
        <w:adjustRightInd w:val="0"/>
        <w:spacing w:line="240" w:lineRule="auto"/>
        <w:contextualSpacing/>
        <w:rPr>
          <w:b/>
          <w:i/>
          <w:szCs w:val="28"/>
          <w:u w:color="000000"/>
          <w:bdr w:val="nil"/>
        </w:rPr>
      </w:pPr>
      <w:r w:rsidRPr="00192126">
        <w:rPr>
          <w:b/>
          <w:i/>
          <w:szCs w:val="28"/>
          <w:u w:color="000000"/>
          <w:bdr w:val="nil"/>
        </w:rPr>
        <w:t>Формирование регулятивных универсальных учебных действий</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а) самостоятельное изучение дополнительных иностранных языков с последующей сертификацией;</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б) самостоятельное освоение глав, разделов и тем учебных предметов;</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lastRenderedPageBreak/>
        <w:t>в) самостоятельное обучение в заочных и дистанционных школах и университетах;</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е) самостоятельное управление ресурсами, в том числе нематериальными;</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ж) презентация результатов проектной работы на различных этапах ее реализации.</w:t>
      </w:r>
    </w:p>
    <w:p w:rsidR="00390B86" w:rsidRPr="00192126" w:rsidRDefault="00390B86" w:rsidP="00192126">
      <w:pPr>
        <w:pStyle w:val="3"/>
        <w:adjustRightInd w:val="0"/>
        <w:spacing w:before="0" w:line="240" w:lineRule="auto"/>
        <w:contextualSpacing/>
        <w:rPr>
          <w:rFonts w:ascii="Times New Roman" w:hAnsi="Times New Roman" w:cs="Times New Roman"/>
          <w:color w:val="auto"/>
          <w:szCs w:val="28"/>
        </w:rPr>
      </w:pPr>
      <w:bookmarkStart w:id="34" w:name="_Toc435412698"/>
      <w:bookmarkStart w:id="35" w:name="_Toc453968172"/>
    </w:p>
    <w:p w:rsidR="001207C2" w:rsidRPr="00192126" w:rsidRDefault="001207C2" w:rsidP="00192126">
      <w:pPr>
        <w:pStyle w:val="3"/>
        <w:adjustRightInd w:val="0"/>
        <w:spacing w:before="0" w:line="240" w:lineRule="auto"/>
        <w:contextualSpacing/>
        <w:rPr>
          <w:rFonts w:ascii="Times New Roman" w:hAnsi="Times New Roman" w:cs="Times New Roman"/>
          <w:color w:val="auto"/>
          <w:szCs w:val="28"/>
          <w:u w:color="000000"/>
        </w:rPr>
      </w:pPr>
      <w:r w:rsidRPr="00192126">
        <w:rPr>
          <w:rFonts w:ascii="Times New Roman" w:hAnsi="Times New Roman" w:cs="Times New Roman"/>
          <w:color w:val="auto"/>
          <w:szCs w:val="28"/>
        </w:rPr>
        <w:t>II.1</w:t>
      </w:r>
      <w:r w:rsidRPr="00192126">
        <w:rPr>
          <w:rFonts w:ascii="Times New Roman" w:hAnsi="Times New Roman" w:cs="Times New Roman"/>
          <w:color w:val="auto"/>
          <w:szCs w:val="28"/>
          <w:u w:color="000000"/>
        </w:rPr>
        <w:t>.4. </w:t>
      </w:r>
      <w:r w:rsidRPr="00192126">
        <w:rPr>
          <w:rFonts w:ascii="Times New Roman" w:hAnsi="Times New Roman" w:cs="Times New Roman"/>
          <w:color w:val="auto"/>
          <w:szCs w:val="28"/>
        </w:rPr>
        <w:t>Описание особенностей учебно-исследовательской и проектной деятельности обучающихся</w:t>
      </w:r>
      <w:bookmarkEnd w:id="34"/>
      <w:bookmarkEnd w:id="35"/>
      <w:r w:rsidRPr="00192126">
        <w:rPr>
          <w:rFonts w:ascii="Times New Roman" w:hAnsi="Times New Roman" w:cs="Times New Roman"/>
          <w:color w:val="auto"/>
          <w:szCs w:val="28"/>
          <w:u w:color="000000"/>
        </w:rPr>
        <w:t xml:space="preserve"> </w:t>
      </w:r>
    </w:p>
    <w:p w:rsidR="001207C2" w:rsidRPr="00192126" w:rsidRDefault="001207C2" w:rsidP="00192126">
      <w:pPr>
        <w:adjustRightInd w:val="0"/>
        <w:spacing w:line="240" w:lineRule="auto"/>
        <w:contextualSpacing/>
        <w:rPr>
          <w:szCs w:val="28"/>
          <w:u w:color="252525"/>
          <w:bdr w:val="nil"/>
          <w:shd w:val="clear" w:color="auto" w:fill="FFFFFF"/>
        </w:rPr>
      </w:pPr>
      <w:r w:rsidRPr="00192126">
        <w:rPr>
          <w:szCs w:val="28"/>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207C2" w:rsidRPr="00192126" w:rsidRDefault="001207C2" w:rsidP="00192126">
      <w:pPr>
        <w:adjustRightInd w:val="0"/>
        <w:spacing w:line="240" w:lineRule="auto"/>
        <w:contextualSpacing/>
        <w:rPr>
          <w:szCs w:val="28"/>
          <w:u w:color="252525"/>
          <w:bdr w:val="nil"/>
          <w:shd w:val="clear" w:color="auto" w:fill="FFFFFF"/>
        </w:rPr>
      </w:pPr>
      <w:r w:rsidRPr="00192126">
        <w:rPr>
          <w:szCs w:val="28"/>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D13C9F" w:rsidRPr="00192126">
        <w:rPr>
          <w:szCs w:val="28"/>
          <w:u w:color="252525"/>
          <w:bdr w:val="nil"/>
          <w:shd w:val="clear" w:color="auto" w:fill="FFFFFF"/>
        </w:rPr>
        <w:t>.</w:t>
      </w:r>
      <w:r w:rsidRPr="00192126">
        <w:rPr>
          <w:szCs w:val="28"/>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207C2" w:rsidRPr="00192126" w:rsidRDefault="001207C2" w:rsidP="00192126">
      <w:pPr>
        <w:adjustRightInd w:val="0"/>
        <w:spacing w:line="240" w:lineRule="auto"/>
        <w:contextualSpacing/>
        <w:rPr>
          <w:szCs w:val="28"/>
          <w:u w:color="252525"/>
          <w:bdr w:val="nil"/>
          <w:shd w:val="clear" w:color="auto" w:fill="FFFFFF"/>
        </w:rPr>
      </w:pPr>
      <w:r w:rsidRPr="00192126">
        <w:rPr>
          <w:szCs w:val="28"/>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207C2" w:rsidRPr="00192126" w:rsidRDefault="001207C2" w:rsidP="00192126">
      <w:pPr>
        <w:adjustRightInd w:val="0"/>
        <w:spacing w:line="240" w:lineRule="auto"/>
        <w:contextualSpacing/>
        <w:rPr>
          <w:szCs w:val="28"/>
          <w:u w:color="252525"/>
          <w:bdr w:val="nil"/>
          <w:shd w:val="clear" w:color="auto" w:fill="FFFFFF"/>
        </w:rPr>
      </w:pPr>
      <w:r w:rsidRPr="00192126">
        <w:rPr>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207C2" w:rsidRPr="00192126" w:rsidRDefault="001207C2" w:rsidP="00192126">
      <w:pPr>
        <w:adjustRightInd w:val="0"/>
        <w:spacing w:line="240" w:lineRule="auto"/>
        <w:contextualSpacing/>
        <w:rPr>
          <w:szCs w:val="28"/>
          <w:u w:color="000000"/>
          <w:bdr w:val="nil"/>
        </w:rPr>
      </w:pPr>
      <w:r w:rsidRPr="00192126">
        <w:rPr>
          <w:szCs w:val="28"/>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74528" w:rsidRPr="00192126" w:rsidRDefault="00574528" w:rsidP="00192126">
      <w:pPr>
        <w:pStyle w:val="3"/>
        <w:adjustRightInd w:val="0"/>
        <w:spacing w:before="0" w:line="240" w:lineRule="auto"/>
        <w:contextualSpacing/>
        <w:rPr>
          <w:rFonts w:ascii="Times New Roman" w:hAnsi="Times New Roman" w:cs="Times New Roman"/>
          <w:color w:val="auto"/>
          <w:szCs w:val="28"/>
          <w:u w:color="000000"/>
        </w:rPr>
      </w:pPr>
      <w:bookmarkStart w:id="36" w:name="_Toc435412699"/>
      <w:bookmarkStart w:id="37" w:name="_Toc453968173"/>
      <w:r w:rsidRPr="00192126">
        <w:rPr>
          <w:rFonts w:ascii="Times New Roman" w:hAnsi="Times New Roman" w:cs="Times New Roman"/>
          <w:color w:val="auto"/>
          <w:szCs w:val="28"/>
        </w:rPr>
        <w:lastRenderedPageBreak/>
        <w:t>II.1</w:t>
      </w:r>
      <w:r w:rsidRPr="00192126">
        <w:rPr>
          <w:rFonts w:ascii="Times New Roman" w:hAnsi="Times New Roman" w:cs="Times New Roman"/>
          <w:color w:val="auto"/>
          <w:szCs w:val="28"/>
          <w:u w:color="000000"/>
        </w:rPr>
        <w:t>.5. </w:t>
      </w:r>
      <w:r w:rsidRPr="00192126">
        <w:rPr>
          <w:rFonts w:ascii="Times New Roman" w:hAnsi="Times New Roman" w:cs="Times New Roman"/>
          <w:color w:val="auto"/>
          <w:szCs w:val="28"/>
        </w:rPr>
        <w:t>Описание основных направлений учебно-исследовательской и проектной деятельности обучающихся</w:t>
      </w:r>
      <w:bookmarkEnd w:id="36"/>
      <w:bookmarkEnd w:id="37"/>
      <w:r w:rsidRPr="00192126">
        <w:rPr>
          <w:rFonts w:ascii="Times New Roman" w:hAnsi="Times New Roman" w:cs="Times New Roman"/>
          <w:color w:val="auto"/>
          <w:szCs w:val="28"/>
          <w:u w:color="000000"/>
        </w:rPr>
        <w:t xml:space="preserve"> </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Возможными направлениями проектной и учебно-исследовательской деятельности являются:</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исследовательское;</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инженерное;</w:t>
      </w:r>
    </w:p>
    <w:p w:rsidR="00574528" w:rsidRPr="00192126" w:rsidRDefault="00574528" w:rsidP="00192126">
      <w:pPr>
        <w:pStyle w:val="a"/>
        <w:adjustRightInd w:val="0"/>
        <w:spacing w:line="240" w:lineRule="auto"/>
        <w:ind w:firstLine="709"/>
        <w:contextualSpacing/>
        <w:rPr>
          <w:szCs w:val="28"/>
        </w:rPr>
      </w:pPr>
      <w:r w:rsidRPr="00192126">
        <w:rPr>
          <w:szCs w:val="28"/>
        </w:rPr>
        <w:t>прикладное;</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бизнес-проектирование;</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информационное;</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социальное;</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игровое;</w:t>
      </w:r>
    </w:p>
    <w:p w:rsidR="00574528" w:rsidRPr="00192126" w:rsidRDefault="00574528" w:rsidP="00192126">
      <w:pPr>
        <w:pStyle w:val="a"/>
        <w:adjustRightInd w:val="0"/>
        <w:spacing w:line="240" w:lineRule="auto"/>
        <w:ind w:firstLine="709"/>
        <w:contextualSpacing/>
        <w:rPr>
          <w:rFonts w:eastAsia="Times New Roman"/>
          <w:szCs w:val="28"/>
        </w:rPr>
      </w:pPr>
      <w:r w:rsidRPr="00192126">
        <w:rPr>
          <w:szCs w:val="28"/>
        </w:rPr>
        <w:t>творческое.</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 xml:space="preserve">На уровне среднего общего образования приоритетными направлениями </w:t>
      </w:r>
      <w:r w:rsidR="00D13C9F" w:rsidRPr="00192126">
        <w:rPr>
          <w:szCs w:val="28"/>
          <w:u w:color="000000"/>
          <w:bdr w:val="nil"/>
        </w:rPr>
        <w:t xml:space="preserve">в лицее СамГТУ </w:t>
      </w:r>
      <w:r w:rsidRPr="00192126">
        <w:rPr>
          <w:szCs w:val="28"/>
          <w:u w:color="000000"/>
          <w:bdr w:val="nil"/>
        </w:rPr>
        <w:t>являются:</w:t>
      </w:r>
    </w:p>
    <w:p w:rsidR="00574528" w:rsidRPr="00192126" w:rsidRDefault="00574528" w:rsidP="00192126">
      <w:pPr>
        <w:pStyle w:val="a"/>
        <w:numPr>
          <w:ilvl w:val="0"/>
          <w:numId w:val="12"/>
        </w:numPr>
        <w:adjustRightInd w:val="0"/>
        <w:spacing w:line="240" w:lineRule="auto"/>
        <w:ind w:left="0" w:firstLine="709"/>
        <w:contextualSpacing/>
        <w:rPr>
          <w:rFonts w:eastAsia="Times New Roman"/>
          <w:szCs w:val="28"/>
        </w:rPr>
      </w:pPr>
      <w:r w:rsidRPr="00192126">
        <w:rPr>
          <w:szCs w:val="28"/>
        </w:rPr>
        <w:t>социальное;</w:t>
      </w:r>
    </w:p>
    <w:p w:rsidR="00574528" w:rsidRPr="00192126" w:rsidRDefault="00574528" w:rsidP="00192126">
      <w:pPr>
        <w:pStyle w:val="a"/>
        <w:numPr>
          <w:ilvl w:val="0"/>
          <w:numId w:val="12"/>
        </w:numPr>
        <w:adjustRightInd w:val="0"/>
        <w:spacing w:line="240" w:lineRule="auto"/>
        <w:ind w:left="0" w:firstLine="709"/>
        <w:contextualSpacing/>
        <w:rPr>
          <w:rFonts w:eastAsia="Times New Roman"/>
          <w:szCs w:val="28"/>
        </w:rPr>
      </w:pPr>
      <w:r w:rsidRPr="00192126">
        <w:rPr>
          <w:szCs w:val="28"/>
        </w:rPr>
        <w:t>исследовательское;</w:t>
      </w:r>
    </w:p>
    <w:p w:rsidR="00574528" w:rsidRPr="00192126" w:rsidRDefault="00574528" w:rsidP="00192126">
      <w:pPr>
        <w:pStyle w:val="a"/>
        <w:numPr>
          <w:ilvl w:val="0"/>
          <w:numId w:val="12"/>
        </w:numPr>
        <w:adjustRightInd w:val="0"/>
        <w:spacing w:line="240" w:lineRule="auto"/>
        <w:ind w:left="0" w:firstLine="709"/>
        <w:contextualSpacing/>
        <w:rPr>
          <w:szCs w:val="28"/>
        </w:rPr>
      </w:pPr>
      <w:r w:rsidRPr="00192126">
        <w:rPr>
          <w:szCs w:val="28"/>
        </w:rPr>
        <w:t>инженерное;</w:t>
      </w:r>
    </w:p>
    <w:p w:rsidR="00D13C9F" w:rsidRPr="00192126" w:rsidRDefault="00D13C9F" w:rsidP="00192126">
      <w:pPr>
        <w:pStyle w:val="ad"/>
        <w:numPr>
          <w:ilvl w:val="0"/>
          <w:numId w:val="12"/>
        </w:numPr>
        <w:adjustRightInd w:val="0"/>
        <w:spacing w:line="240" w:lineRule="auto"/>
        <w:ind w:left="0" w:firstLine="709"/>
        <w:rPr>
          <w:szCs w:val="28"/>
          <w:lang w:eastAsia="ru-RU"/>
        </w:rPr>
      </w:pPr>
      <w:r w:rsidRPr="00192126">
        <w:rPr>
          <w:szCs w:val="28"/>
          <w:lang w:eastAsia="ru-RU"/>
        </w:rPr>
        <w:t>творческое;</w:t>
      </w:r>
    </w:p>
    <w:p w:rsidR="00574528" w:rsidRPr="00192126" w:rsidRDefault="00574528" w:rsidP="00192126">
      <w:pPr>
        <w:pStyle w:val="a"/>
        <w:numPr>
          <w:ilvl w:val="0"/>
          <w:numId w:val="12"/>
        </w:numPr>
        <w:adjustRightInd w:val="0"/>
        <w:spacing w:line="240" w:lineRule="auto"/>
        <w:ind w:left="0" w:firstLine="709"/>
        <w:contextualSpacing/>
        <w:rPr>
          <w:rFonts w:eastAsia="Times New Roman"/>
          <w:szCs w:val="28"/>
        </w:rPr>
      </w:pPr>
      <w:r w:rsidRPr="00192126">
        <w:rPr>
          <w:szCs w:val="28"/>
        </w:rPr>
        <w:t>информационное.</w:t>
      </w:r>
    </w:p>
    <w:p w:rsidR="00390B86" w:rsidRPr="00192126" w:rsidRDefault="00390B86" w:rsidP="00192126">
      <w:pPr>
        <w:pStyle w:val="3"/>
        <w:adjustRightInd w:val="0"/>
        <w:spacing w:before="0" w:line="240" w:lineRule="auto"/>
        <w:contextualSpacing/>
        <w:rPr>
          <w:rFonts w:ascii="Times New Roman" w:hAnsi="Times New Roman" w:cs="Times New Roman"/>
          <w:color w:val="auto"/>
          <w:szCs w:val="28"/>
        </w:rPr>
      </w:pPr>
      <w:bookmarkStart w:id="38" w:name="_Toc435412700"/>
      <w:bookmarkStart w:id="39" w:name="_Toc453968174"/>
    </w:p>
    <w:p w:rsidR="00574528" w:rsidRPr="00192126" w:rsidRDefault="00574528" w:rsidP="00192126">
      <w:pPr>
        <w:pStyle w:val="3"/>
        <w:adjustRightInd w:val="0"/>
        <w:spacing w:before="0" w:line="240" w:lineRule="auto"/>
        <w:contextualSpacing/>
        <w:rPr>
          <w:rFonts w:ascii="Times New Roman" w:eastAsia="Times" w:hAnsi="Times New Roman" w:cs="Times New Roman"/>
          <w:bCs w:val="0"/>
          <w:color w:val="auto"/>
          <w:szCs w:val="28"/>
        </w:rPr>
      </w:pPr>
      <w:r w:rsidRPr="00192126">
        <w:rPr>
          <w:rFonts w:ascii="Times New Roman" w:hAnsi="Times New Roman" w:cs="Times New Roman"/>
          <w:color w:val="auto"/>
          <w:szCs w:val="28"/>
        </w:rPr>
        <w:t>II.1</w:t>
      </w:r>
      <w:r w:rsidRPr="00192126">
        <w:rPr>
          <w:rFonts w:ascii="Times New Roman" w:hAnsi="Times New Roman" w:cs="Times New Roman"/>
          <w:color w:val="auto"/>
          <w:szCs w:val="28"/>
          <w:u w:color="000000"/>
        </w:rPr>
        <w:t>.</w:t>
      </w:r>
      <w:r w:rsidRPr="00192126">
        <w:rPr>
          <w:rFonts w:ascii="Times New Roman" w:eastAsia="Times" w:hAnsi="Times New Roman" w:cs="Times New Roman"/>
          <w:bCs w:val="0"/>
          <w:color w:val="auto"/>
          <w:szCs w:val="28"/>
          <w:u w:color="000000"/>
        </w:rPr>
        <w:t>6. </w:t>
      </w:r>
      <w:r w:rsidRPr="00192126">
        <w:rPr>
          <w:rFonts w:ascii="Times New Roman" w:hAnsi="Times New Roman" w:cs="Times New Roman"/>
          <w:color w:val="auto"/>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38"/>
      <w:bookmarkEnd w:id="39"/>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В результате учебно-исследовательской и проектной деятельности обучающиеся получат представление:</w:t>
      </w:r>
    </w:p>
    <w:p w:rsidR="00574528" w:rsidRPr="00192126" w:rsidRDefault="00574528" w:rsidP="00192126">
      <w:pPr>
        <w:pStyle w:val="a"/>
        <w:adjustRightInd w:val="0"/>
        <w:spacing w:line="240" w:lineRule="auto"/>
        <w:ind w:firstLine="709"/>
        <w:contextualSpacing/>
        <w:rPr>
          <w:szCs w:val="28"/>
        </w:rPr>
      </w:pPr>
      <w:r w:rsidRPr="00192126">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74528" w:rsidRPr="00192126" w:rsidRDefault="00574528" w:rsidP="00192126">
      <w:pPr>
        <w:pStyle w:val="a"/>
        <w:adjustRightInd w:val="0"/>
        <w:spacing w:line="240" w:lineRule="auto"/>
        <w:ind w:firstLine="709"/>
        <w:contextualSpacing/>
        <w:rPr>
          <w:szCs w:val="28"/>
        </w:rPr>
      </w:pPr>
      <w:r w:rsidRPr="00192126">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574528" w:rsidRPr="00192126" w:rsidRDefault="00574528" w:rsidP="00192126">
      <w:pPr>
        <w:pStyle w:val="a"/>
        <w:adjustRightInd w:val="0"/>
        <w:spacing w:line="240" w:lineRule="auto"/>
        <w:ind w:firstLine="709"/>
        <w:contextualSpacing/>
        <w:rPr>
          <w:szCs w:val="28"/>
        </w:rPr>
      </w:pPr>
      <w:r w:rsidRPr="00192126">
        <w:rPr>
          <w:szCs w:val="28"/>
        </w:rPr>
        <w:t>о том, чем отличаются исследования в гуманитарных областях от исследований в естественных науках;</w:t>
      </w:r>
    </w:p>
    <w:p w:rsidR="00574528" w:rsidRPr="00192126" w:rsidRDefault="00574528" w:rsidP="00192126">
      <w:pPr>
        <w:pStyle w:val="a"/>
        <w:adjustRightInd w:val="0"/>
        <w:spacing w:line="240" w:lineRule="auto"/>
        <w:ind w:firstLine="709"/>
        <w:contextualSpacing/>
        <w:rPr>
          <w:szCs w:val="28"/>
        </w:rPr>
      </w:pPr>
      <w:r w:rsidRPr="00192126">
        <w:rPr>
          <w:szCs w:val="28"/>
        </w:rPr>
        <w:t>об истории науки;</w:t>
      </w:r>
    </w:p>
    <w:p w:rsidR="00574528" w:rsidRPr="00192126" w:rsidRDefault="00574528" w:rsidP="00192126">
      <w:pPr>
        <w:pStyle w:val="a"/>
        <w:adjustRightInd w:val="0"/>
        <w:spacing w:line="240" w:lineRule="auto"/>
        <w:ind w:firstLine="709"/>
        <w:contextualSpacing/>
        <w:rPr>
          <w:szCs w:val="28"/>
        </w:rPr>
      </w:pPr>
      <w:r w:rsidRPr="00192126">
        <w:rPr>
          <w:szCs w:val="28"/>
        </w:rPr>
        <w:t>о новейших разработках в области науки и технологий;</w:t>
      </w:r>
    </w:p>
    <w:p w:rsidR="00574528" w:rsidRPr="00192126" w:rsidRDefault="00574528" w:rsidP="00192126">
      <w:pPr>
        <w:pStyle w:val="a"/>
        <w:adjustRightInd w:val="0"/>
        <w:spacing w:line="240" w:lineRule="auto"/>
        <w:ind w:firstLine="709"/>
        <w:contextualSpacing/>
        <w:rPr>
          <w:szCs w:val="28"/>
        </w:rPr>
      </w:pPr>
      <w:r w:rsidRPr="00192126">
        <w:rPr>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74528" w:rsidRPr="00192126" w:rsidRDefault="00574528" w:rsidP="00192126">
      <w:pPr>
        <w:pStyle w:val="a"/>
        <w:adjustRightInd w:val="0"/>
        <w:spacing w:line="240" w:lineRule="auto"/>
        <w:ind w:firstLine="709"/>
        <w:contextualSpacing/>
        <w:rPr>
          <w:szCs w:val="28"/>
        </w:rPr>
      </w:pPr>
      <w:r w:rsidRPr="00192126">
        <w:rPr>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Обучающийся сможет:</w:t>
      </w:r>
    </w:p>
    <w:p w:rsidR="00574528" w:rsidRPr="00192126" w:rsidRDefault="00574528" w:rsidP="00192126">
      <w:pPr>
        <w:pStyle w:val="a"/>
        <w:adjustRightInd w:val="0"/>
        <w:spacing w:line="240" w:lineRule="auto"/>
        <w:ind w:firstLine="709"/>
        <w:contextualSpacing/>
        <w:rPr>
          <w:szCs w:val="28"/>
        </w:rPr>
      </w:pPr>
      <w:r w:rsidRPr="00192126">
        <w:rPr>
          <w:szCs w:val="28"/>
        </w:rPr>
        <w:lastRenderedPageBreak/>
        <w:t>решать задачи, находящиеся на стыке нескольких учебных дисциплин;</w:t>
      </w:r>
    </w:p>
    <w:p w:rsidR="00574528" w:rsidRPr="00192126" w:rsidRDefault="00574528" w:rsidP="00192126">
      <w:pPr>
        <w:pStyle w:val="a"/>
        <w:adjustRightInd w:val="0"/>
        <w:spacing w:line="240" w:lineRule="auto"/>
        <w:ind w:firstLine="709"/>
        <w:contextualSpacing/>
        <w:rPr>
          <w:szCs w:val="28"/>
        </w:rPr>
      </w:pPr>
      <w:r w:rsidRPr="00192126">
        <w:rPr>
          <w:szCs w:val="28"/>
        </w:rPr>
        <w:t>использовать основной алгоритм исследования при решении своих учебно-познавательных задач;</w:t>
      </w:r>
    </w:p>
    <w:p w:rsidR="00574528" w:rsidRPr="00192126" w:rsidRDefault="00574528" w:rsidP="00192126">
      <w:pPr>
        <w:pStyle w:val="a"/>
        <w:adjustRightInd w:val="0"/>
        <w:spacing w:line="240" w:lineRule="auto"/>
        <w:ind w:firstLine="709"/>
        <w:contextualSpacing/>
        <w:rPr>
          <w:szCs w:val="28"/>
        </w:rPr>
      </w:pPr>
      <w:r w:rsidRPr="00192126">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74528" w:rsidRPr="00192126" w:rsidRDefault="00574528" w:rsidP="00192126">
      <w:pPr>
        <w:pStyle w:val="a"/>
        <w:adjustRightInd w:val="0"/>
        <w:spacing w:line="240" w:lineRule="auto"/>
        <w:ind w:firstLine="709"/>
        <w:contextualSpacing/>
        <w:rPr>
          <w:szCs w:val="28"/>
        </w:rPr>
      </w:pPr>
      <w:r w:rsidRPr="00192126">
        <w:rPr>
          <w:szCs w:val="28"/>
        </w:rPr>
        <w:t>использовать элементы математического моделирования при решении исследовательских задач;</w:t>
      </w:r>
    </w:p>
    <w:p w:rsidR="00574528" w:rsidRPr="00192126" w:rsidRDefault="00574528" w:rsidP="00192126">
      <w:pPr>
        <w:pStyle w:val="a"/>
        <w:adjustRightInd w:val="0"/>
        <w:spacing w:line="240" w:lineRule="auto"/>
        <w:ind w:firstLine="709"/>
        <w:contextualSpacing/>
        <w:rPr>
          <w:szCs w:val="28"/>
        </w:rPr>
      </w:pPr>
      <w:r w:rsidRPr="00192126">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74528" w:rsidRPr="00192126" w:rsidRDefault="00574528" w:rsidP="00192126">
      <w:pPr>
        <w:pStyle w:val="a"/>
        <w:adjustRightInd w:val="0"/>
        <w:spacing w:line="240" w:lineRule="auto"/>
        <w:ind w:firstLine="709"/>
        <w:contextualSpacing/>
        <w:rPr>
          <w:szCs w:val="28"/>
        </w:rPr>
      </w:pPr>
      <w:r w:rsidRPr="00192126">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74528" w:rsidRPr="00192126" w:rsidRDefault="00574528" w:rsidP="00192126">
      <w:pPr>
        <w:pStyle w:val="a"/>
        <w:adjustRightInd w:val="0"/>
        <w:spacing w:line="240" w:lineRule="auto"/>
        <w:ind w:firstLine="709"/>
        <w:contextualSpacing/>
        <w:rPr>
          <w:szCs w:val="28"/>
        </w:rPr>
      </w:pPr>
      <w:r w:rsidRPr="00192126">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74528" w:rsidRPr="00192126" w:rsidRDefault="00574528" w:rsidP="00192126">
      <w:pPr>
        <w:pStyle w:val="a"/>
        <w:adjustRightInd w:val="0"/>
        <w:spacing w:line="240" w:lineRule="auto"/>
        <w:ind w:firstLine="709"/>
        <w:contextualSpacing/>
        <w:rPr>
          <w:szCs w:val="28"/>
        </w:rPr>
      </w:pPr>
      <w:r w:rsidRPr="00192126">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74528" w:rsidRPr="00192126" w:rsidRDefault="00574528" w:rsidP="00192126">
      <w:pPr>
        <w:pStyle w:val="a"/>
        <w:adjustRightInd w:val="0"/>
        <w:spacing w:line="240" w:lineRule="auto"/>
        <w:ind w:firstLine="709"/>
        <w:contextualSpacing/>
        <w:rPr>
          <w:szCs w:val="28"/>
        </w:rPr>
      </w:pPr>
      <w:r w:rsidRPr="00192126">
        <w:rPr>
          <w:szCs w:val="28"/>
        </w:rPr>
        <w:t>оценивать ресурсы, в том числе и нематериальные (такие, как время), необходимые для достижения поставленной цели;</w:t>
      </w:r>
    </w:p>
    <w:p w:rsidR="00574528" w:rsidRPr="00192126" w:rsidRDefault="00574528" w:rsidP="00192126">
      <w:pPr>
        <w:pStyle w:val="a"/>
        <w:adjustRightInd w:val="0"/>
        <w:spacing w:line="240" w:lineRule="auto"/>
        <w:ind w:firstLine="709"/>
        <w:contextualSpacing/>
        <w:rPr>
          <w:szCs w:val="28"/>
        </w:rPr>
      </w:pPr>
      <w:r w:rsidRPr="00192126">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74528" w:rsidRPr="00192126" w:rsidRDefault="00574528" w:rsidP="00192126">
      <w:pPr>
        <w:pStyle w:val="a"/>
        <w:adjustRightInd w:val="0"/>
        <w:spacing w:line="240" w:lineRule="auto"/>
        <w:ind w:firstLine="709"/>
        <w:contextualSpacing/>
        <w:rPr>
          <w:szCs w:val="28"/>
        </w:rPr>
      </w:pPr>
      <w:r w:rsidRPr="00192126">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74528" w:rsidRPr="00192126" w:rsidRDefault="00574528" w:rsidP="00192126">
      <w:pPr>
        <w:pStyle w:val="a"/>
        <w:adjustRightInd w:val="0"/>
        <w:spacing w:line="240" w:lineRule="auto"/>
        <w:ind w:firstLine="709"/>
        <w:contextualSpacing/>
        <w:rPr>
          <w:szCs w:val="28"/>
        </w:rPr>
      </w:pPr>
      <w:r w:rsidRPr="00192126">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74528" w:rsidRPr="00192126" w:rsidRDefault="00574528" w:rsidP="00192126">
      <w:pPr>
        <w:pStyle w:val="a"/>
        <w:adjustRightInd w:val="0"/>
        <w:spacing w:line="240" w:lineRule="auto"/>
        <w:ind w:firstLine="709"/>
        <w:contextualSpacing/>
        <w:rPr>
          <w:szCs w:val="28"/>
        </w:rPr>
      </w:pPr>
      <w:r w:rsidRPr="00192126">
        <w:rPr>
          <w:szCs w:val="28"/>
        </w:rPr>
        <w:t>адекватно оценивать риски реализации проекта и проведения исследования и предусматривать пути минимизации этих рисков;</w:t>
      </w:r>
    </w:p>
    <w:p w:rsidR="00574528" w:rsidRPr="00192126" w:rsidRDefault="00574528" w:rsidP="00192126">
      <w:pPr>
        <w:pStyle w:val="a"/>
        <w:adjustRightInd w:val="0"/>
        <w:spacing w:line="240" w:lineRule="auto"/>
        <w:ind w:firstLine="709"/>
        <w:contextualSpacing/>
        <w:rPr>
          <w:szCs w:val="28"/>
        </w:rPr>
      </w:pPr>
      <w:r w:rsidRPr="00192126">
        <w:rPr>
          <w:szCs w:val="28"/>
        </w:rPr>
        <w:t>адекватно оценивать последствия реализации своего проекта (изменения, которые он повлечет в жизни других людей, сообществ);</w:t>
      </w:r>
    </w:p>
    <w:p w:rsidR="00574528" w:rsidRPr="00192126" w:rsidRDefault="00574528" w:rsidP="00192126">
      <w:pPr>
        <w:pStyle w:val="a"/>
        <w:adjustRightInd w:val="0"/>
        <w:spacing w:line="240" w:lineRule="auto"/>
        <w:ind w:firstLine="709"/>
        <w:contextualSpacing/>
        <w:rPr>
          <w:szCs w:val="28"/>
        </w:rPr>
      </w:pPr>
      <w:r w:rsidRPr="00192126">
        <w:rPr>
          <w:szCs w:val="28"/>
        </w:rPr>
        <w:t>адекватно оценивать дальнейшее развитие своего проекта или исследования, видеть возможные варианты применения результатов.</w:t>
      </w:r>
    </w:p>
    <w:p w:rsidR="00574528" w:rsidRPr="00192126" w:rsidRDefault="00574528" w:rsidP="00192126">
      <w:pPr>
        <w:adjustRightInd w:val="0"/>
        <w:spacing w:line="240" w:lineRule="auto"/>
        <w:contextualSpacing/>
        <w:rPr>
          <w:szCs w:val="28"/>
          <w:u w:color="000000"/>
          <w:bdr w:val="nil"/>
          <w:lang w:eastAsia="ru-RU"/>
        </w:rPr>
      </w:pPr>
    </w:p>
    <w:p w:rsidR="00574528" w:rsidRPr="00192126" w:rsidRDefault="00574528" w:rsidP="00192126">
      <w:pPr>
        <w:pStyle w:val="3"/>
        <w:adjustRightInd w:val="0"/>
        <w:spacing w:before="0" w:line="240" w:lineRule="auto"/>
        <w:contextualSpacing/>
        <w:rPr>
          <w:rFonts w:ascii="Times New Roman" w:hAnsi="Times New Roman" w:cs="Times New Roman"/>
          <w:color w:val="auto"/>
          <w:szCs w:val="28"/>
        </w:rPr>
      </w:pPr>
      <w:bookmarkStart w:id="40" w:name="_Toc435412701"/>
      <w:bookmarkStart w:id="41" w:name="_Toc453968175"/>
      <w:r w:rsidRPr="00192126">
        <w:rPr>
          <w:rFonts w:ascii="Times New Roman" w:hAnsi="Times New Roman" w:cs="Times New Roman"/>
          <w:color w:val="auto"/>
          <w:szCs w:val="28"/>
        </w:rPr>
        <w:lastRenderedPageBreak/>
        <w:t>II.1</w:t>
      </w:r>
      <w:r w:rsidRPr="00192126">
        <w:rPr>
          <w:rFonts w:ascii="Times New Roman" w:hAnsi="Times New Roman" w:cs="Times New Roman"/>
          <w:color w:val="auto"/>
          <w:szCs w:val="28"/>
          <w:u w:color="000000"/>
        </w:rPr>
        <w:t>.7. </w:t>
      </w:r>
      <w:r w:rsidRPr="00192126">
        <w:rPr>
          <w:rFonts w:ascii="Times New Roman" w:hAnsi="Times New Roman" w:cs="Times New Roman"/>
          <w:color w:val="auto"/>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0"/>
      <w:bookmarkEnd w:id="41"/>
    </w:p>
    <w:p w:rsidR="00574528" w:rsidRPr="00192126" w:rsidRDefault="00574528" w:rsidP="00192126">
      <w:pPr>
        <w:adjustRightInd w:val="0"/>
        <w:spacing w:line="240" w:lineRule="auto"/>
        <w:contextualSpacing/>
        <w:rPr>
          <w:szCs w:val="28"/>
          <w:u w:color="000000"/>
          <w:bdr w:val="nil"/>
          <w:lang w:eastAsia="ru-RU"/>
        </w:rPr>
      </w:pPr>
    </w:p>
    <w:p w:rsidR="00574528" w:rsidRPr="00192126" w:rsidRDefault="00574528" w:rsidP="00192126">
      <w:pPr>
        <w:adjustRightInd w:val="0"/>
        <w:spacing w:line="240" w:lineRule="auto"/>
        <w:contextualSpacing/>
        <w:rPr>
          <w:szCs w:val="28"/>
          <w:u w:color="222222"/>
          <w:bdr w:val="nil"/>
          <w:shd w:val="clear" w:color="auto" w:fill="FFFFFF"/>
        </w:rPr>
      </w:pPr>
      <w:r w:rsidRPr="00192126">
        <w:rPr>
          <w:szCs w:val="28"/>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574528" w:rsidRPr="00192126" w:rsidRDefault="00574528" w:rsidP="00192126">
      <w:pPr>
        <w:pStyle w:val="a"/>
        <w:adjustRightInd w:val="0"/>
        <w:spacing w:line="240" w:lineRule="auto"/>
        <w:ind w:firstLine="709"/>
        <w:contextualSpacing/>
        <w:rPr>
          <w:szCs w:val="28"/>
          <w:u w:color="222222"/>
          <w:shd w:val="clear" w:color="auto" w:fill="FFFFFF"/>
        </w:rPr>
      </w:pPr>
      <w:r w:rsidRPr="00192126">
        <w:rPr>
          <w:szCs w:val="28"/>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574528" w:rsidRPr="00192126" w:rsidRDefault="00574528" w:rsidP="00192126">
      <w:pPr>
        <w:pStyle w:val="a"/>
        <w:adjustRightInd w:val="0"/>
        <w:spacing w:line="240" w:lineRule="auto"/>
        <w:ind w:firstLine="709"/>
        <w:contextualSpacing/>
        <w:rPr>
          <w:szCs w:val="28"/>
          <w:u w:color="222222"/>
          <w:shd w:val="clear" w:color="auto" w:fill="FFFFFF"/>
        </w:rPr>
      </w:pPr>
      <w:r w:rsidRPr="00192126">
        <w:rPr>
          <w:szCs w:val="28"/>
          <w:u w:color="222222"/>
          <w:shd w:val="clear" w:color="auto" w:fill="FFFFFF"/>
        </w:rPr>
        <w:t xml:space="preserve">уровень квалификации педагогических и иных работников образовательной организации; </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574528" w:rsidRPr="00192126" w:rsidRDefault="00574528" w:rsidP="00192126">
      <w:pPr>
        <w:pStyle w:val="a"/>
        <w:numPr>
          <w:ilvl w:val="0"/>
          <w:numId w:val="0"/>
        </w:numPr>
        <w:adjustRightInd w:val="0"/>
        <w:spacing w:line="240" w:lineRule="auto"/>
        <w:ind w:firstLine="709"/>
        <w:contextualSpacing/>
        <w:rPr>
          <w:szCs w:val="28"/>
          <w:u w:color="222222"/>
        </w:rPr>
      </w:pPr>
      <w:r w:rsidRPr="00192126">
        <w:rPr>
          <w:szCs w:val="28"/>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педагоги владеют представлениями о возрастных особенностях обучающихся старшей школы;</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педагоги прошли курсы повышения квалификации, посвященные ФГОС;</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педагоги осуществляют формирование УУД в рамках проектной, исследовательской деятельности;</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574528" w:rsidRPr="00192126" w:rsidRDefault="00574528" w:rsidP="00192126">
      <w:pPr>
        <w:pStyle w:val="a"/>
        <w:adjustRightInd w:val="0"/>
        <w:spacing w:line="240" w:lineRule="auto"/>
        <w:ind w:firstLine="709"/>
        <w:contextualSpacing/>
        <w:rPr>
          <w:szCs w:val="28"/>
          <w:u w:color="222222"/>
          <w:shd w:val="clear" w:color="auto" w:fill="FFFFFF"/>
        </w:rPr>
      </w:pPr>
      <w:r w:rsidRPr="00192126">
        <w:rPr>
          <w:szCs w:val="28"/>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574528" w:rsidRPr="00192126" w:rsidRDefault="00574528" w:rsidP="00192126">
      <w:pPr>
        <w:adjustRightInd w:val="0"/>
        <w:spacing w:line="240" w:lineRule="auto"/>
        <w:contextualSpacing/>
        <w:rPr>
          <w:szCs w:val="28"/>
          <w:u w:color="222222"/>
          <w:bdr w:val="nil"/>
          <w:shd w:val="clear" w:color="auto" w:fill="FFFFFF"/>
        </w:rPr>
      </w:pPr>
      <w:r w:rsidRPr="00192126">
        <w:rPr>
          <w:szCs w:val="28"/>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обеспечение возможности вовлечения обучающихся в разнообразную исследовательскую деятельность;</w:t>
      </w:r>
    </w:p>
    <w:p w:rsidR="00574528" w:rsidRPr="00192126" w:rsidRDefault="00574528" w:rsidP="00192126">
      <w:pPr>
        <w:pStyle w:val="a"/>
        <w:adjustRightInd w:val="0"/>
        <w:spacing w:line="240" w:lineRule="auto"/>
        <w:ind w:firstLine="709"/>
        <w:contextualSpacing/>
        <w:rPr>
          <w:szCs w:val="28"/>
          <w:u w:color="222222"/>
        </w:rPr>
      </w:pPr>
      <w:r w:rsidRPr="00192126">
        <w:rPr>
          <w:szCs w:val="28"/>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74528" w:rsidRPr="00192126" w:rsidRDefault="00574528" w:rsidP="00192126">
      <w:pPr>
        <w:adjustRightInd w:val="0"/>
        <w:spacing w:line="240" w:lineRule="auto"/>
        <w:contextualSpacing/>
        <w:rPr>
          <w:szCs w:val="28"/>
          <w:u w:color="222222"/>
          <w:bdr w:val="nil"/>
          <w:shd w:val="clear" w:color="auto" w:fill="FFFFFF"/>
        </w:rPr>
      </w:pPr>
      <w:r w:rsidRPr="00192126">
        <w:rPr>
          <w:szCs w:val="28"/>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192126">
        <w:rPr>
          <w:szCs w:val="28"/>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74528" w:rsidRPr="00192126" w:rsidRDefault="00574528" w:rsidP="00192126">
      <w:pPr>
        <w:adjustRightInd w:val="0"/>
        <w:spacing w:line="240" w:lineRule="auto"/>
        <w:contextualSpacing/>
        <w:rPr>
          <w:szCs w:val="28"/>
          <w:u w:color="222222"/>
          <w:bdr w:val="nil"/>
          <w:shd w:val="clear" w:color="auto" w:fill="FFFFFF"/>
        </w:rPr>
      </w:pPr>
      <w:r w:rsidRPr="00192126">
        <w:rPr>
          <w:szCs w:val="28"/>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w:t>
      </w:r>
      <w:r w:rsidRPr="00192126">
        <w:rPr>
          <w:szCs w:val="28"/>
          <w:u w:color="222222"/>
          <w:bdr w:val="nil"/>
          <w:shd w:val="clear" w:color="auto" w:fill="FFFFFF"/>
        </w:rPr>
        <w:lastRenderedPageBreak/>
        <w:t>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74528" w:rsidRPr="00192126" w:rsidRDefault="00574528" w:rsidP="00192126">
      <w:pPr>
        <w:adjustRightInd w:val="0"/>
        <w:spacing w:line="240" w:lineRule="auto"/>
        <w:contextualSpacing/>
        <w:rPr>
          <w:szCs w:val="28"/>
          <w:u w:color="222222"/>
          <w:bdr w:val="nil"/>
          <w:shd w:val="clear" w:color="auto" w:fill="FFFFFF"/>
        </w:rPr>
      </w:pPr>
      <w:r w:rsidRPr="00192126">
        <w:rPr>
          <w:szCs w:val="28"/>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574528" w:rsidRPr="00192126" w:rsidRDefault="00574528" w:rsidP="00192126">
      <w:pPr>
        <w:adjustRightInd w:val="0"/>
        <w:spacing w:line="240" w:lineRule="auto"/>
        <w:contextualSpacing/>
        <w:rPr>
          <w:b/>
          <w:bCs/>
          <w:color w:val="000000"/>
          <w:szCs w:val="28"/>
          <w:u w:color="000000"/>
          <w:bdr w:val="nil"/>
        </w:rPr>
      </w:pPr>
      <w:r w:rsidRPr="00192126">
        <w:rPr>
          <w:szCs w:val="28"/>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74528" w:rsidRPr="00192126" w:rsidRDefault="00574528" w:rsidP="00192126">
      <w:pPr>
        <w:adjustRightInd w:val="0"/>
        <w:spacing w:line="240" w:lineRule="auto"/>
        <w:contextualSpacing/>
        <w:rPr>
          <w:szCs w:val="28"/>
          <w:u w:color="000000"/>
          <w:bdr w:val="nil"/>
        </w:rPr>
      </w:pPr>
    </w:p>
    <w:p w:rsidR="00574528" w:rsidRPr="00192126" w:rsidRDefault="00574528" w:rsidP="00192126">
      <w:pPr>
        <w:pStyle w:val="3"/>
        <w:adjustRightInd w:val="0"/>
        <w:spacing w:before="0" w:line="240" w:lineRule="auto"/>
        <w:contextualSpacing/>
        <w:rPr>
          <w:rFonts w:ascii="Times New Roman" w:hAnsi="Times New Roman" w:cs="Times New Roman"/>
          <w:color w:val="auto"/>
          <w:szCs w:val="28"/>
          <w:u w:color="000000"/>
        </w:rPr>
      </w:pPr>
      <w:bookmarkStart w:id="42" w:name="_Toc435412702"/>
      <w:bookmarkStart w:id="43" w:name="_Toc453968176"/>
      <w:r w:rsidRPr="00192126">
        <w:rPr>
          <w:rFonts w:ascii="Times New Roman" w:hAnsi="Times New Roman" w:cs="Times New Roman"/>
          <w:color w:val="auto"/>
          <w:szCs w:val="28"/>
        </w:rPr>
        <w:t>II.1</w:t>
      </w:r>
      <w:r w:rsidRPr="00192126">
        <w:rPr>
          <w:rFonts w:ascii="Times New Roman" w:hAnsi="Times New Roman" w:cs="Times New Roman"/>
          <w:color w:val="auto"/>
          <w:szCs w:val="28"/>
          <w:u w:color="000000"/>
        </w:rPr>
        <w:t>.8. </w:t>
      </w:r>
      <w:r w:rsidRPr="00192126">
        <w:rPr>
          <w:rFonts w:ascii="Times New Roman" w:hAnsi="Times New Roman" w:cs="Times New Roman"/>
          <w:color w:val="auto"/>
          <w:szCs w:val="28"/>
        </w:rPr>
        <w:t>Методика и инструментарий оценки успешности освоения и применения обучающимися универсальных учебных действий</w:t>
      </w:r>
      <w:bookmarkEnd w:id="42"/>
      <w:bookmarkEnd w:id="43"/>
    </w:p>
    <w:p w:rsidR="00574528" w:rsidRPr="00192126" w:rsidRDefault="00574528" w:rsidP="00192126">
      <w:pPr>
        <w:adjustRightInd w:val="0"/>
        <w:spacing w:line="240" w:lineRule="auto"/>
        <w:contextualSpacing/>
        <w:rPr>
          <w:szCs w:val="28"/>
          <w:u w:color="000000"/>
          <w:bdr w:val="nil"/>
          <w:lang w:eastAsia="ru-RU"/>
        </w:rPr>
      </w:pPr>
      <w:r w:rsidRPr="00192126">
        <w:rPr>
          <w:szCs w:val="28"/>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74528" w:rsidRPr="00192126" w:rsidRDefault="00574528" w:rsidP="00192126">
      <w:pPr>
        <w:adjustRightInd w:val="0"/>
        <w:spacing w:line="240" w:lineRule="auto"/>
        <w:contextualSpacing/>
        <w:rPr>
          <w:b/>
          <w:szCs w:val="28"/>
          <w:u w:color="000000"/>
          <w:bdr w:val="nil"/>
        </w:rPr>
      </w:pPr>
    </w:p>
    <w:p w:rsidR="00574528" w:rsidRPr="00192126" w:rsidRDefault="00574528" w:rsidP="00192126">
      <w:pPr>
        <w:adjustRightInd w:val="0"/>
        <w:spacing w:line="240" w:lineRule="auto"/>
        <w:contextualSpacing/>
        <w:rPr>
          <w:rFonts w:eastAsia="Times New Roman"/>
          <w:b/>
          <w:szCs w:val="28"/>
          <w:u w:color="000000"/>
          <w:bdr w:val="nil"/>
        </w:rPr>
      </w:pPr>
      <w:r w:rsidRPr="00192126">
        <w:rPr>
          <w:b/>
          <w:szCs w:val="28"/>
          <w:u w:color="000000"/>
          <w:bdr w:val="nil"/>
        </w:rPr>
        <w:t>О</w:t>
      </w:r>
      <w:r w:rsidRPr="00192126">
        <w:rPr>
          <w:b/>
          <w:szCs w:val="28"/>
        </w:rPr>
        <w:t>браз</w:t>
      </w:r>
      <w:r w:rsidRPr="00192126">
        <w:rPr>
          <w:b/>
          <w:szCs w:val="28"/>
          <w:u w:color="000000"/>
          <w:bdr w:val="nil"/>
        </w:rPr>
        <w:t>овательное событие как формат оценки успешности освоения и применения обучающимися универсальных учебных действий</w:t>
      </w:r>
    </w:p>
    <w:p w:rsidR="00574528" w:rsidRPr="00192126" w:rsidRDefault="00574528" w:rsidP="00192126">
      <w:pPr>
        <w:pStyle w:val="a"/>
        <w:adjustRightInd w:val="0"/>
        <w:spacing w:line="240" w:lineRule="auto"/>
        <w:ind w:firstLine="709"/>
        <w:contextualSpacing/>
        <w:rPr>
          <w:szCs w:val="28"/>
        </w:rPr>
      </w:pPr>
      <w:r w:rsidRPr="00192126">
        <w:rPr>
          <w:szCs w:val="28"/>
        </w:rPr>
        <w:t>Материал образовательного события должен носить полидисциплинарный характер;</w:t>
      </w:r>
    </w:p>
    <w:p w:rsidR="00574528" w:rsidRPr="00192126" w:rsidRDefault="00574528" w:rsidP="00192126">
      <w:pPr>
        <w:pStyle w:val="a"/>
        <w:adjustRightInd w:val="0"/>
        <w:spacing w:line="240" w:lineRule="auto"/>
        <w:ind w:firstLine="709"/>
        <w:contextualSpacing/>
        <w:rPr>
          <w:szCs w:val="28"/>
        </w:rPr>
      </w:pPr>
      <w:r w:rsidRPr="00192126">
        <w:rPr>
          <w:szCs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74528" w:rsidRPr="00192126" w:rsidRDefault="00574528" w:rsidP="00192126">
      <w:pPr>
        <w:pStyle w:val="a"/>
        <w:adjustRightInd w:val="0"/>
        <w:spacing w:line="240" w:lineRule="auto"/>
        <w:ind w:firstLine="709"/>
        <w:contextualSpacing/>
        <w:rPr>
          <w:szCs w:val="28"/>
        </w:rPr>
      </w:pPr>
      <w:r w:rsidRPr="00192126">
        <w:rPr>
          <w:szCs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74528" w:rsidRPr="00192126" w:rsidRDefault="00574528" w:rsidP="00192126">
      <w:pPr>
        <w:pStyle w:val="a"/>
        <w:adjustRightInd w:val="0"/>
        <w:spacing w:line="240" w:lineRule="auto"/>
        <w:ind w:firstLine="709"/>
        <w:contextualSpacing/>
        <w:rPr>
          <w:szCs w:val="28"/>
        </w:rPr>
      </w:pPr>
      <w:r w:rsidRPr="00192126">
        <w:rPr>
          <w:szCs w:val="28"/>
        </w:rPr>
        <w:t xml:space="preserve">во время проведения образовательного события могут быть использованы различные форматы работы участников: индивидуальная и </w:t>
      </w:r>
      <w:r w:rsidRPr="00192126">
        <w:rPr>
          <w:szCs w:val="28"/>
        </w:rPr>
        <w:lastRenderedPageBreak/>
        <w:t>групповая работа, презентации промежуточных и итоговых результатов работы, стендовые доклады, дебаты и т.п.</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574528" w:rsidRPr="00192126" w:rsidRDefault="00574528" w:rsidP="00192126">
      <w:pPr>
        <w:pStyle w:val="a"/>
        <w:adjustRightInd w:val="0"/>
        <w:spacing w:line="240" w:lineRule="auto"/>
        <w:ind w:firstLine="709"/>
        <w:contextualSpacing/>
        <w:rPr>
          <w:szCs w:val="28"/>
        </w:rPr>
      </w:pPr>
      <w:r w:rsidRPr="00192126">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74528" w:rsidRPr="00192126" w:rsidRDefault="00574528" w:rsidP="00192126">
      <w:pPr>
        <w:pStyle w:val="a"/>
        <w:adjustRightInd w:val="0"/>
        <w:spacing w:line="240" w:lineRule="auto"/>
        <w:ind w:firstLine="709"/>
        <w:contextualSpacing/>
        <w:rPr>
          <w:szCs w:val="28"/>
        </w:rPr>
      </w:pPr>
      <w:r w:rsidRPr="00192126">
        <w:rPr>
          <w:szCs w:val="28"/>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574528" w:rsidRPr="00192126" w:rsidRDefault="00574528" w:rsidP="00192126">
      <w:pPr>
        <w:pStyle w:val="a"/>
        <w:adjustRightInd w:val="0"/>
        <w:spacing w:line="240" w:lineRule="auto"/>
        <w:ind w:firstLine="709"/>
        <w:contextualSpacing/>
        <w:rPr>
          <w:szCs w:val="28"/>
        </w:rPr>
      </w:pPr>
      <w:r w:rsidRPr="00192126">
        <w:rPr>
          <w:szCs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574528" w:rsidRPr="00192126" w:rsidRDefault="00574528" w:rsidP="00192126">
      <w:pPr>
        <w:pStyle w:val="a"/>
        <w:adjustRightInd w:val="0"/>
        <w:spacing w:line="240" w:lineRule="auto"/>
        <w:ind w:firstLine="709"/>
        <w:contextualSpacing/>
        <w:rPr>
          <w:szCs w:val="28"/>
        </w:rPr>
      </w:pPr>
      <w:r w:rsidRPr="00192126">
        <w:rPr>
          <w:szCs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74528" w:rsidRPr="00192126" w:rsidRDefault="00574528" w:rsidP="00192126">
      <w:pPr>
        <w:pStyle w:val="a"/>
        <w:adjustRightInd w:val="0"/>
        <w:spacing w:line="240" w:lineRule="auto"/>
        <w:ind w:firstLine="709"/>
        <w:contextualSpacing/>
        <w:rPr>
          <w:szCs w:val="28"/>
        </w:rPr>
      </w:pPr>
      <w:r w:rsidRPr="00192126">
        <w:rPr>
          <w:szCs w:val="28"/>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574528" w:rsidRPr="00192126" w:rsidRDefault="00574528" w:rsidP="00192126">
      <w:pPr>
        <w:adjustRightInd w:val="0"/>
        <w:spacing w:line="240" w:lineRule="auto"/>
        <w:contextualSpacing/>
        <w:rPr>
          <w:szCs w:val="28"/>
          <w:u w:color="000000"/>
          <w:bdr w:val="nil"/>
        </w:rPr>
      </w:pPr>
    </w:p>
    <w:p w:rsidR="00574528" w:rsidRPr="00192126" w:rsidRDefault="00574528" w:rsidP="00192126">
      <w:pPr>
        <w:adjustRightInd w:val="0"/>
        <w:spacing w:line="240" w:lineRule="auto"/>
        <w:contextualSpacing/>
        <w:rPr>
          <w:rFonts w:eastAsia="Times New Roman"/>
          <w:b/>
          <w:szCs w:val="28"/>
          <w:u w:color="000000"/>
          <w:bdr w:val="nil"/>
        </w:rPr>
      </w:pPr>
      <w:r w:rsidRPr="00192126">
        <w:rPr>
          <w:b/>
          <w:szCs w:val="28"/>
          <w:u w:color="000000"/>
          <w:bdr w:val="nil"/>
        </w:rPr>
        <w:t>Защита проекта как формат оценки успешности освоения и применения обучающимися универсальных учебных действий</w:t>
      </w:r>
    </w:p>
    <w:p w:rsidR="00574528" w:rsidRPr="00192126" w:rsidRDefault="00574528" w:rsidP="00192126">
      <w:pPr>
        <w:adjustRightInd w:val="0"/>
        <w:spacing w:line="240" w:lineRule="auto"/>
        <w:contextualSpacing/>
        <w:rPr>
          <w:szCs w:val="28"/>
        </w:rPr>
      </w:pPr>
      <w:r w:rsidRPr="00192126">
        <w:rPr>
          <w:szCs w:val="28"/>
        </w:rPr>
        <w:t>Публично должны быть представлены два элемента проектной работы:</w:t>
      </w:r>
    </w:p>
    <w:p w:rsidR="00574528" w:rsidRPr="00192126" w:rsidRDefault="00574528" w:rsidP="00192126">
      <w:pPr>
        <w:pStyle w:val="a"/>
        <w:adjustRightInd w:val="0"/>
        <w:spacing w:line="240" w:lineRule="auto"/>
        <w:ind w:firstLine="709"/>
        <w:contextualSpacing/>
        <w:rPr>
          <w:szCs w:val="28"/>
        </w:rPr>
      </w:pPr>
      <w:r w:rsidRPr="00192126">
        <w:rPr>
          <w:szCs w:val="28"/>
        </w:rPr>
        <w:t>защита темы проекта (проектной идеи);</w:t>
      </w:r>
    </w:p>
    <w:p w:rsidR="00574528" w:rsidRPr="00192126" w:rsidRDefault="00574528" w:rsidP="00192126">
      <w:pPr>
        <w:pStyle w:val="a"/>
        <w:adjustRightInd w:val="0"/>
        <w:spacing w:line="240" w:lineRule="auto"/>
        <w:ind w:firstLine="709"/>
        <w:contextualSpacing/>
        <w:rPr>
          <w:szCs w:val="28"/>
        </w:rPr>
      </w:pPr>
      <w:r w:rsidRPr="00192126">
        <w:rPr>
          <w:szCs w:val="28"/>
        </w:rPr>
        <w:t>защита реализованного проекта.</w:t>
      </w:r>
    </w:p>
    <w:p w:rsidR="00574528" w:rsidRPr="00192126" w:rsidRDefault="00574528" w:rsidP="00192126">
      <w:pPr>
        <w:adjustRightInd w:val="0"/>
        <w:spacing w:line="240" w:lineRule="auto"/>
        <w:contextualSpacing/>
        <w:rPr>
          <w:szCs w:val="28"/>
        </w:rPr>
      </w:pPr>
      <w:r w:rsidRPr="00192126">
        <w:rPr>
          <w:szCs w:val="28"/>
        </w:rPr>
        <w:t>На защите темы проекта (проектной идеи) с обучающимся должны быть обсуждены:</w:t>
      </w:r>
    </w:p>
    <w:p w:rsidR="00574528" w:rsidRPr="00192126" w:rsidRDefault="00574528" w:rsidP="00192126">
      <w:pPr>
        <w:pStyle w:val="a"/>
        <w:adjustRightInd w:val="0"/>
        <w:spacing w:line="240" w:lineRule="auto"/>
        <w:ind w:firstLine="709"/>
        <w:contextualSpacing/>
        <w:rPr>
          <w:szCs w:val="28"/>
        </w:rPr>
      </w:pPr>
      <w:r w:rsidRPr="00192126">
        <w:rPr>
          <w:szCs w:val="28"/>
        </w:rPr>
        <w:t>актуальность проекта;</w:t>
      </w:r>
    </w:p>
    <w:p w:rsidR="00574528" w:rsidRPr="00192126" w:rsidRDefault="00574528" w:rsidP="00192126">
      <w:pPr>
        <w:pStyle w:val="a"/>
        <w:adjustRightInd w:val="0"/>
        <w:spacing w:line="240" w:lineRule="auto"/>
        <w:ind w:firstLine="709"/>
        <w:contextualSpacing/>
        <w:rPr>
          <w:szCs w:val="28"/>
        </w:rPr>
      </w:pPr>
      <w:r w:rsidRPr="00192126">
        <w:rPr>
          <w:szCs w:val="28"/>
        </w:rPr>
        <w:t>положительные эффекты от реализации проекта, важные как для самого автора, так и для других людей;</w:t>
      </w:r>
    </w:p>
    <w:p w:rsidR="00574528" w:rsidRPr="00192126" w:rsidRDefault="00574528" w:rsidP="00192126">
      <w:pPr>
        <w:pStyle w:val="a"/>
        <w:adjustRightInd w:val="0"/>
        <w:spacing w:line="240" w:lineRule="auto"/>
        <w:ind w:firstLine="709"/>
        <w:contextualSpacing/>
        <w:rPr>
          <w:szCs w:val="28"/>
        </w:rPr>
      </w:pPr>
      <w:r w:rsidRPr="00192126">
        <w:rPr>
          <w:szCs w:val="28"/>
        </w:rPr>
        <w:t>ресурсы (как материальные, так и нематериальные), необходимые для реализации проекта, возможные источники ресурсов;</w:t>
      </w:r>
    </w:p>
    <w:p w:rsidR="00574528" w:rsidRPr="00192126" w:rsidRDefault="00574528" w:rsidP="00192126">
      <w:pPr>
        <w:pStyle w:val="a"/>
        <w:adjustRightInd w:val="0"/>
        <w:spacing w:line="240" w:lineRule="auto"/>
        <w:ind w:firstLine="709"/>
        <w:contextualSpacing/>
        <w:rPr>
          <w:szCs w:val="28"/>
        </w:rPr>
      </w:pPr>
      <w:r w:rsidRPr="00192126">
        <w:rPr>
          <w:szCs w:val="28"/>
        </w:rPr>
        <w:lastRenderedPageBreak/>
        <w:t>риски реализации проекта и сложности, которые ожидают обучающегося при реализации данного проекта;</w:t>
      </w:r>
    </w:p>
    <w:p w:rsidR="00574528" w:rsidRPr="00192126" w:rsidRDefault="00574528" w:rsidP="00192126">
      <w:pPr>
        <w:adjustRightInd w:val="0"/>
        <w:spacing w:line="240" w:lineRule="auto"/>
        <w:contextualSpacing/>
        <w:rPr>
          <w:szCs w:val="28"/>
        </w:rPr>
      </w:pPr>
      <w:r w:rsidRPr="00192126">
        <w:rPr>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574528" w:rsidRPr="00192126" w:rsidRDefault="00574528" w:rsidP="00192126">
      <w:pPr>
        <w:adjustRightInd w:val="0"/>
        <w:spacing w:line="240" w:lineRule="auto"/>
        <w:contextualSpacing/>
        <w:rPr>
          <w:szCs w:val="28"/>
        </w:rPr>
      </w:pPr>
      <w:r w:rsidRPr="00192126">
        <w:rPr>
          <w:szCs w:val="28"/>
        </w:rPr>
        <w:t>На защите реализации проекта обучающийся представляет свой реализованный проект по следующему (примерному) плану:</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1. Тема и краткое описание сути проекта.</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2. Актуальность проекта.</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3. Положительные эффекты от реализации проекта, которые получат как сам автор, так и другие люди.</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5. Ход реализации проекта.</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6. Риски реализации проекта и сложности, которые обучающемуся удалось преодолеть в ходе его реализации.</w:t>
      </w:r>
    </w:p>
    <w:p w:rsidR="00504EA4" w:rsidRPr="00192126" w:rsidRDefault="00574528" w:rsidP="00192126">
      <w:pPr>
        <w:pStyle w:val="a"/>
        <w:numPr>
          <w:ilvl w:val="0"/>
          <w:numId w:val="0"/>
        </w:numPr>
        <w:adjustRightInd w:val="0"/>
        <w:spacing w:line="240" w:lineRule="auto"/>
        <w:ind w:firstLine="709"/>
        <w:contextualSpacing/>
        <w:rPr>
          <w:szCs w:val="28"/>
        </w:rPr>
      </w:pPr>
      <w:r w:rsidRPr="00192126">
        <w:rPr>
          <w:szCs w:val="28"/>
        </w:rPr>
        <w:t>Проектная работа до</w:t>
      </w:r>
      <w:r w:rsidR="00504EA4" w:rsidRPr="00192126">
        <w:rPr>
          <w:szCs w:val="28"/>
        </w:rPr>
        <w:t xml:space="preserve">лжна быть обеспечена </w:t>
      </w:r>
      <w:r w:rsidRPr="00192126">
        <w:rPr>
          <w:szCs w:val="28"/>
        </w:rPr>
        <w:t>кураторским сопровождением. В функцию куратора</w:t>
      </w:r>
      <w:r w:rsidR="00504EA4" w:rsidRPr="00192126">
        <w:rPr>
          <w:szCs w:val="28"/>
        </w:rPr>
        <w:t xml:space="preserve"> (педагога- руководителя)</w:t>
      </w:r>
      <w:r w:rsidRPr="00192126">
        <w:rPr>
          <w:szCs w:val="28"/>
        </w:rPr>
        <w:t xml:space="preserve"> входит: </w:t>
      </w:r>
    </w:p>
    <w:p w:rsidR="00504EA4" w:rsidRPr="00192126" w:rsidRDefault="00574528" w:rsidP="00192126">
      <w:pPr>
        <w:pStyle w:val="a"/>
        <w:numPr>
          <w:ilvl w:val="0"/>
          <w:numId w:val="13"/>
        </w:numPr>
        <w:adjustRightInd w:val="0"/>
        <w:spacing w:line="240" w:lineRule="auto"/>
        <w:ind w:left="0" w:firstLine="709"/>
        <w:contextualSpacing/>
        <w:rPr>
          <w:szCs w:val="28"/>
        </w:rPr>
      </w:pPr>
      <w:r w:rsidRPr="00192126">
        <w:rPr>
          <w:szCs w:val="28"/>
        </w:rPr>
        <w:t xml:space="preserve">обсуждение с обучающимся проектной идеи и помощь в подготовке к ее защите и реализации, </w:t>
      </w:r>
    </w:p>
    <w:p w:rsidR="00504EA4" w:rsidRPr="00192126" w:rsidRDefault="00574528" w:rsidP="00192126">
      <w:pPr>
        <w:pStyle w:val="a"/>
        <w:numPr>
          <w:ilvl w:val="0"/>
          <w:numId w:val="13"/>
        </w:numPr>
        <w:adjustRightInd w:val="0"/>
        <w:spacing w:line="240" w:lineRule="auto"/>
        <w:ind w:left="0" w:firstLine="709"/>
        <w:contextualSpacing/>
        <w:rPr>
          <w:szCs w:val="28"/>
        </w:rPr>
      </w:pPr>
      <w:r w:rsidRPr="00192126">
        <w:rPr>
          <w:szCs w:val="28"/>
        </w:rPr>
        <w:t xml:space="preserve">посредничество между обучающимися и экспертной комиссией (при необходимости), </w:t>
      </w:r>
    </w:p>
    <w:p w:rsidR="00574528" w:rsidRPr="00192126" w:rsidRDefault="00574528" w:rsidP="00192126">
      <w:pPr>
        <w:pStyle w:val="a"/>
        <w:numPr>
          <w:ilvl w:val="0"/>
          <w:numId w:val="13"/>
        </w:numPr>
        <w:adjustRightInd w:val="0"/>
        <w:spacing w:line="240" w:lineRule="auto"/>
        <w:ind w:left="0" w:firstLine="709"/>
        <w:contextualSpacing/>
        <w:rPr>
          <w:szCs w:val="28"/>
        </w:rPr>
      </w:pPr>
      <w:r w:rsidRPr="00192126">
        <w:rPr>
          <w:szCs w:val="28"/>
        </w:rPr>
        <w:t>другая помощь.</w:t>
      </w:r>
    </w:p>
    <w:p w:rsidR="00574528" w:rsidRPr="00192126" w:rsidRDefault="00574528" w:rsidP="00192126">
      <w:pPr>
        <w:pStyle w:val="a"/>
        <w:numPr>
          <w:ilvl w:val="0"/>
          <w:numId w:val="0"/>
        </w:numPr>
        <w:adjustRightInd w:val="0"/>
        <w:spacing w:line="240" w:lineRule="auto"/>
        <w:ind w:firstLine="709"/>
        <w:contextualSpacing/>
        <w:rPr>
          <w:szCs w:val="28"/>
        </w:rPr>
      </w:pPr>
      <w:r w:rsidRPr="00192126">
        <w:rPr>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574528" w:rsidRPr="00192126" w:rsidRDefault="00574528" w:rsidP="00192126">
      <w:pPr>
        <w:adjustRightInd w:val="0"/>
        <w:spacing w:line="240" w:lineRule="auto"/>
        <w:contextualSpacing/>
        <w:rPr>
          <w:szCs w:val="28"/>
          <w:u w:color="000000"/>
          <w:bdr w:val="nil"/>
        </w:rPr>
      </w:pPr>
      <w:r w:rsidRPr="00192126">
        <w:rPr>
          <w:szCs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574528" w:rsidRPr="00192126" w:rsidRDefault="00574528" w:rsidP="00192126">
      <w:pPr>
        <w:pStyle w:val="a"/>
        <w:adjustRightInd w:val="0"/>
        <w:spacing w:line="240" w:lineRule="auto"/>
        <w:ind w:firstLine="709"/>
        <w:contextualSpacing/>
        <w:rPr>
          <w:szCs w:val="28"/>
        </w:rPr>
      </w:pPr>
      <w:r w:rsidRPr="00192126">
        <w:rPr>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74528" w:rsidRPr="00192126" w:rsidRDefault="00574528" w:rsidP="00192126">
      <w:pPr>
        <w:pStyle w:val="a"/>
        <w:adjustRightInd w:val="0"/>
        <w:spacing w:line="240" w:lineRule="auto"/>
        <w:ind w:firstLine="709"/>
        <w:contextualSpacing/>
        <w:rPr>
          <w:szCs w:val="28"/>
        </w:rPr>
      </w:pPr>
      <w:r w:rsidRPr="00192126">
        <w:rPr>
          <w:szCs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74528" w:rsidRPr="00192126" w:rsidRDefault="00574528" w:rsidP="00192126">
      <w:pPr>
        <w:pStyle w:val="a"/>
        <w:adjustRightInd w:val="0"/>
        <w:spacing w:line="240" w:lineRule="auto"/>
        <w:ind w:firstLine="709"/>
        <w:contextualSpacing/>
        <w:rPr>
          <w:szCs w:val="28"/>
        </w:rPr>
      </w:pPr>
      <w:r w:rsidRPr="00192126">
        <w:rPr>
          <w:szCs w:val="28"/>
        </w:rPr>
        <w:t>оценивание производится на основе критериальной модели;</w:t>
      </w:r>
    </w:p>
    <w:p w:rsidR="00574528" w:rsidRPr="00192126" w:rsidRDefault="00574528" w:rsidP="00192126">
      <w:pPr>
        <w:pStyle w:val="a"/>
        <w:adjustRightInd w:val="0"/>
        <w:spacing w:line="240" w:lineRule="auto"/>
        <w:ind w:firstLine="709"/>
        <w:contextualSpacing/>
        <w:rPr>
          <w:szCs w:val="28"/>
        </w:rPr>
      </w:pPr>
      <w:r w:rsidRPr="00192126">
        <w:rPr>
          <w:szCs w:val="28"/>
        </w:rPr>
        <w:t xml:space="preserve">для обработки всего массива оценок может быть предусмотрен электронный инструмент; способ агрегации данных, формат вывода данных </w:t>
      </w:r>
      <w:r w:rsidRPr="00192126">
        <w:rPr>
          <w:szCs w:val="28"/>
        </w:rPr>
        <w:lastRenderedPageBreak/>
        <w:t>и способ презентации итоговых оценок обучающимся и другим заинтересованным лицам определяет сама образовательная организация;</w:t>
      </w:r>
    </w:p>
    <w:p w:rsidR="00574528" w:rsidRPr="00192126" w:rsidRDefault="00574528" w:rsidP="00192126">
      <w:pPr>
        <w:pStyle w:val="a"/>
        <w:adjustRightInd w:val="0"/>
        <w:spacing w:line="240" w:lineRule="auto"/>
        <w:ind w:firstLine="709"/>
        <w:contextualSpacing/>
        <w:rPr>
          <w:szCs w:val="28"/>
        </w:rPr>
      </w:pPr>
      <w:r w:rsidRPr="00192126">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74528" w:rsidRPr="00192126" w:rsidRDefault="00574528" w:rsidP="00192126">
      <w:pPr>
        <w:adjustRightInd w:val="0"/>
        <w:spacing w:line="240" w:lineRule="auto"/>
        <w:contextualSpacing/>
        <w:rPr>
          <w:szCs w:val="28"/>
        </w:rPr>
      </w:pPr>
    </w:p>
    <w:p w:rsidR="00574528" w:rsidRPr="00192126" w:rsidRDefault="00574528" w:rsidP="00192126">
      <w:pPr>
        <w:adjustRightInd w:val="0"/>
        <w:spacing w:line="240" w:lineRule="auto"/>
        <w:contextualSpacing/>
        <w:rPr>
          <w:b/>
          <w:szCs w:val="28"/>
        </w:rPr>
      </w:pPr>
      <w:r w:rsidRPr="00192126">
        <w:rPr>
          <w:b/>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74528" w:rsidRPr="00192126" w:rsidRDefault="00574528" w:rsidP="00192126">
      <w:pPr>
        <w:adjustRightInd w:val="0"/>
        <w:spacing w:line="240" w:lineRule="auto"/>
        <w:contextualSpacing/>
        <w:rPr>
          <w:szCs w:val="28"/>
        </w:rPr>
      </w:pPr>
      <w:r w:rsidRPr="00192126">
        <w:rPr>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w:t>
      </w:r>
      <w:r w:rsidR="00504EA4" w:rsidRPr="00192126">
        <w:rPr>
          <w:szCs w:val="28"/>
        </w:rPr>
        <w:t>лицея</w:t>
      </w:r>
      <w:r w:rsidRPr="00192126">
        <w:rPr>
          <w:szCs w:val="28"/>
        </w:rPr>
        <w:t xml:space="preserve"> – в лабораториях </w:t>
      </w:r>
      <w:r w:rsidR="00504EA4" w:rsidRPr="00192126">
        <w:rPr>
          <w:szCs w:val="28"/>
        </w:rPr>
        <w:t xml:space="preserve">СамГТУ и других </w:t>
      </w:r>
      <w:r w:rsidRPr="00192126">
        <w:rPr>
          <w:szCs w:val="28"/>
        </w:rPr>
        <w:t>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74528" w:rsidRPr="00192126" w:rsidRDefault="00574528" w:rsidP="00192126">
      <w:pPr>
        <w:adjustRightInd w:val="0"/>
        <w:spacing w:line="240" w:lineRule="auto"/>
        <w:contextualSpacing/>
        <w:rPr>
          <w:szCs w:val="28"/>
        </w:rPr>
      </w:pPr>
      <w:r w:rsidRPr="00192126">
        <w:rPr>
          <w:szCs w:val="28"/>
        </w:rPr>
        <w:t>Исследовательские проекты могут иметь следующие направления:</w:t>
      </w:r>
    </w:p>
    <w:p w:rsidR="00574528" w:rsidRPr="00192126" w:rsidRDefault="00574528" w:rsidP="00192126">
      <w:pPr>
        <w:pStyle w:val="a"/>
        <w:adjustRightInd w:val="0"/>
        <w:spacing w:line="240" w:lineRule="auto"/>
        <w:ind w:firstLine="709"/>
        <w:contextualSpacing/>
        <w:rPr>
          <w:szCs w:val="28"/>
          <w:bdr w:val="none" w:sz="0" w:space="0" w:color="auto"/>
        </w:rPr>
      </w:pPr>
      <w:r w:rsidRPr="00192126">
        <w:rPr>
          <w:szCs w:val="28"/>
          <w:bdr w:val="none" w:sz="0" w:space="0" w:color="auto"/>
        </w:rPr>
        <w:t>естественнонаучные исследования;</w:t>
      </w:r>
    </w:p>
    <w:p w:rsidR="00574528" w:rsidRPr="00192126" w:rsidRDefault="00574528" w:rsidP="00192126">
      <w:pPr>
        <w:pStyle w:val="a"/>
        <w:adjustRightInd w:val="0"/>
        <w:spacing w:line="240" w:lineRule="auto"/>
        <w:ind w:firstLine="709"/>
        <w:contextualSpacing/>
        <w:rPr>
          <w:szCs w:val="28"/>
          <w:bdr w:val="none" w:sz="0" w:space="0" w:color="auto"/>
        </w:rPr>
      </w:pPr>
      <w:r w:rsidRPr="00192126">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574528" w:rsidRPr="00192126" w:rsidRDefault="00574528" w:rsidP="00192126">
      <w:pPr>
        <w:pStyle w:val="a"/>
        <w:adjustRightInd w:val="0"/>
        <w:spacing w:line="240" w:lineRule="auto"/>
        <w:ind w:firstLine="709"/>
        <w:contextualSpacing/>
        <w:rPr>
          <w:szCs w:val="28"/>
          <w:bdr w:val="none" w:sz="0" w:space="0" w:color="auto"/>
        </w:rPr>
      </w:pPr>
      <w:r w:rsidRPr="00192126">
        <w:rPr>
          <w:szCs w:val="28"/>
          <w:bdr w:val="none" w:sz="0" w:space="0" w:color="auto"/>
        </w:rPr>
        <w:t>экономические исследования;</w:t>
      </w:r>
    </w:p>
    <w:p w:rsidR="00504EA4" w:rsidRPr="00192126" w:rsidRDefault="00574528" w:rsidP="00192126">
      <w:pPr>
        <w:pStyle w:val="a"/>
        <w:adjustRightInd w:val="0"/>
        <w:spacing w:line="240" w:lineRule="auto"/>
        <w:ind w:firstLine="709"/>
        <w:contextualSpacing/>
        <w:rPr>
          <w:szCs w:val="28"/>
        </w:rPr>
      </w:pPr>
      <w:r w:rsidRPr="00192126">
        <w:rPr>
          <w:szCs w:val="28"/>
          <w:bdr w:val="none" w:sz="0" w:space="0" w:color="auto"/>
        </w:rPr>
        <w:t>социальные исследования;</w:t>
      </w:r>
    </w:p>
    <w:p w:rsidR="00574528" w:rsidRPr="00192126" w:rsidRDefault="00574528" w:rsidP="00192126">
      <w:pPr>
        <w:pStyle w:val="a"/>
        <w:adjustRightInd w:val="0"/>
        <w:spacing w:line="240" w:lineRule="auto"/>
        <w:ind w:firstLine="709"/>
        <w:contextualSpacing/>
        <w:rPr>
          <w:szCs w:val="28"/>
          <w:bdr w:val="none" w:sz="0" w:space="0" w:color="auto"/>
        </w:rPr>
      </w:pPr>
      <w:r w:rsidRPr="00192126">
        <w:rPr>
          <w:szCs w:val="28"/>
          <w:bdr w:val="none" w:sz="0" w:space="0" w:color="auto"/>
        </w:rPr>
        <w:t>научно-технические исследования.</w:t>
      </w:r>
    </w:p>
    <w:p w:rsidR="00504EA4" w:rsidRPr="00192126" w:rsidRDefault="00504EA4" w:rsidP="00192126">
      <w:pPr>
        <w:adjustRightInd w:val="0"/>
        <w:spacing w:line="240" w:lineRule="auto"/>
        <w:contextualSpacing/>
        <w:rPr>
          <w:szCs w:val="28"/>
        </w:rPr>
      </w:pPr>
      <w:r w:rsidRPr="00192126">
        <w:rPr>
          <w:szCs w:val="28"/>
        </w:rPr>
        <w:t>Определяются следующие т</w:t>
      </w:r>
      <w:r w:rsidR="00574528" w:rsidRPr="00192126">
        <w:rPr>
          <w:szCs w:val="28"/>
        </w:rPr>
        <w:t xml:space="preserve">ребования к исследовательским проектам: </w:t>
      </w:r>
    </w:p>
    <w:p w:rsidR="00504EA4" w:rsidRPr="00192126" w:rsidRDefault="00504EA4" w:rsidP="00503D5C">
      <w:pPr>
        <w:pStyle w:val="ad"/>
        <w:numPr>
          <w:ilvl w:val="0"/>
          <w:numId w:val="14"/>
        </w:numPr>
        <w:adjustRightInd w:val="0"/>
        <w:spacing w:line="240" w:lineRule="auto"/>
        <w:ind w:left="0" w:firstLine="709"/>
        <w:rPr>
          <w:szCs w:val="28"/>
        </w:rPr>
      </w:pPr>
      <w:r w:rsidRPr="00192126">
        <w:rPr>
          <w:szCs w:val="28"/>
        </w:rPr>
        <w:t xml:space="preserve"> </w:t>
      </w:r>
      <w:r w:rsidR="00574528" w:rsidRPr="00192126">
        <w:rPr>
          <w:szCs w:val="28"/>
        </w:rPr>
        <w:t>постановка задачи,</w:t>
      </w:r>
    </w:p>
    <w:p w:rsidR="00504EA4" w:rsidRPr="00192126" w:rsidRDefault="00574528" w:rsidP="00503D5C">
      <w:pPr>
        <w:pStyle w:val="ad"/>
        <w:numPr>
          <w:ilvl w:val="2"/>
          <w:numId w:val="15"/>
        </w:numPr>
        <w:adjustRightInd w:val="0"/>
        <w:spacing w:line="240" w:lineRule="auto"/>
        <w:ind w:left="0" w:firstLine="709"/>
        <w:rPr>
          <w:szCs w:val="28"/>
        </w:rPr>
      </w:pPr>
      <w:r w:rsidRPr="00192126">
        <w:rPr>
          <w:szCs w:val="28"/>
        </w:rPr>
        <w:t xml:space="preserve">формулировка гипотезы, </w:t>
      </w:r>
    </w:p>
    <w:p w:rsidR="00504EA4" w:rsidRPr="00192126" w:rsidRDefault="00574528" w:rsidP="00503D5C">
      <w:pPr>
        <w:pStyle w:val="ad"/>
        <w:numPr>
          <w:ilvl w:val="2"/>
          <w:numId w:val="15"/>
        </w:numPr>
        <w:adjustRightInd w:val="0"/>
        <w:spacing w:line="240" w:lineRule="auto"/>
        <w:ind w:left="0" w:firstLine="709"/>
        <w:rPr>
          <w:szCs w:val="28"/>
        </w:rPr>
      </w:pPr>
      <w:r w:rsidRPr="00192126">
        <w:rPr>
          <w:szCs w:val="28"/>
        </w:rPr>
        <w:t>описание инструментария и регламентов исследования,</w:t>
      </w:r>
      <w:r w:rsidR="00504EA4" w:rsidRPr="00192126">
        <w:rPr>
          <w:szCs w:val="28"/>
        </w:rPr>
        <w:t xml:space="preserve"> </w:t>
      </w:r>
      <w:r w:rsidRPr="00192126">
        <w:rPr>
          <w:szCs w:val="28"/>
        </w:rPr>
        <w:t>проведение исследования</w:t>
      </w:r>
      <w:r w:rsidR="00504EA4" w:rsidRPr="00192126">
        <w:rPr>
          <w:szCs w:val="28"/>
        </w:rPr>
        <w:t>,</w:t>
      </w:r>
    </w:p>
    <w:p w:rsidR="00574528" w:rsidRPr="00192126" w:rsidRDefault="00574528" w:rsidP="00503D5C">
      <w:pPr>
        <w:pStyle w:val="ad"/>
        <w:numPr>
          <w:ilvl w:val="2"/>
          <w:numId w:val="15"/>
        </w:numPr>
        <w:adjustRightInd w:val="0"/>
        <w:spacing w:line="240" w:lineRule="auto"/>
        <w:ind w:left="0" w:firstLine="709"/>
        <w:rPr>
          <w:szCs w:val="28"/>
        </w:rPr>
      </w:pPr>
      <w:r w:rsidRPr="00192126">
        <w:rPr>
          <w:szCs w:val="28"/>
        </w:rPr>
        <w:t>интерпретация полученных результатов.</w:t>
      </w:r>
    </w:p>
    <w:p w:rsidR="00574528" w:rsidRPr="00192126" w:rsidRDefault="00574528" w:rsidP="00192126">
      <w:pPr>
        <w:adjustRightInd w:val="0"/>
        <w:spacing w:line="240" w:lineRule="auto"/>
        <w:contextualSpacing/>
        <w:rPr>
          <w:szCs w:val="28"/>
        </w:rPr>
      </w:pPr>
      <w:r w:rsidRPr="00192126">
        <w:rPr>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207C2" w:rsidRPr="00192126" w:rsidRDefault="001207C2" w:rsidP="00192126">
      <w:pPr>
        <w:adjustRightInd w:val="0"/>
        <w:spacing w:line="240" w:lineRule="auto"/>
        <w:contextualSpacing/>
        <w:rPr>
          <w:szCs w:val="28"/>
          <w:u w:color="000000"/>
          <w:bdr w:val="nil"/>
        </w:rPr>
      </w:pPr>
    </w:p>
    <w:p w:rsidR="00345ED5" w:rsidRPr="00192126" w:rsidRDefault="00345ED5" w:rsidP="00192126">
      <w:pPr>
        <w:pStyle w:val="Default"/>
        <w:ind w:firstLine="709"/>
        <w:contextualSpacing/>
        <w:jc w:val="both"/>
        <w:rPr>
          <w:sz w:val="28"/>
          <w:szCs w:val="28"/>
        </w:rPr>
      </w:pPr>
      <w:r w:rsidRPr="00192126">
        <w:rPr>
          <w:b/>
          <w:bCs/>
          <w:sz w:val="28"/>
          <w:szCs w:val="28"/>
        </w:rPr>
        <w:t xml:space="preserve">II.2. Программы отдельных учебных предметов </w:t>
      </w:r>
    </w:p>
    <w:p w:rsidR="00802A21" w:rsidRPr="00192126" w:rsidRDefault="00802A21" w:rsidP="00192126">
      <w:pPr>
        <w:pStyle w:val="Default"/>
        <w:ind w:firstLine="709"/>
        <w:contextualSpacing/>
        <w:jc w:val="both"/>
        <w:rPr>
          <w:sz w:val="28"/>
          <w:szCs w:val="28"/>
        </w:rPr>
      </w:pPr>
    </w:p>
    <w:p w:rsidR="00345ED5" w:rsidRPr="00192126" w:rsidRDefault="00345ED5" w:rsidP="00192126">
      <w:pPr>
        <w:pStyle w:val="Default"/>
        <w:ind w:firstLine="709"/>
        <w:contextualSpacing/>
        <w:jc w:val="both"/>
        <w:rPr>
          <w:sz w:val="28"/>
          <w:szCs w:val="28"/>
        </w:rPr>
      </w:pPr>
      <w:r w:rsidRPr="00192126">
        <w:rPr>
          <w:sz w:val="28"/>
          <w:szCs w:val="28"/>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345ED5" w:rsidRPr="00192126" w:rsidRDefault="00345ED5" w:rsidP="00192126">
      <w:pPr>
        <w:pStyle w:val="Default"/>
        <w:ind w:firstLine="709"/>
        <w:contextualSpacing/>
        <w:jc w:val="both"/>
        <w:rPr>
          <w:sz w:val="28"/>
          <w:szCs w:val="28"/>
        </w:rPr>
      </w:pPr>
      <w:r w:rsidRPr="00192126">
        <w:rPr>
          <w:sz w:val="28"/>
          <w:szCs w:val="28"/>
        </w:rPr>
        <w:lastRenderedPageBreak/>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345ED5" w:rsidRPr="00192126" w:rsidRDefault="00345ED5" w:rsidP="00192126">
      <w:pPr>
        <w:pStyle w:val="Default"/>
        <w:ind w:firstLine="709"/>
        <w:contextualSpacing/>
        <w:jc w:val="both"/>
        <w:rPr>
          <w:sz w:val="28"/>
          <w:szCs w:val="28"/>
        </w:rPr>
      </w:pPr>
      <w:r w:rsidRPr="00192126">
        <w:rPr>
          <w:sz w:val="28"/>
          <w:szCs w:val="28"/>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345ED5" w:rsidRPr="00192126" w:rsidRDefault="00345ED5" w:rsidP="00192126">
      <w:pPr>
        <w:pStyle w:val="Default"/>
        <w:ind w:firstLine="709"/>
        <w:contextualSpacing/>
        <w:jc w:val="both"/>
        <w:rPr>
          <w:sz w:val="28"/>
          <w:szCs w:val="28"/>
        </w:rPr>
      </w:pPr>
      <w:r w:rsidRPr="00192126">
        <w:rPr>
          <w:sz w:val="28"/>
          <w:szCs w:val="28"/>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345ED5" w:rsidRPr="00192126" w:rsidRDefault="00345ED5" w:rsidP="00192126">
      <w:pPr>
        <w:pStyle w:val="Default"/>
        <w:ind w:firstLine="709"/>
        <w:contextualSpacing/>
        <w:jc w:val="both"/>
        <w:rPr>
          <w:sz w:val="28"/>
          <w:szCs w:val="28"/>
        </w:rPr>
      </w:pPr>
      <w:r w:rsidRPr="00192126">
        <w:rPr>
          <w:sz w:val="28"/>
          <w:szCs w:val="28"/>
        </w:rPr>
        <w:t xml:space="preserve">Программы учебных предметов построены таким образом, чтобы обеспечить достижение планируемых образовательных результатов. </w:t>
      </w:r>
    </w:p>
    <w:p w:rsidR="00802A21" w:rsidRPr="00192126" w:rsidRDefault="00802A21" w:rsidP="00192126">
      <w:pPr>
        <w:pStyle w:val="Default"/>
        <w:ind w:firstLine="709"/>
        <w:contextualSpacing/>
        <w:jc w:val="both"/>
        <w:rPr>
          <w:b/>
          <w:bCs/>
          <w:sz w:val="28"/>
          <w:szCs w:val="28"/>
        </w:rPr>
      </w:pPr>
    </w:p>
    <w:p w:rsidR="00345ED5" w:rsidRPr="00192126" w:rsidRDefault="00345ED5" w:rsidP="00192126">
      <w:pPr>
        <w:pStyle w:val="Default"/>
        <w:ind w:firstLine="709"/>
        <w:contextualSpacing/>
        <w:jc w:val="both"/>
        <w:rPr>
          <w:sz w:val="28"/>
          <w:szCs w:val="28"/>
        </w:rPr>
      </w:pPr>
      <w:r w:rsidRPr="00192126">
        <w:rPr>
          <w:b/>
          <w:bCs/>
          <w:sz w:val="28"/>
          <w:szCs w:val="28"/>
        </w:rPr>
        <w:t xml:space="preserve">Русский язык </w:t>
      </w:r>
    </w:p>
    <w:p w:rsidR="00345ED5" w:rsidRPr="00192126" w:rsidRDefault="00345ED5" w:rsidP="00192126">
      <w:pPr>
        <w:pStyle w:val="Default"/>
        <w:ind w:firstLine="709"/>
        <w:contextualSpacing/>
        <w:jc w:val="both"/>
        <w:rPr>
          <w:sz w:val="28"/>
          <w:szCs w:val="28"/>
        </w:rPr>
      </w:pPr>
      <w:r w:rsidRPr="00192126">
        <w:rPr>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345ED5" w:rsidRPr="00192126" w:rsidRDefault="00345ED5" w:rsidP="00192126">
      <w:pPr>
        <w:pStyle w:val="Default"/>
        <w:ind w:firstLine="709"/>
        <w:contextualSpacing/>
        <w:jc w:val="both"/>
        <w:rPr>
          <w:sz w:val="28"/>
          <w:szCs w:val="28"/>
        </w:rPr>
      </w:pPr>
      <w:r w:rsidRPr="00192126">
        <w:rPr>
          <w:sz w:val="28"/>
          <w:szCs w:val="28"/>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345ED5" w:rsidRPr="00192126" w:rsidRDefault="00345ED5" w:rsidP="00192126">
      <w:pPr>
        <w:pStyle w:val="Default"/>
        <w:ind w:firstLine="709"/>
        <w:contextualSpacing/>
        <w:jc w:val="both"/>
        <w:rPr>
          <w:sz w:val="28"/>
          <w:szCs w:val="28"/>
        </w:rPr>
      </w:pPr>
      <w:r w:rsidRPr="00192126">
        <w:rPr>
          <w:sz w:val="28"/>
          <w:szCs w:val="28"/>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345ED5" w:rsidRPr="00192126" w:rsidRDefault="00345ED5" w:rsidP="00192126">
      <w:pPr>
        <w:pStyle w:val="Default"/>
        <w:ind w:firstLine="709"/>
        <w:contextualSpacing/>
        <w:jc w:val="both"/>
        <w:rPr>
          <w:sz w:val="28"/>
          <w:szCs w:val="28"/>
        </w:rPr>
      </w:pPr>
      <w:r w:rsidRPr="00192126">
        <w:rPr>
          <w:sz w:val="28"/>
          <w:szCs w:val="28"/>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345ED5" w:rsidRPr="00192126" w:rsidRDefault="00345ED5" w:rsidP="00192126">
      <w:pPr>
        <w:pStyle w:val="Default"/>
        <w:ind w:firstLine="709"/>
        <w:contextualSpacing/>
        <w:jc w:val="both"/>
        <w:rPr>
          <w:sz w:val="28"/>
          <w:szCs w:val="28"/>
        </w:rPr>
      </w:pPr>
      <w:r w:rsidRPr="00192126">
        <w:rPr>
          <w:sz w:val="28"/>
          <w:szCs w:val="28"/>
        </w:rPr>
        <w:lastRenderedPageBreak/>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345ED5" w:rsidRPr="00192126" w:rsidRDefault="00345ED5" w:rsidP="00192126">
      <w:pPr>
        <w:pStyle w:val="Default"/>
        <w:ind w:firstLine="709"/>
        <w:contextualSpacing/>
        <w:jc w:val="both"/>
        <w:rPr>
          <w:sz w:val="28"/>
          <w:szCs w:val="28"/>
        </w:rPr>
      </w:pPr>
      <w:r w:rsidRPr="00192126">
        <w:rPr>
          <w:sz w:val="28"/>
          <w:szCs w:val="28"/>
        </w:rPr>
        <w:t xml:space="preserve">Главными задачами реализации программы являются: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умениями комплексного анализа предложенного текста;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345ED5" w:rsidRPr="00192126" w:rsidRDefault="00345ED5" w:rsidP="00192126">
      <w:pPr>
        <w:pStyle w:val="Default"/>
        <w:ind w:firstLine="709"/>
        <w:contextualSpacing/>
        <w:jc w:val="both"/>
        <w:rPr>
          <w:sz w:val="28"/>
          <w:szCs w:val="28"/>
        </w:rPr>
      </w:pPr>
      <w:r w:rsidRPr="00192126">
        <w:rPr>
          <w:sz w:val="28"/>
          <w:szCs w:val="28"/>
        </w:rPr>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rsidR="00345ED5" w:rsidRPr="00192126" w:rsidRDefault="00345ED5" w:rsidP="00192126">
      <w:pPr>
        <w:pStyle w:val="Default"/>
        <w:ind w:firstLine="709"/>
        <w:contextualSpacing/>
        <w:jc w:val="both"/>
        <w:rPr>
          <w:sz w:val="28"/>
          <w:szCs w:val="28"/>
        </w:rPr>
      </w:pPr>
      <w:r w:rsidRPr="00192126">
        <w:rPr>
          <w:sz w:val="28"/>
          <w:szCs w:val="28"/>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345ED5" w:rsidRPr="00192126" w:rsidRDefault="00345ED5" w:rsidP="00192126">
      <w:pPr>
        <w:pStyle w:val="Default"/>
        <w:ind w:firstLine="709"/>
        <w:contextualSpacing/>
        <w:jc w:val="both"/>
        <w:rPr>
          <w:sz w:val="28"/>
          <w:szCs w:val="28"/>
        </w:rPr>
      </w:pPr>
      <w:r w:rsidRPr="00192126">
        <w:rPr>
          <w:sz w:val="28"/>
          <w:szCs w:val="28"/>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345ED5" w:rsidRPr="00192126" w:rsidRDefault="00345ED5" w:rsidP="00192126">
      <w:pPr>
        <w:pStyle w:val="Default"/>
        <w:ind w:firstLine="709"/>
        <w:contextualSpacing/>
        <w:jc w:val="both"/>
        <w:rPr>
          <w:sz w:val="28"/>
          <w:szCs w:val="28"/>
        </w:rPr>
      </w:pPr>
      <w:r w:rsidRPr="00192126">
        <w:rPr>
          <w:sz w:val="28"/>
          <w:szCs w:val="28"/>
        </w:rP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345ED5" w:rsidRPr="00192126" w:rsidRDefault="00345ED5" w:rsidP="00192126">
      <w:pPr>
        <w:pStyle w:val="Default"/>
        <w:ind w:firstLine="709"/>
        <w:contextualSpacing/>
        <w:jc w:val="both"/>
        <w:rPr>
          <w:sz w:val="28"/>
          <w:szCs w:val="28"/>
        </w:rPr>
      </w:pPr>
      <w:r w:rsidRPr="00192126">
        <w:rPr>
          <w:b/>
          <w:bCs/>
          <w:sz w:val="28"/>
          <w:szCs w:val="28"/>
        </w:rPr>
        <w:lastRenderedPageBreak/>
        <w:t xml:space="preserve">Базовый уровень </w:t>
      </w:r>
    </w:p>
    <w:p w:rsidR="00345ED5" w:rsidRPr="00192126" w:rsidRDefault="00345ED5" w:rsidP="00192126">
      <w:pPr>
        <w:pStyle w:val="Default"/>
        <w:ind w:firstLine="709"/>
        <w:contextualSpacing/>
        <w:jc w:val="both"/>
        <w:rPr>
          <w:sz w:val="28"/>
          <w:szCs w:val="28"/>
        </w:rPr>
      </w:pPr>
      <w:r w:rsidRPr="00192126">
        <w:rPr>
          <w:b/>
          <w:bCs/>
          <w:sz w:val="28"/>
          <w:szCs w:val="28"/>
        </w:rPr>
        <w:t xml:space="preserve">Язык. Общие сведения о языке. Основные разделы науки о языке </w:t>
      </w:r>
    </w:p>
    <w:p w:rsidR="00345ED5" w:rsidRPr="00192126" w:rsidRDefault="00345ED5" w:rsidP="00192126">
      <w:pPr>
        <w:pStyle w:val="Default"/>
        <w:ind w:firstLine="709"/>
        <w:contextualSpacing/>
        <w:jc w:val="both"/>
        <w:rPr>
          <w:sz w:val="28"/>
          <w:szCs w:val="28"/>
        </w:rPr>
      </w:pPr>
      <w:r w:rsidRPr="00192126">
        <w:rPr>
          <w:sz w:val="28"/>
          <w:szCs w:val="28"/>
        </w:rPr>
        <w:t xml:space="preserve">Язык как система. </w:t>
      </w:r>
      <w:r w:rsidRPr="00192126">
        <w:rPr>
          <w:i/>
          <w:iCs/>
          <w:sz w:val="28"/>
          <w:szCs w:val="28"/>
        </w:rPr>
        <w:t xml:space="preserve">Основные уровни языка. Взаимосвязь различных единиц и уровней языка. </w:t>
      </w:r>
    </w:p>
    <w:p w:rsidR="00345ED5" w:rsidRPr="00192126" w:rsidRDefault="00345ED5" w:rsidP="00192126">
      <w:pPr>
        <w:pStyle w:val="Default"/>
        <w:ind w:firstLine="709"/>
        <w:contextualSpacing/>
        <w:jc w:val="both"/>
        <w:rPr>
          <w:sz w:val="28"/>
          <w:szCs w:val="28"/>
        </w:rPr>
      </w:pPr>
      <w:r w:rsidRPr="00192126">
        <w:rPr>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192126">
        <w:rPr>
          <w:i/>
          <w:iCs/>
          <w:sz w:val="28"/>
          <w:szCs w:val="28"/>
        </w:rPr>
        <w:t xml:space="preserve">Проблемы экологии языка. </w:t>
      </w:r>
    </w:p>
    <w:p w:rsidR="00345ED5" w:rsidRPr="00192126" w:rsidRDefault="00345ED5" w:rsidP="00192126">
      <w:pPr>
        <w:pStyle w:val="Default"/>
        <w:ind w:firstLine="709"/>
        <w:contextualSpacing/>
        <w:jc w:val="both"/>
        <w:rPr>
          <w:sz w:val="28"/>
          <w:szCs w:val="28"/>
        </w:rPr>
      </w:pPr>
      <w:r w:rsidRPr="00192126">
        <w:rPr>
          <w:i/>
          <w:iCs/>
          <w:sz w:val="28"/>
          <w:szCs w:val="28"/>
        </w:rPr>
        <w:t xml:space="preserve">Историческое развитие русского языка. Выдающиеся отечественные лингвисты. </w:t>
      </w:r>
    </w:p>
    <w:p w:rsidR="00345ED5" w:rsidRPr="00192126" w:rsidRDefault="00345ED5" w:rsidP="00192126">
      <w:pPr>
        <w:pStyle w:val="Default"/>
        <w:ind w:firstLine="709"/>
        <w:contextualSpacing/>
        <w:jc w:val="both"/>
        <w:rPr>
          <w:sz w:val="28"/>
          <w:szCs w:val="28"/>
        </w:rPr>
      </w:pPr>
      <w:r w:rsidRPr="00192126">
        <w:rPr>
          <w:b/>
          <w:bCs/>
          <w:sz w:val="28"/>
          <w:szCs w:val="28"/>
        </w:rPr>
        <w:t xml:space="preserve">Речь. Речевое общение </w:t>
      </w:r>
    </w:p>
    <w:p w:rsidR="00345ED5" w:rsidRPr="00192126" w:rsidRDefault="00345ED5" w:rsidP="00192126">
      <w:pPr>
        <w:pStyle w:val="Default"/>
        <w:ind w:firstLine="709"/>
        <w:contextualSpacing/>
        <w:jc w:val="both"/>
        <w:rPr>
          <w:sz w:val="28"/>
          <w:szCs w:val="28"/>
        </w:rPr>
      </w:pPr>
      <w:r w:rsidRPr="00192126">
        <w:rPr>
          <w:sz w:val="28"/>
          <w:szCs w:val="28"/>
        </w:rPr>
        <w:t xml:space="preserve">Речь как деятельность. Виды речевой деятельности: чтение, аудирование, говорение, письмо. </w:t>
      </w:r>
    </w:p>
    <w:p w:rsidR="00345ED5" w:rsidRPr="00192126" w:rsidRDefault="00345ED5" w:rsidP="00192126">
      <w:pPr>
        <w:pStyle w:val="Default"/>
        <w:ind w:firstLine="709"/>
        <w:contextualSpacing/>
        <w:jc w:val="both"/>
        <w:rPr>
          <w:sz w:val="28"/>
          <w:szCs w:val="28"/>
        </w:rPr>
      </w:pPr>
      <w:r w:rsidRPr="00192126">
        <w:rPr>
          <w:sz w:val="28"/>
          <w:szCs w:val="28"/>
        </w:rPr>
        <w:t xml:space="preserve">Речевое общение и его основные элементы. Виды речевого общения. Сферы и ситуации речевого общения. Компоненты речевой ситуации. </w:t>
      </w:r>
    </w:p>
    <w:p w:rsidR="00345ED5" w:rsidRPr="00192126" w:rsidRDefault="00345ED5" w:rsidP="00192126">
      <w:pPr>
        <w:pStyle w:val="Default"/>
        <w:ind w:firstLine="709"/>
        <w:contextualSpacing/>
        <w:jc w:val="both"/>
        <w:rPr>
          <w:sz w:val="28"/>
          <w:szCs w:val="28"/>
        </w:rPr>
      </w:pPr>
      <w:r w:rsidRPr="00192126">
        <w:rPr>
          <w:sz w:val="28"/>
          <w:szCs w:val="28"/>
        </w:rPr>
        <w:t xml:space="preserve">Монологическая и диалогическая речь. Развитие навыков монологической </w:t>
      </w:r>
      <w:r w:rsidRPr="00192126">
        <w:rPr>
          <w:i/>
          <w:iCs/>
          <w:sz w:val="28"/>
          <w:szCs w:val="28"/>
        </w:rPr>
        <w:t xml:space="preserve">и диалогической речи. </w:t>
      </w:r>
      <w:r w:rsidRPr="00192126">
        <w:rPr>
          <w:sz w:val="28"/>
          <w:szCs w:val="28"/>
        </w:rPr>
        <w:t xml:space="preserve">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345ED5" w:rsidRPr="00192126" w:rsidRDefault="00345ED5" w:rsidP="00192126">
      <w:pPr>
        <w:pStyle w:val="Default"/>
        <w:ind w:firstLine="709"/>
        <w:contextualSpacing/>
        <w:jc w:val="both"/>
        <w:rPr>
          <w:sz w:val="28"/>
          <w:szCs w:val="28"/>
        </w:rPr>
      </w:pPr>
      <w:r w:rsidRPr="00192126">
        <w:rPr>
          <w:sz w:val="28"/>
          <w:szCs w:val="28"/>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345ED5" w:rsidRPr="00192126" w:rsidRDefault="00345ED5" w:rsidP="00192126">
      <w:pPr>
        <w:pStyle w:val="Default"/>
        <w:ind w:firstLine="709"/>
        <w:contextualSpacing/>
        <w:jc w:val="both"/>
        <w:rPr>
          <w:sz w:val="28"/>
          <w:szCs w:val="28"/>
        </w:rPr>
      </w:pPr>
      <w:r w:rsidRPr="00192126">
        <w:rPr>
          <w:sz w:val="28"/>
          <w:szCs w:val="28"/>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345ED5" w:rsidRPr="00192126" w:rsidRDefault="00345ED5" w:rsidP="00192126">
      <w:pPr>
        <w:pStyle w:val="Default"/>
        <w:ind w:firstLine="709"/>
        <w:contextualSpacing/>
        <w:jc w:val="both"/>
        <w:rPr>
          <w:sz w:val="28"/>
          <w:szCs w:val="28"/>
        </w:rPr>
      </w:pPr>
      <w:r w:rsidRPr="00192126">
        <w:rPr>
          <w:sz w:val="28"/>
          <w:szCs w:val="28"/>
        </w:rPr>
        <w:t xml:space="preserve">Основные жанры научного (доклад, аннотация, </w:t>
      </w:r>
      <w:r w:rsidRPr="00192126">
        <w:rPr>
          <w:i/>
          <w:iCs/>
          <w:sz w:val="28"/>
          <w:szCs w:val="28"/>
        </w:rPr>
        <w:t xml:space="preserve">статья, </w:t>
      </w:r>
      <w:r w:rsidRPr="00192126">
        <w:rPr>
          <w:sz w:val="28"/>
          <w:szCs w:val="28"/>
        </w:rPr>
        <w:t xml:space="preserve">тезисы, конспект, </w:t>
      </w:r>
      <w:r w:rsidRPr="00192126">
        <w:rPr>
          <w:i/>
          <w:iCs/>
          <w:sz w:val="28"/>
          <w:szCs w:val="28"/>
        </w:rPr>
        <w:t xml:space="preserve">рецензия, выписки, </w:t>
      </w:r>
      <w:r w:rsidRPr="00192126">
        <w:rPr>
          <w:sz w:val="28"/>
          <w:szCs w:val="28"/>
        </w:rPr>
        <w:t xml:space="preserve">реферат и др.), публицистического (выступление, </w:t>
      </w:r>
      <w:r w:rsidRPr="00192126">
        <w:rPr>
          <w:i/>
          <w:iCs/>
          <w:sz w:val="28"/>
          <w:szCs w:val="28"/>
        </w:rPr>
        <w:t xml:space="preserve">статья, интервью, очерк, отзыв </w:t>
      </w:r>
      <w:r w:rsidRPr="00192126">
        <w:rPr>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192126">
        <w:rPr>
          <w:i/>
          <w:iCs/>
          <w:sz w:val="28"/>
          <w:szCs w:val="28"/>
        </w:rPr>
        <w:t xml:space="preserve">Совершенствование умений и навыков создания текстов разных функционально-смысловых типов, стилей и жанров. </w:t>
      </w:r>
    </w:p>
    <w:p w:rsidR="00345ED5" w:rsidRPr="00192126" w:rsidRDefault="00345ED5" w:rsidP="00192126">
      <w:pPr>
        <w:pStyle w:val="Default"/>
        <w:ind w:firstLine="709"/>
        <w:contextualSpacing/>
        <w:jc w:val="both"/>
        <w:rPr>
          <w:sz w:val="28"/>
          <w:szCs w:val="28"/>
        </w:rPr>
      </w:pPr>
      <w:r w:rsidRPr="00192126">
        <w:rPr>
          <w:sz w:val="28"/>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192126">
        <w:rPr>
          <w:i/>
          <w:iCs/>
          <w:sz w:val="28"/>
          <w:szCs w:val="28"/>
        </w:rPr>
        <w:t xml:space="preserve">Основные признаки художественной речи. </w:t>
      </w:r>
    </w:p>
    <w:p w:rsidR="00345ED5" w:rsidRPr="00192126" w:rsidRDefault="00345ED5" w:rsidP="00192126">
      <w:pPr>
        <w:pStyle w:val="Default"/>
        <w:ind w:firstLine="709"/>
        <w:contextualSpacing/>
        <w:jc w:val="both"/>
        <w:rPr>
          <w:sz w:val="28"/>
          <w:szCs w:val="28"/>
        </w:rPr>
      </w:pPr>
      <w:r w:rsidRPr="00192126">
        <w:rPr>
          <w:sz w:val="28"/>
          <w:szCs w:val="28"/>
        </w:rPr>
        <w:t xml:space="preserve">Основные изобразительно-выразительные средства языка. </w:t>
      </w:r>
    </w:p>
    <w:p w:rsidR="00345ED5" w:rsidRPr="00192126" w:rsidRDefault="00345ED5" w:rsidP="00192126">
      <w:pPr>
        <w:pStyle w:val="Default"/>
        <w:ind w:firstLine="709"/>
        <w:contextualSpacing/>
        <w:jc w:val="both"/>
        <w:rPr>
          <w:sz w:val="28"/>
          <w:szCs w:val="28"/>
        </w:rPr>
      </w:pPr>
      <w:r w:rsidRPr="00192126">
        <w:rPr>
          <w:sz w:val="28"/>
          <w:szCs w:val="28"/>
        </w:rPr>
        <w:t xml:space="preserve">Текст. Признаки текста. </w:t>
      </w:r>
    </w:p>
    <w:p w:rsidR="00345ED5" w:rsidRPr="00192126" w:rsidRDefault="00345ED5" w:rsidP="00192126">
      <w:pPr>
        <w:pStyle w:val="Default"/>
        <w:ind w:firstLine="709"/>
        <w:contextualSpacing/>
        <w:jc w:val="both"/>
        <w:rPr>
          <w:sz w:val="28"/>
          <w:szCs w:val="28"/>
        </w:rPr>
      </w:pPr>
      <w:r w:rsidRPr="00192126">
        <w:rPr>
          <w:sz w:val="28"/>
          <w:szCs w:val="28"/>
        </w:rPr>
        <w:lastRenderedPageBreak/>
        <w:t xml:space="preserve">Виды чтения. Использование различных видов чтения в зависимости от коммуникативной задачи и характера текста. </w:t>
      </w:r>
    </w:p>
    <w:p w:rsidR="00345ED5" w:rsidRPr="00192126" w:rsidRDefault="00345ED5" w:rsidP="00192126">
      <w:pPr>
        <w:pStyle w:val="Default"/>
        <w:ind w:firstLine="709"/>
        <w:contextualSpacing/>
        <w:jc w:val="both"/>
        <w:rPr>
          <w:sz w:val="28"/>
          <w:szCs w:val="28"/>
        </w:rPr>
      </w:pPr>
      <w:r w:rsidRPr="00192126">
        <w:rPr>
          <w:sz w:val="28"/>
          <w:szCs w:val="28"/>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345ED5" w:rsidRPr="00192126" w:rsidRDefault="00345ED5" w:rsidP="00192126">
      <w:pPr>
        <w:pStyle w:val="Default"/>
        <w:ind w:firstLine="709"/>
        <w:contextualSpacing/>
        <w:jc w:val="both"/>
        <w:rPr>
          <w:sz w:val="28"/>
          <w:szCs w:val="28"/>
        </w:rPr>
      </w:pPr>
      <w:r w:rsidRPr="00192126">
        <w:rPr>
          <w:i/>
          <w:iCs/>
          <w:sz w:val="28"/>
          <w:szCs w:val="28"/>
        </w:rPr>
        <w:t xml:space="preserve">Лингвистический анализ текстов различных функциональных разновидностей языка. </w:t>
      </w:r>
    </w:p>
    <w:p w:rsidR="00345ED5" w:rsidRPr="00192126" w:rsidRDefault="00345ED5" w:rsidP="00192126">
      <w:pPr>
        <w:pStyle w:val="Default"/>
        <w:ind w:firstLine="709"/>
        <w:contextualSpacing/>
        <w:jc w:val="both"/>
        <w:rPr>
          <w:sz w:val="28"/>
          <w:szCs w:val="28"/>
        </w:rPr>
      </w:pPr>
      <w:r w:rsidRPr="00192126">
        <w:rPr>
          <w:b/>
          <w:bCs/>
          <w:sz w:val="28"/>
          <w:szCs w:val="28"/>
        </w:rPr>
        <w:t xml:space="preserve">Культура речи </w:t>
      </w:r>
    </w:p>
    <w:p w:rsidR="00345ED5" w:rsidRPr="00192126" w:rsidRDefault="00345ED5" w:rsidP="00192126">
      <w:pPr>
        <w:pStyle w:val="Default"/>
        <w:ind w:firstLine="709"/>
        <w:contextualSpacing/>
        <w:jc w:val="both"/>
        <w:rPr>
          <w:sz w:val="28"/>
          <w:szCs w:val="28"/>
        </w:rPr>
      </w:pPr>
      <w:r w:rsidRPr="00192126">
        <w:rPr>
          <w:sz w:val="28"/>
          <w:szCs w:val="28"/>
        </w:rPr>
        <w:t xml:space="preserve">Культура речи как раздел лингвистики. </w:t>
      </w:r>
      <w:r w:rsidRPr="00192126">
        <w:rPr>
          <w:i/>
          <w:iCs/>
          <w:sz w:val="28"/>
          <w:szCs w:val="28"/>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192126">
        <w:rPr>
          <w:sz w:val="28"/>
          <w:szCs w:val="28"/>
        </w:rPr>
        <w:t xml:space="preserve">. </w:t>
      </w:r>
      <w:r w:rsidRPr="00192126">
        <w:rPr>
          <w:i/>
          <w:iCs/>
          <w:sz w:val="28"/>
          <w:szCs w:val="28"/>
        </w:rPr>
        <w:t xml:space="preserve">Оценка коммуникативных качеств и эффективности речи. Самоанализ и самооценка на основе наблюдений за собственной речью. </w:t>
      </w:r>
    </w:p>
    <w:p w:rsidR="00345ED5" w:rsidRPr="00192126" w:rsidRDefault="00345ED5" w:rsidP="00192126">
      <w:pPr>
        <w:pStyle w:val="Default"/>
        <w:ind w:firstLine="709"/>
        <w:contextualSpacing/>
        <w:jc w:val="both"/>
        <w:rPr>
          <w:sz w:val="28"/>
          <w:szCs w:val="28"/>
        </w:rPr>
      </w:pPr>
      <w:r w:rsidRPr="00192126">
        <w:rPr>
          <w:sz w:val="28"/>
          <w:szCs w:val="28"/>
        </w:rPr>
        <w:t xml:space="preserve">Культура видов речевой деятельности – чтения, аудирования, говорения и письма. </w:t>
      </w:r>
    </w:p>
    <w:p w:rsidR="00345ED5" w:rsidRPr="00192126" w:rsidRDefault="00345ED5" w:rsidP="00192126">
      <w:pPr>
        <w:pStyle w:val="Default"/>
        <w:ind w:firstLine="709"/>
        <w:contextualSpacing/>
        <w:jc w:val="both"/>
        <w:rPr>
          <w:sz w:val="28"/>
          <w:szCs w:val="28"/>
        </w:rPr>
      </w:pPr>
      <w:r w:rsidRPr="00192126">
        <w:rPr>
          <w:sz w:val="28"/>
          <w:szCs w:val="28"/>
        </w:rPr>
        <w:t xml:space="preserve">Культура публичной речи. Публичное выступление: выбор темы, определение цели, поиск материала. Композиция публичного выступления. </w:t>
      </w:r>
    </w:p>
    <w:p w:rsidR="00345ED5" w:rsidRPr="00192126" w:rsidRDefault="00345ED5" w:rsidP="00192126">
      <w:pPr>
        <w:pStyle w:val="Default"/>
        <w:ind w:firstLine="709"/>
        <w:contextualSpacing/>
        <w:jc w:val="both"/>
        <w:rPr>
          <w:sz w:val="28"/>
          <w:szCs w:val="28"/>
        </w:rPr>
      </w:pPr>
      <w:r w:rsidRPr="00192126">
        <w:rPr>
          <w:sz w:val="28"/>
          <w:szCs w:val="28"/>
        </w:rPr>
        <w:t xml:space="preserve">Культура научного и делового общения (устная и письменная формы). </w:t>
      </w:r>
      <w:r w:rsidRPr="00192126">
        <w:rPr>
          <w:i/>
          <w:iCs/>
          <w:sz w:val="28"/>
          <w:szCs w:val="28"/>
        </w:rPr>
        <w:t xml:space="preserve">Особенности речевого этикета в официально-деловой, научной и публицистической сферах общения. </w:t>
      </w:r>
      <w:r w:rsidRPr="00192126">
        <w:rPr>
          <w:sz w:val="28"/>
          <w:szCs w:val="28"/>
        </w:rPr>
        <w:t xml:space="preserve">Культура разговорной речи. </w:t>
      </w:r>
    </w:p>
    <w:p w:rsidR="00345ED5" w:rsidRPr="00192126" w:rsidRDefault="00345ED5" w:rsidP="00192126">
      <w:pPr>
        <w:pStyle w:val="Default"/>
        <w:ind w:firstLine="709"/>
        <w:contextualSpacing/>
        <w:jc w:val="both"/>
        <w:rPr>
          <w:sz w:val="28"/>
          <w:szCs w:val="28"/>
        </w:rPr>
      </w:pPr>
      <w:r w:rsidRPr="00192126">
        <w:rPr>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192126">
        <w:rPr>
          <w:i/>
          <w:iCs/>
          <w:sz w:val="28"/>
          <w:szCs w:val="28"/>
        </w:rPr>
        <w:t xml:space="preserve">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 </w:t>
      </w:r>
    </w:p>
    <w:p w:rsidR="00345ED5" w:rsidRPr="00192126" w:rsidRDefault="00345ED5" w:rsidP="00192126">
      <w:pPr>
        <w:pStyle w:val="Default"/>
        <w:ind w:firstLine="709"/>
        <w:contextualSpacing/>
        <w:jc w:val="both"/>
        <w:rPr>
          <w:sz w:val="28"/>
          <w:szCs w:val="28"/>
        </w:rPr>
      </w:pPr>
      <w:r w:rsidRPr="00192126">
        <w:rPr>
          <w:sz w:val="28"/>
          <w:szCs w:val="28"/>
        </w:rPr>
        <w:t xml:space="preserve">Нормативные словари современного русского языка и лингвистические справочники; их использование. </w:t>
      </w:r>
    </w:p>
    <w:p w:rsidR="00345ED5" w:rsidRPr="00192126" w:rsidRDefault="00345ED5" w:rsidP="00192126">
      <w:pPr>
        <w:pStyle w:val="Default"/>
        <w:ind w:firstLine="709"/>
        <w:contextualSpacing/>
        <w:jc w:val="both"/>
        <w:rPr>
          <w:b/>
          <w:bCs/>
          <w:sz w:val="28"/>
          <w:szCs w:val="28"/>
        </w:rPr>
      </w:pPr>
    </w:p>
    <w:p w:rsidR="00345ED5" w:rsidRPr="00192126" w:rsidRDefault="00345ED5" w:rsidP="00192126">
      <w:pPr>
        <w:pStyle w:val="Default"/>
        <w:ind w:firstLine="709"/>
        <w:contextualSpacing/>
        <w:jc w:val="both"/>
        <w:rPr>
          <w:b/>
          <w:bCs/>
          <w:sz w:val="28"/>
          <w:szCs w:val="28"/>
        </w:rPr>
      </w:pPr>
      <w:r w:rsidRPr="00192126">
        <w:rPr>
          <w:b/>
          <w:bCs/>
          <w:sz w:val="28"/>
          <w:szCs w:val="28"/>
        </w:rPr>
        <w:t xml:space="preserve">Литература </w:t>
      </w:r>
    </w:p>
    <w:p w:rsidR="00345ED5" w:rsidRPr="00192126" w:rsidRDefault="00345ED5" w:rsidP="00192126">
      <w:pPr>
        <w:pStyle w:val="Default"/>
        <w:ind w:firstLine="709"/>
        <w:contextualSpacing/>
        <w:jc w:val="both"/>
        <w:rPr>
          <w:sz w:val="28"/>
          <w:szCs w:val="28"/>
        </w:rPr>
      </w:pPr>
      <w:r w:rsidRPr="00192126">
        <w:rPr>
          <w:sz w:val="28"/>
          <w:szCs w:val="28"/>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802A21" w:rsidRPr="00192126">
        <w:rPr>
          <w:rStyle w:val="a6"/>
          <w:sz w:val="28"/>
          <w:szCs w:val="28"/>
        </w:rPr>
        <w:footnoteReference w:id="6"/>
      </w:r>
      <w:r w:rsidRPr="00192126">
        <w:rPr>
          <w:sz w:val="28"/>
          <w:szCs w:val="28"/>
        </w:rPr>
        <w:t xml:space="preserve">. Планируемые предметные результаты, определенные программой по литературе, предполагают формирование </w:t>
      </w:r>
      <w:r w:rsidRPr="00192126">
        <w:rPr>
          <w:sz w:val="28"/>
          <w:szCs w:val="28"/>
        </w:rPr>
        <w:lastRenderedPageBreak/>
        <w:t>читательской компетентности и знакомство с ресурсами для дальнейшего пополнения и углубления знаний о литературе</w:t>
      </w:r>
      <w:r w:rsidR="00802A21" w:rsidRPr="00192126">
        <w:rPr>
          <w:rStyle w:val="a6"/>
          <w:sz w:val="28"/>
          <w:szCs w:val="28"/>
        </w:rPr>
        <w:footnoteReference w:id="7"/>
      </w:r>
      <w:r w:rsidRPr="00192126">
        <w:rPr>
          <w:sz w:val="28"/>
          <w:szCs w:val="28"/>
        </w:rPr>
        <w:t xml:space="preserve">. </w:t>
      </w:r>
    </w:p>
    <w:p w:rsidR="00345ED5" w:rsidRPr="00192126" w:rsidRDefault="00345ED5" w:rsidP="00192126">
      <w:pPr>
        <w:pStyle w:val="Default"/>
        <w:ind w:firstLine="709"/>
        <w:contextualSpacing/>
        <w:jc w:val="both"/>
        <w:rPr>
          <w:sz w:val="28"/>
          <w:szCs w:val="28"/>
        </w:rPr>
      </w:pPr>
      <w:r w:rsidRPr="00192126">
        <w:rPr>
          <w:sz w:val="28"/>
          <w:szCs w:val="28"/>
        </w:rP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345ED5" w:rsidRPr="00192126" w:rsidRDefault="00345ED5" w:rsidP="00192126">
      <w:pPr>
        <w:pStyle w:val="Default"/>
        <w:ind w:firstLine="709"/>
        <w:contextualSpacing/>
        <w:jc w:val="both"/>
        <w:rPr>
          <w:sz w:val="28"/>
          <w:szCs w:val="28"/>
        </w:rPr>
      </w:pPr>
      <w:r w:rsidRPr="00192126">
        <w:rPr>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345ED5" w:rsidRPr="00192126" w:rsidRDefault="00345ED5" w:rsidP="00192126">
      <w:pPr>
        <w:pStyle w:val="Default"/>
        <w:ind w:firstLine="709"/>
        <w:contextualSpacing/>
        <w:jc w:val="both"/>
        <w:rPr>
          <w:sz w:val="28"/>
          <w:szCs w:val="28"/>
        </w:rPr>
      </w:pPr>
      <w:r w:rsidRPr="00192126">
        <w:rPr>
          <w:sz w:val="28"/>
          <w:szCs w:val="28"/>
        </w:rPr>
        <w:t xml:space="preserve">Задачи учебного предмета «Литература»: </w:t>
      </w:r>
    </w:p>
    <w:p w:rsidR="00345ED5" w:rsidRPr="00192126" w:rsidRDefault="00345ED5" w:rsidP="00192126">
      <w:pPr>
        <w:pStyle w:val="Default"/>
        <w:ind w:firstLine="709"/>
        <w:contextualSpacing/>
        <w:jc w:val="both"/>
        <w:rPr>
          <w:sz w:val="28"/>
          <w:szCs w:val="28"/>
        </w:rPr>
      </w:pPr>
      <w:r w:rsidRPr="00192126">
        <w:rPr>
          <w:sz w:val="28"/>
          <w:szCs w:val="28"/>
        </w:rPr>
        <w:t>– получение опыта медленного чтения</w:t>
      </w:r>
      <w:r w:rsidR="00390B86" w:rsidRPr="00192126">
        <w:rPr>
          <w:rStyle w:val="a6"/>
          <w:sz w:val="28"/>
          <w:szCs w:val="28"/>
        </w:rPr>
        <w:footnoteReference w:id="8"/>
      </w:r>
      <w:r w:rsidRPr="00192126">
        <w:rPr>
          <w:sz w:val="28"/>
          <w:szCs w:val="28"/>
        </w:rPr>
        <w:t xml:space="preserve"> произведений русской, родной (региональной) и мировой литературы;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345ED5" w:rsidRPr="00192126" w:rsidRDefault="00345ED5" w:rsidP="00192126">
      <w:pPr>
        <w:pStyle w:val="Default"/>
        <w:ind w:firstLine="709"/>
        <w:contextualSpacing/>
        <w:jc w:val="both"/>
        <w:rPr>
          <w:sz w:val="28"/>
          <w:szCs w:val="28"/>
        </w:rPr>
      </w:pPr>
      <w:r w:rsidRPr="00192126">
        <w:rPr>
          <w:sz w:val="28"/>
          <w:szCs w:val="28"/>
        </w:rPr>
        <w:t xml:space="preserve">– формирование умения анализировать в устной и письменной форме самостоятельно прочитанные произведения, их отдельные фрагменты, аспекты; </w:t>
      </w:r>
    </w:p>
    <w:p w:rsidR="00345ED5" w:rsidRPr="00192126" w:rsidRDefault="00345ED5" w:rsidP="00192126">
      <w:pPr>
        <w:pStyle w:val="Default"/>
        <w:ind w:firstLine="709"/>
        <w:contextualSpacing/>
        <w:jc w:val="both"/>
        <w:rPr>
          <w:sz w:val="28"/>
          <w:szCs w:val="28"/>
        </w:rPr>
      </w:pPr>
      <w:r w:rsidRPr="00192126">
        <w:rPr>
          <w:sz w:val="28"/>
          <w:szCs w:val="28"/>
        </w:rPr>
        <w:t xml:space="preserve">– формирование умения самостоятельно создавать тексты различных жанров (ответы на вопросы, рецензии, аннотации и др.);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умением определять стратегию своего чтения;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умением делать читательский выбор; </w:t>
      </w:r>
    </w:p>
    <w:p w:rsidR="00345ED5" w:rsidRPr="00192126" w:rsidRDefault="00345ED5" w:rsidP="00192126">
      <w:pPr>
        <w:pStyle w:val="Default"/>
        <w:ind w:firstLine="709"/>
        <w:contextualSpacing/>
        <w:jc w:val="both"/>
        <w:rPr>
          <w:sz w:val="28"/>
          <w:szCs w:val="28"/>
        </w:rPr>
      </w:pPr>
      <w:r w:rsidRPr="00192126">
        <w:rPr>
          <w:sz w:val="28"/>
          <w:szCs w:val="28"/>
        </w:rPr>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345ED5" w:rsidRPr="00192126" w:rsidRDefault="00345ED5" w:rsidP="00192126">
      <w:pPr>
        <w:pStyle w:val="Default"/>
        <w:ind w:firstLine="709"/>
        <w:contextualSpacing/>
        <w:jc w:val="both"/>
        <w:rPr>
          <w:sz w:val="28"/>
          <w:szCs w:val="28"/>
        </w:rPr>
      </w:pPr>
      <w:r w:rsidRPr="00192126">
        <w:rPr>
          <w:sz w:val="28"/>
          <w:szCs w:val="28"/>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345ED5" w:rsidRPr="00192126" w:rsidRDefault="00345ED5" w:rsidP="00192126">
      <w:pPr>
        <w:pStyle w:val="Default"/>
        <w:ind w:firstLine="709"/>
        <w:contextualSpacing/>
        <w:jc w:val="both"/>
        <w:rPr>
          <w:sz w:val="28"/>
          <w:szCs w:val="28"/>
        </w:rPr>
      </w:pPr>
      <w:r w:rsidRPr="00192126">
        <w:rPr>
          <w:sz w:val="28"/>
          <w:szCs w:val="28"/>
        </w:rPr>
        <w:lastRenderedPageBreak/>
        <w:t xml:space="preserve">– знакомство с историей литературы: русской и зарубежной литературной классикой, современным литературным процессом; </w:t>
      </w:r>
    </w:p>
    <w:p w:rsidR="00345ED5" w:rsidRPr="00192126" w:rsidRDefault="00345ED5" w:rsidP="00192126">
      <w:pPr>
        <w:pStyle w:val="Default"/>
        <w:ind w:firstLine="709"/>
        <w:contextualSpacing/>
        <w:jc w:val="both"/>
        <w:rPr>
          <w:sz w:val="28"/>
          <w:szCs w:val="28"/>
        </w:rPr>
      </w:pPr>
      <w:r w:rsidRPr="00192126">
        <w:rPr>
          <w:sz w:val="28"/>
          <w:szCs w:val="28"/>
        </w:rPr>
        <w:t xml:space="preserve">– знакомство со смежными с литературой сферами искусства и научного знания (культурология, психология, социология и др.). </w:t>
      </w:r>
    </w:p>
    <w:p w:rsidR="00345ED5" w:rsidRPr="00192126" w:rsidRDefault="00345ED5" w:rsidP="00192126">
      <w:pPr>
        <w:pStyle w:val="Default"/>
        <w:ind w:firstLine="709"/>
        <w:contextualSpacing/>
        <w:jc w:val="both"/>
        <w:rPr>
          <w:sz w:val="28"/>
          <w:szCs w:val="28"/>
        </w:rPr>
      </w:pPr>
      <w:r w:rsidRPr="00192126">
        <w:rPr>
          <w:sz w:val="28"/>
          <w:szCs w:val="28"/>
        </w:rPr>
        <w:t>Перенесение фокуса внимания в литературном образовании с произведения литературы как объекта изучения на субъектность читателя</w:t>
      </w:r>
      <w:r w:rsidR="00802A21" w:rsidRPr="00192126">
        <w:rPr>
          <w:rStyle w:val="a6"/>
          <w:sz w:val="28"/>
          <w:szCs w:val="28"/>
        </w:rPr>
        <w:footnoteReference w:id="9"/>
      </w:r>
      <w:r w:rsidR="00802A21" w:rsidRPr="00192126">
        <w:rPr>
          <w:color w:val="FF0000"/>
          <w:sz w:val="28"/>
          <w:szCs w:val="28"/>
        </w:rPr>
        <w:t xml:space="preserve"> </w:t>
      </w:r>
      <w:r w:rsidRPr="00192126">
        <w:rPr>
          <w:sz w:val="28"/>
          <w:szCs w:val="28"/>
        </w:rPr>
        <w:t xml:space="preserve">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345ED5" w:rsidRPr="00192126" w:rsidRDefault="00345ED5" w:rsidP="00192126">
      <w:pPr>
        <w:pStyle w:val="Default"/>
        <w:ind w:firstLine="709"/>
        <w:contextualSpacing/>
        <w:jc w:val="both"/>
        <w:rPr>
          <w:sz w:val="28"/>
          <w:szCs w:val="28"/>
        </w:rPr>
      </w:pPr>
      <w:r w:rsidRPr="00192126">
        <w:rPr>
          <w:sz w:val="28"/>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345ED5" w:rsidRPr="00192126" w:rsidRDefault="00345ED5" w:rsidP="00192126">
      <w:pPr>
        <w:pStyle w:val="Default"/>
        <w:ind w:firstLine="709"/>
        <w:contextualSpacing/>
        <w:jc w:val="both"/>
        <w:rPr>
          <w:sz w:val="28"/>
          <w:szCs w:val="28"/>
        </w:rPr>
      </w:pPr>
      <w:r w:rsidRPr="00192126">
        <w:rPr>
          <w:sz w:val="28"/>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345ED5" w:rsidRPr="00192126" w:rsidRDefault="00345ED5" w:rsidP="00192126">
      <w:pPr>
        <w:pStyle w:val="Default"/>
        <w:ind w:firstLine="709"/>
        <w:contextualSpacing/>
        <w:jc w:val="both"/>
        <w:rPr>
          <w:sz w:val="28"/>
          <w:szCs w:val="28"/>
        </w:rPr>
      </w:pPr>
      <w:r w:rsidRPr="00192126">
        <w:rPr>
          <w:sz w:val="28"/>
          <w:szCs w:val="28"/>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345ED5" w:rsidRPr="00192126" w:rsidRDefault="00345ED5" w:rsidP="00192126">
      <w:pPr>
        <w:pStyle w:val="Default"/>
        <w:ind w:firstLine="709"/>
        <w:contextualSpacing/>
        <w:jc w:val="both"/>
        <w:rPr>
          <w:sz w:val="28"/>
          <w:szCs w:val="28"/>
        </w:rPr>
      </w:pPr>
      <w:r w:rsidRPr="00192126">
        <w:rPr>
          <w:sz w:val="28"/>
          <w:szCs w:val="28"/>
        </w:rPr>
        <w:lastRenderedPageBreak/>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345ED5" w:rsidRPr="00192126" w:rsidRDefault="00345ED5" w:rsidP="00192126">
      <w:pPr>
        <w:pStyle w:val="Default"/>
        <w:ind w:firstLine="709"/>
        <w:contextualSpacing/>
        <w:jc w:val="both"/>
        <w:rPr>
          <w:sz w:val="28"/>
          <w:szCs w:val="28"/>
        </w:rPr>
      </w:pPr>
      <w:r w:rsidRPr="00192126">
        <w:rPr>
          <w:b/>
          <w:bCs/>
          <w:sz w:val="28"/>
          <w:szCs w:val="28"/>
        </w:rPr>
        <w:t xml:space="preserve">Содержание программы </w:t>
      </w:r>
    </w:p>
    <w:p w:rsidR="00345ED5" w:rsidRPr="00192126" w:rsidRDefault="00345ED5" w:rsidP="00192126">
      <w:pPr>
        <w:pStyle w:val="Default"/>
        <w:ind w:firstLine="709"/>
        <w:contextualSpacing/>
        <w:jc w:val="both"/>
        <w:rPr>
          <w:sz w:val="28"/>
          <w:szCs w:val="28"/>
        </w:rPr>
      </w:pPr>
      <w:r w:rsidRPr="00192126">
        <w:rPr>
          <w:sz w:val="28"/>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345ED5" w:rsidRPr="00192126" w:rsidRDefault="00345ED5" w:rsidP="00192126">
      <w:pPr>
        <w:pStyle w:val="Default"/>
        <w:ind w:firstLine="709"/>
        <w:contextualSpacing/>
        <w:jc w:val="both"/>
        <w:rPr>
          <w:sz w:val="28"/>
          <w:szCs w:val="28"/>
        </w:rPr>
      </w:pPr>
      <w:r w:rsidRPr="00192126">
        <w:rPr>
          <w:sz w:val="28"/>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345ED5" w:rsidRPr="00192126" w:rsidRDefault="00345ED5" w:rsidP="00192126">
      <w:pPr>
        <w:pStyle w:val="Default"/>
        <w:ind w:firstLine="709"/>
        <w:contextualSpacing/>
        <w:jc w:val="both"/>
        <w:rPr>
          <w:sz w:val="28"/>
          <w:szCs w:val="28"/>
        </w:rPr>
      </w:pPr>
      <w:r w:rsidRPr="00192126">
        <w:rPr>
          <w:sz w:val="28"/>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345ED5" w:rsidRPr="00192126" w:rsidRDefault="00345ED5" w:rsidP="00192126">
      <w:pPr>
        <w:pStyle w:val="Default"/>
        <w:ind w:firstLine="709"/>
        <w:contextualSpacing/>
        <w:jc w:val="both"/>
        <w:rPr>
          <w:sz w:val="28"/>
          <w:szCs w:val="28"/>
        </w:rPr>
      </w:pPr>
      <w:r w:rsidRPr="00192126">
        <w:rPr>
          <w:sz w:val="28"/>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w:t>
      </w:r>
      <w:r w:rsidRPr="00192126">
        <w:rPr>
          <w:sz w:val="28"/>
          <w:szCs w:val="28"/>
        </w:rPr>
        <w:lastRenderedPageBreak/>
        <w:t xml:space="preserve">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345ED5" w:rsidRPr="00192126" w:rsidRDefault="00345ED5" w:rsidP="00192126">
      <w:pPr>
        <w:pStyle w:val="Default"/>
        <w:ind w:firstLine="709"/>
        <w:contextualSpacing/>
        <w:jc w:val="both"/>
        <w:rPr>
          <w:sz w:val="28"/>
          <w:szCs w:val="28"/>
        </w:rPr>
      </w:pPr>
      <w:r w:rsidRPr="00192126">
        <w:rPr>
          <w:sz w:val="28"/>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345ED5" w:rsidRPr="00192126" w:rsidRDefault="00345ED5" w:rsidP="00192126">
      <w:pPr>
        <w:pStyle w:val="Default"/>
        <w:ind w:firstLine="709"/>
        <w:contextualSpacing/>
        <w:jc w:val="both"/>
        <w:rPr>
          <w:sz w:val="28"/>
          <w:szCs w:val="28"/>
        </w:rPr>
      </w:pPr>
      <w:r w:rsidRPr="00192126">
        <w:rPr>
          <w:b/>
          <w:bCs/>
          <w:sz w:val="28"/>
          <w:szCs w:val="28"/>
        </w:rPr>
        <w:t xml:space="preserve">Деятельность на уроке литературы </w:t>
      </w:r>
    </w:p>
    <w:p w:rsidR="00345ED5" w:rsidRPr="00192126" w:rsidRDefault="00345ED5" w:rsidP="00192126">
      <w:pPr>
        <w:pStyle w:val="Default"/>
        <w:ind w:firstLine="709"/>
        <w:contextualSpacing/>
        <w:jc w:val="both"/>
        <w:rPr>
          <w:sz w:val="28"/>
          <w:szCs w:val="28"/>
        </w:rPr>
      </w:pPr>
      <w:r w:rsidRPr="00192126">
        <w:rPr>
          <w:b/>
          <w:bCs/>
          <w:sz w:val="28"/>
          <w:szCs w:val="28"/>
        </w:rPr>
        <w:t xml:space="preserve">Освоение стратегий чтения художественного произведения: </w:t>
      </w:r>
      <w:r w:rsidRPr="00192126">
        <w:rPr>
          <w:sz w:val="28"/>
          <w:szCs w:val="28"/>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345ED5" w:rsidRPr="00192126" w:rsidRDefault="00345ED5" w:rsidP="00192126">
      <w:pPr>
        <w:pStyle w:val="Default"/>
        <w:ind w:firstLine="709"/>
        <w:contextualSpacing/>
        <w:jc w:val="both"/>
        <w:rPr>
          <w:sz w:val="28"/>
          <w:szCs w:val="28"/>
        </w:rPr>
      </w:pPr>
      <w:r w:rsidRPr="00192126">
        <w:rPr>
          <w:b/>
          <w:bCs/>
          <w:sz w:val="28"/>
          <w:szCs w:val="28"/>
        </w:rPr>
        <w:t xml:space="preserve">Анализ художественного текста </w:t>
      </w:r>
    </w:p>
    <w:p w:rsidR="00345ED5" w:rsidRPr="00192126" w:rsidRDefault="00345ED5" w:rsidP="00192126">
      <w:pPr>
        <w:pStyle w:val="Default"/>
        <w:ind w:firstLine="709"/>
        <w:contextualSpacing/>
        <w:jc w:val="both"/>
        <w:rPr>
          <w:sz w:val="28"/>
          <w:szCs w:val="28"/>
        </w:rPr>
      </w:pPr>
      <w:r w:rsidRPr="00192126">
        <w:rPr>
          <w:sz w:val="28"/>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345ED5" w:rsidRPr="00192126" w:rsidRDefault="00345ED5" w:rsidP="00192126">
      <w:pPr>
        <w:pStyle w:val="Default"/>
        <w:ind w:firstLine="709"/>
        <w:contextualSpacing/>
        <w:jc w:val="both"/>
        <w:rPr>
          <w:sz w:val="28"/>
          <w:szCs w:val="28"/>
        </w:rPr>
      </w:pPr>
      <w:r w:rsidRPr="00192126">
        <w:rPr>
          <w:b/>
          <w:bCs/>
          <w:i/>
          <w:iCs/>
          <w:sz w:val="28"/>
          <w:szCs w:val="28"/>
        </w:rPr>
        <w:t xml:space="preserve">Методы анализа </w:t>
      </w:r>
    </w:p>
    <w:p w:rsidR="00345ED5" w:rsidRPr="00192126" w:rsidRDefault="00345ED5" w:rsidP="00192126">
      <w:pPr>
        <w:pStyle w:val="Default"/>
        <w:ind w:firstLine="709"/>
        <w:contextualSpacing/>
        <w:jc w:val="both"/>
        <w:rPr>
          <w:sz w:val="28"/>
          <w:szCs w:val="28"/>
        </w:rPr>
      </w:pPr>
      <w:r w:rsidRPr="00192126">
        <w:rPr>
          <w:i/>
          <w:iCs/>
          <w:sz w:val="28"/>
          <w:szCs w:val="28"/>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345ED5" w:rsidRPr="00192126" w:rsidRDefault="00345ED5" w:rsidP="00192126">
      <w:pPr>
        <w:pStyle w:val="Default"/>
        <w:ind w:firstLine="709"/>
        <w:contextualSpacing/>
        <w:jc w:val="both"/>
        <w:rPr>
          <w:sz w:val="28"/>
          <w:szCs w:val="28"/>
        </w:rPr>
      </w:pPr>
      <w:r w:rsidRPr="00192126">
        <w:rPr>
          <w:b/>
          <w:bCs/>
          <w:sz w:val="28"/>
          <w:szCs w:val="28"/>
        </w:rPr>
        <w:t xml:space="preserve">Работа с интерпретациями и смежными видами искусств и областями знания </w:t>
      </w:r>
    </w:p>
    <w:p w:rsidR="00345ED5" w:rsidRPr="00192126" w:rsidRDefault="00345ED5" w:rsidP="00192126">
      <w:pPr>
        <w:pStyle w:val="Default"/>
        <w:ind w:firstLine="709"/>
        <w:contextualSpacing/>
        <w:jc w:val="both"/>
        <w:rPr>
          <w:sz w:val="28"/>
          <w:szCs w:val="28"/>
        </w:rPr>
      </w:pPr>
      <w:r w:rsidRPr="00192126">
        <w:rPr>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w:t>
      </w:r>
      <w:r w:rsidRPr="00192126">
        <w:rPr>
          <w:sz w:val="28"/>
          <w:szCs w:val="28"/>
        </w:rPr>
        <w:lastRenderedPageBreak/>
        <w:t xml:space="preserve">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45ED5" w:rsidRPr="00192126" w:rsidRDefault="00345ED5" w:rsidP="00192126">
      <w:pPr>
        <w:pStyle w:val="Default"/>
        <w:ind w:firstLine="709"/>
        <w:contextualSpacing/>
        <w:jc w:val="both"/>
        <w:rPr>
          <w:sz w:val="28"/>
          <w:szCs w:val="28"/>
        </w:rPr>
      </w:pPr>
      <w:r w:rsidRPr="00192126">
        <w:rPr>
          <w:b/>
          <w:bCs/>
          <w:sz w:val="28"/>
          <w:szCs w:val="28"/>
        </w:rPr>
        <w:t xml:space="preserve">Самостоятельное чтение </w:t>
      </w:r>
    </w:p>
    <w:p w:rsidR="00345ED5" w:rsidRPr="00192126" w:rsidRDefault="00345ED5" w:rsidP="00192126">
      <w:pPr>
        <w:pStyle w:val="Default"/>
        <w:ind w:firstLine="709"/>
        <w:contextualSpacing/>
        <w:jc w:val="both"/>
        <w:rPr>
          <w:sz w:val="28"/>
          <w:szCs w:val="28"/>
        </w:rPr>
      </w:pPr>
      <w:r w:rsidRPr="00192126">
        <w:rPr>
          <w:sz w:val="28"/>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345ED5" w:rsidRPr="00192126" w:rsidRDefault="00345ED5" w:rsidP="00192126">
      <w:pPr>
        <w:pStyle w:val="Default"/>
        <w:ind w:firstLine="709"/>
        <w:contextualSpacing/>
        <w:jc w:val="both"/>
        <w:rPr>
          <w:sz w:val="28"/>
          <w:szCs w:val="28"/>
        </w:rPr>
      </w:pPr>
      <w:r w:rsidRPr="00192126">
        <w:rPr>
          <w:b/>
          <w:bCs/>
          <w:sz w:val="28"/>
          <w:szCs w:val="28"/>
        </w:rPr>
        <w:t xml:space="preserve">Создание собственного текста </w:t>
      </w:r>
    </w:p>
    <w:p w:rsidR="00345ED5" w:rsidRPr="00192126" w:rsidRDefault="00345ED5" w:rsidP="00192126">
      <w:pPr>
        <w:pStyle w:val="Default"/>
        <w:ind w:firstLine="709"/>
        <w:contextualSpacing/>
        <w:jc w:val="both"/>
        <w:rPr>
          <w:sz w:val="28"/>
          <w:szCs w:val="28"/>
        </w:rPr>
      </w:pPr>
      <w:r w:rsidRPr="00192126">
        <w:rPr>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192126">
        <w:rPr>
          <w:i/>
          <w:iCs/>
          <w:sz w:val="28"/>
          <w:szCs w:val="28"/>
        </w:rPr>
        <w:t>научное сообщение</w:t>
      </w:r>
      <w:r w:rsidRPr="00192126">
        <w:rPr>
          <w:sz w:val="28"/>
          <w:szCs w:val="28"/>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345ED5" w:rsidRPr="00192126" w:rsidRDefault="00345ED5" w:rsidP="00192126">
      <w:pPr>
        <w:pStyle w:val="Default"/>
        <w:ind w:firstLine="709"/>
        <w:contextualSpacing/>
        <w:jc w:val="both"/>
        <w:rPr>
          <w:sz w:val="28"/>
          <w:szCs w:val="28"/>
        </w:rPr>
      </w:pPr>
      <w:r w:rsidRPr="00192126">
        <w:rPr>
          <w:b/>
          <w:bCs/>
          <w:sz w:val="28"/>
          <w:szCs w:val="28"/>
        </w:rPr>
        <w:t xml:space="preserve">Использование ресурса </w:t>
      </w:r>
    </w:p>
    <w:p w:rsidR="00345ED5" w:rsidRPr="00192126" w:rsidRDefault="00345ED5" w:rsidP="00192126">
      <w:pPr>
        <w:pStyle w:val="Default"/>
        <w:ind w:firstLine="709"/>
        <w:contextualSpacing/>
        <w:jc w:val="both"/>
        <w:rPr>
          <w:sz w:val="28"/>
          <w:szCs w:val="28"/>
        </w:rPr>
      </w:pPr>
      <w:r w:rsidRPr="00192126">
        <w:rPr>
          <w:sz w:val="28"/>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345ED5" w:rsidRPr="00192126" w:rsidRDefault="00345ED5" w:rsidP="00192126">
      <w:pPr>
        <w:pStyle w:val="Default"/>
        <w:ind w:firstLine="709"/>
        <w:contextualSpacing/>
        <w:jc w:val="both"/>
        <w:rPr>
          <w:sz w:val="28"/>
          <w:szCs w:val="28"/>
        </w:rPr>
      </w:pPr>
      <w:r w:rsidRPr="00192126">
        <w:rPr>
          <w:b/>
          <w:bCs/>
          <w:sz w:val="28"/>
          <w:szCs w:val="28"/>
        </w:rPr>
        <w:t xml:space="preserve">Учебно-методическое и материально-техническое обеспечение </w:t>
      </w:r>
    </w:p>
    <w:p w:rsidR="00345ED5" w:rsidRPr="00192126" w:rsidRDefault="00345ED5" w:rsidP="00192126">
      <w:pPr>
        <w:pStyle w:val="Default"/>
        <w:ind w:firstLine="709"/>
        <w:contextualSpacing/>
        <w:jc w:val="both"/>
        <w:rPr>
          <w:sz w:val="28"/>
          <w:szCs w:val="28"/>
        </w:rPr>
      </w:pPr>
      <w:r w:rsidRPr="00192126">
        <w:rPr>
          <w:sz w:val="28"/>
          <w:szCs w:val="28"/>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345ED5" w:rsidRPr="00192126" w:rsidRDefault="00345ED5" w:rsidP="00192126">
      <w:pPr>
        <w:pStyle w:val="Default"/>
        <w:ind w:firstLine="709"/>
        <w:contextualSpacing/>
        <w:jc w:val="both"/>
        <w:rPr>
          <w:sz w:val="28"/>
          <w:szCs w:val="28"/>
        </w:rPr>
      </w:pPr>
      <w:r w:rsidRPr="00192126">
        <w:rPr>
          <w:sz w:val="28"/>
          <w:szCs w:val="28"/>
        </w:rPr>
        <w:t xml:space="preserve">– списками рекомендуемых к изучению в школе произведений русской, родной, мировой классики; </w:t>
      </w:r>
    </w:p>
    <w:p w:rsidR="00345ED5" w:rsidRPr="00192126" w:rsidRDefault="00345ED5" w:rsidP="00192126">
      <w:pPr>
        <w:pStyle w:val="Default"/>
        <w:ind w:firstLine="709"/>
        <w:contextualSpacing/>
        <w:jc w:val="both"/>
        <w:rPr>
          <w:sz w:val="28"/>
          <w:szCs w:val="28"/>
        </w:rPr>
      </w:pPr>
      <w:r w:rsidRPr="00192126">
        <w:rPr>
          <w:sz w:val="28"/>
          <w:szCs w:val="28"/>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345ED5" w:rsidRPr="00192126" w:rsidRDefault="00345ED5" w:rsidP="00192126">
      <w:pPr>
        <w:pStyle w:val="Default"/>
        <w:ind w:firstLine="709"/>
        <w:contextualSpacing/>
        <w:jc w:val="both"/>
        <w:rPr>
          <w:sz w:val="28"/>
          <w:szCs w:val="28"/>
        </w:rPr>
      </w:pPr>
      <w:r w:rsidRPr="00192126">
        <w:rPr>
          <w:sz w:val="28"/>
          <w:szCs w:val="28"/>
        </w:rPr>
        <w:t xml:space="preserve">– тематическими подборками произведений, рекомендованных для освоения конкретных теоретико- и историко-литературных понятий; </w:t>
      </w:r>
    </w:p>
    <w:p w:rsidR="00345ED5" w:rsidRPr="00192126" w:rsidRDefault="00345ED5" w:rsidP="00192126">
      <w:pPr>
        <w:pStyle w:val="Default"/>
        <w:ind w:firstLine="709"/>
        <w:contextualSpacing/>
        <w:jc w:val="both"/>
        <w:rPr>
          <w:sz w:val="28"/>
          <w:szCs w:val="28"/>
        </w:rPr>
      </w:pPr>
      <w:r w:rsidRPr="00192126">
        <w:rPr>
          <w:sz w:val="28"/>
          <w:szCs w:val="28"/>
        </w:rPr>
        <w:lastRenderedPageBreak/>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345ED5" w:rsidRPr="00192126" w:rsidRDefault="00345ED5" w:rsidP="00192126">
      <w:pPr>
        <w:pStyle w:val="Default"/>
        <w:ind w:firstLine="709"/>
        <w:contextualSpacing/>
        <w:jc w:val="both"/>
        <w:rPr>
          <w:sz w:val="28"/>
          <w:szCs w:val="28"/>
        </w:rPr>
      </w:pPr>
      <w:r w:rsidRPr="00192126">
        <w:rPr>
          <w:sz w:val="28"/>
          <w:szCs w:val="28"/>
        </w:rPr>
        <w:t xml:space="preserve">– подборкой учебного материала. </w:t>
      </w:r>
    </w:p>
    <w:p w:rsidR="00345ED5" w:rsidRPr="00192126" w:rsidRDefault="00345ED5" w:rsidP="00192126">
      <w:pPr>
        <w:pStyle w:val="Default"/>
        <w:ind w:firstLine="709"/>
        <w:contextualSpacing/>
        <w:jc w:val="both"/>
        <w:rPr>
          <w:sz w:val="28"/>
          <w:szCs w:val="28"/>
        </w:rPr>
      </w:pPr>
      <w:r w:rsidRPr="00192126">
        <w:rPr>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345ED5" w:rsidRPr="00192126" w:rsidRDefault="00345ED5" w:rsidP="00192126">
      <w:pPr>
        <w:pStyle w:val="Default"/>
        <w:ind w:firstLine="709"/>
        <w:contextualSpacing/>
        <w:jc w:val="both"/>
        <w:rPr>
          <w:sz w:val="28"/>
          <w:szCs w:val="28"/>
        </w:rPr>
      </w:pPr>
      <w:r w:rsidRPr="00192126">
        <w:rPr>
          <w:sz w:val="28"/>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345ED5" w:rsidRPr="00192126" w:rsidRDefault="00345ED5" w:rsidP="00192126">
      <w:pPr>
        <w:pStyle w:val="Default"/>
        <w:ind w:firstLine="709"/>
        <w:contextualSpacing/>
        <w:jc w:val="both"/>
        <w:rPr>
          <w:sz w:val="28"/>
          <w:szCs w:val="28"/>
        </w:rPr>
      </w:pPr>
      <w:r w:rsidRPr="00192126">
        <w:rPr>
          <w:sz w:val="28"/>
          <w:szCs w:val="28"/>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345ED5" w:rsidRPr="00192126" w:rsidRDefault="00345ED5" w:rsidP="00192126">
      <w:pPr>
        <w:pStyle w:val="Default"/>
        <w:ind w:firstLine="709"/>
        <w:contextualSpacing/>
        <w:jc w:val="both"/>
        <w:rPr>
          <w:sz w:val="28"/>
          <w:szCs w:val="28"/>
        </w:rPr>
      </w:pPr>
      <w:r w:rsidRPr="00192126">
        <w:rPr>
          <w:sz w:val="28"/>
          <w:szCs w:val="28"/>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345ED5" w:rsidRPr="00192126" w:rsidRDefault="00345ED5" w:rsidP="00192126">
      <w:pPr>
        <w:pStyle w:val="Default"/>
        <w:ind w:firstLine="709"/>
        <w:contextualSpacing/>
        <w:jc w:val="both"/>
        <w:rPr>
          <w:sz w:val="28"/>
          <w:szCs w:val="28"/>
        </w:rPr>
      </w:pPr>
      <w:r w:rsidRPr="00192126">
        <w:rPr>
          <w:sz w:val="28"/>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73BA3" w:rsidRPr="00192126" w:rsidRDefault="00173BA3" w:rsidP="00192126">
      <w:pPr>
        <w:pStyle w:val="Default"/>
        <w:ind w:firstLine="709"/>
        <w:contextualSpacing/>
        <w:jc w:val="both"/>
        <w:rPr>
          <w:sz w:val="28"/>
          <w:szCs w:val="28"/>
        </w:rPr>
      </w:pPr>
      <w:r w:rsidRPr="00192126">
        <w:rPr>
          <w:b/>
          <w:bCs/>
          <w:sz w:val="28"/>
          <w:szCs w:val="28"/>
        </w:rPr>
        <w:t xml:space="preserve">Список рекомендуемых произведений и авторов к примерной программе по литературе для 10–11-х классов </w:t>
      </w:r>
    </w:p>
    <w:p w:rsidR="00173BA3" w:rsidRPr="00192126" w:rsidRDefault="00173BA3" w:rsidP="00192126">
      <w:pPr>
        <w:pStyle w:val="Default"/>
        <w:ind w:firstLine="709"/>
        <w:contextualSpacing/>
        <w:jc w:val="both"/>
        <w:rPr>
          <w:sz w:val="28"/>
          <w:szCs w:val="28"/>
        </w:rPr>
      </w:pPr>
      <w:r w:rsidRPr="00192126">
        <w:rPr>
          <w:sz w:val="28"/>
          <w:szCs w:val="28"/>
        </w:rP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173BA3" w:rsidRPr="00192126" w:rsidRDefault="00173BA3" w:rsidP="00192126">
      <w:pPr>
        <w:pStyle w:val="Default"/>
        <w:ind w:firstLine="709"/>
        <w:contextualSpacing/>
        <w:jc w:val="both"/>
        <w:rPr>
          <w:sz w:val="28"/>
          <w:szCs w:val="28"/>
        </w:rPr>
      </w:pPr>
      <w:r w:rsidRPr="00192126">
        <w:rPr>
          <w:b/>
          <w:bCs/>
          <w:sz w:val="28"/>
          <w:szCs w:val="28"/>
        </w:rPr>
        <w:t xml:space="preserve">Список А </w:t>
      </w:r>
      <w:r w:rsidRPr="00192126">
        <w:rPr>
          <w:sz w:val="28"/>
          <w:szCs w:val="28"/>
        </w:rPr>
        <w:t xml:space="preserve">представляет собой перечень конкретных произведений, занявших в силу традиции особое место в школьном преподавании русской литературы. </w:t>
      </w:r>
    </w:p>
    <w:p w:rsidR="00173BA3" w:rsidRPr="00192126" w:rsidRDefault="00173BA3" w:rsidP="00192126">
      <w:pPr>
        <w:pStyle w:val="Default"/>
        <w:ind w:firstLine="709"/>
        <w:contextualSpacing/>
        <w:jc w:val="both"/>
        <w:rPr>
          <w:sz w:val="28"/>
          <w:szCs w:val="28"/>
        </w:rPr>
      </w:pPr>
      <w:r w:rsidRPr="00192126">
        <w:rPr>
          <w:b/>
          <w:bCs/>
          <w:sz w:val="28"/>
          <w:szCs w:val="28"/>
        </w:rPr>
        <w:lastRenderedPageBreak/>
        <w:t xml:space="preserve">Список В </w:t>
      </w:r>
      <w:r w:rsidRPr="00192126">
        <w:rPr>
          <w:sz w:val="28"/>
          <w:szCs w:val="28"/>
        </w:rPr>
        <w:t xml:space="preserve">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173BA3" w:rsidRPr="00192126" w:rsidRDefault="00173BA3" w:rsidP="00192126">
      <w:pPr>
        <w:pStyle w:val="Default"/>
        <w:ind w:firstLine="709"/>
        <w:contextualSpacing/>
        <w:jc w:val="both"/>
        <w:rPr>
          <w:sz w:val="28"/>
          <w:szCs w:val="28"/>
        </w:rPr>
      </w:pPr>
      <w:r w:rsidRPr="00192126">
        <w:rPr>
          <w:b/>
          <w:bCs/>
          <w:sz w:val="28"/>
          <w:szCs w:val="28"/>
        </w:rPr>
        <w:t xml:space="preserve">Список С </w:t>
      </w:r>
      <w:r w:rsidRPr="00192126">
        <w:rPr>
          <w:sz w:val="28"/>
          <w:szCs w:val="28"/>
        </w:rP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173BA3" w:rsidRPr="00192126" w:rsidRDefault="00173BA3" w:rsidP="00192126">
      <w:pPr>
        <w:pStyle w:val="Default"/>
        <w:ind w:firstLine="709"/>
        <w:contextualSpacing/>
        <w:jc w:val="both"/>
        <w:rPr>
          <w:sz w:val="28"/>
          <w:szCs w:val="28"/>
        </w:rPr>
      </w:pPr>
      <w:r w:rsidRPr="00192126">
        <w:rPr>
          <w:sz w:val="28"/>
          <w:szCs w:val="28"/>
        </w:rPr>
        <w:t xml:space="preserve">Для удобства работы со списком С материал в нем разделен на 7 блоков: </w:t>
      </w:r>
    </w:p>
    <w:p w:rsidR="00173BA3" w:rsidRPr="00192126" w:rsidRDefault="00173BA3" w:rsidP="00192126">
      <w:pPr>
        <w:pStyle w:val="Default"/>
        <w:ind w:firstLine="709"/>
        <w:contextualSpacing/>
        <w:jc w:val="both"/>
        <w:rPr>
          <w:sz w:val="28"/>
          <w:szCs w:val="28"/>
        </w:rPr>
      </w:pPr>
      <w:r w:rsidRPr="00192126">
        <w:rPr>
          <w:sz w:val="28"/>
          <w:szCs w:val="28"/>
        </w:rPr>
        <w:t xml:space="preserve">• Поэзия середины и второй половины XIX века </w:t>
      </w:r>
    </w:p>
    <w:p w:rsidR="00173BA3" w:rsidRPr="00192126" w:rsidRDefault="00173BA3" w:rsidP="00192126">
      <w:pPr>
        <w:pStyle w:val="Default"/>
        <w:ind w:firstLine="709"/>
        <w:contextualSpacing/>
        <w:jc w:val="both"/>
        <w:rPr>
          <w:sz w:val="28"/>
          <w:szCs w:val="28"/>
        </w:rPr>
      </w:pPr>
      <w:r w:rsidRPr="00192126">
        <w:rPr>
          <w:sz w:val="28"/>
          <w:szCs w:val="28"/>
        </w:rPr>
        <w:t xml:space="preserve">• Реализм XIX–ХХ века </w:t>
      </w:r>
    </w:p>
    <w:p w:rsidR="00173BA3" w:rsidRPr="00192126" w:rsidRDefault="00173BA3" w:rsidP="00192126">
      <w:pPr>
        <w:pStyle w:val="Default"/>
        <w:ind w:firstLine="709"/>
        <w:contextualSpacing/>
        <w:jc w:val="both"/>
        <w:rPr>
          <w:sz w:val="28"/>
          <w:szCs w:val="28"/>
        </w:rPr>
      </w:pPr>
      <w:r w:rsidRPr="00192126">
        <w:rPr>
          <w:sz w:val="28"/>
          <w:szCs w:val="28"/>
        </w:rPr>
        <w:t xml:space="preserve">• Модернизм конца XIX – ХХ века </w:t>
      </w:r>
    </w:p>
    <w:p w:rsidR="00173BA3" w:rsidRPr="00192126" w:rsidRDefault="00173BA3" w:rsidP="00192126">
      <w:pPr>
        <w:pStyle w:val="Default"/>
        <w:ind w:firstLine="709"/>
        <w:contextualSpacing/>
        <w:jc w:val="both"/>
        <w:rPr>
          <w:sz w:val="28"/>
          <w:szCs w:val="28"/>
        </w:rPr>
      </w:pPr>
      <w:r w:rsidRPr="00192126">
        <w:rPr>
          <w:sz w:val="28"/>
          <w:szCs w:val="28"/>
        </w:rPr>
        <w:t xml:space="preserve">• Литература советского времени </w:t>
      </w:r>
    </w:p>
    <w:p w:rsidR="00173BA3" w:rsidRPr="00192126" w:rsidRDefault="00173BA3" w:rsidP="00192126">
      <w:pPr>
        <w:pStyle w:val="Default"/>
        <w:ind w:firstLine="709"/>
        <w:contextualSpacing/>
        <w:jc w:val="both"/>
        <w:rPr>
          <w:sz w:val="28"/>
          <w:szCs w:val="28"/>
        </w:rPr>
      </w:pPr>
      <w:r w:rsidRPr="00192126">
        <w:rPr>
          <w:sz w:val="28"/>
          <w:szCs w:val="28"/>
        </w:rPr>
        <w:t xml:space="preserve">• Современный литературный процесс </w:t>
      </w:r>
    </w:p>
    <w:p w:rsidR="00173BA3" w:rsidRPr="00192126" w:rsidRDefault="00173BA3" w:rsidP="00192126">
      <w:pPr>
        <w:pStyle w:val="Default"/>
        <w:ind w:firstLine="709"/>
        <w:contextualSpacing/>
        <w:jc w:val="both"/>
        <w:rPr>
          <w:sz w:val="28"/>
          <w:szCs w:val="28"/>
        </w:rPr>
      </w:pPr>
      <w:r w:rsidRPr="00192126">
        <w:rPr>
          <w:sz w:val="28"/>
          <w:szCs w:val="28"/>
        </w:rPr>
        <w:t xml:space="preserve">• Мировая литература XIX–ХХ века </w:t>
      </w:r>
    </w:p>
    <w:p w:rsidR="00173BA3" w:rsidRPr="00192126" w:rsidRDefault="00173BA3" w:rsidP="00192126">
      <w:pPr>
        <w:pStyle w:val="Default"/>
        <w:ind w:firstLine="709"/>
        <w:contextualSpacing/>
        <w:jc w:val="both"/>
        <w:rPr>
          <w:sz w:val="28"/>
          <w:szCs w:val="28"/>
        </w:rPr>
      </w:pPr>
      <w:r w:rsidRPr="00192126">
        <w:rPr>
          <w:sz w:val="28"/>
          <w:szCs w:val="28"/>
        </w:rPr>
        <w:t xml:space="preserve">• Родная (региональная) литература </w:t>
      </w:r>
    </w:p>
    <w:p w:rsidR="00173BA3" w:rsidRPr="00192126" w:rsidRDefault="00173BA3" w:rsidP="00192126">
      <w:pPr>
        <w:adjustRightInd w:val="0"/>
        <w:spacing w:line="240" w:lineRule="auto"/>
        <w:contextualSpacing/>
        <w:rPr>
          <w:szCs w:val="28"/>
        </w:rPr>
      </w:pPr>
      <w:r w:rsidRPr="00192126">
        <w:rPr>
          <w:szCs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E7071F" w:rsidRPr="00192126" w:rsidRDefault="00E7071F" w:rsidP="00192126">
      <w:pPr>
        <w:adjustRightInd w:val="0"/>
        <w:spacing w:line="240" w:lineRule="auto"/>
        <w:contextualSpacing/>
        <w:rPr>
          <w:szCs w:val="28"/>
        </w:rPr>
      </w:pPr>
    </w:p>
    <w:p w:rsidR="00E7071F" w:rsidRPr="00192126" w:rsidRDefault="00E7071F" w:rsidP="00192126">
      <w:pPr>
        <w:adjustRightInd w:val="0"/>
        <w:spacing w:line="240" w:lineRule="auto"/>
        <w:contextualSpacing/>
        <w:rPr>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173BA3" w:rsidRPr="00192126" w:rsidTr="00173BA3">
        <w:tc>
          <w:tcPr>
            <w:tcW w:w="2393"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Список А</w:t>
            </w: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42"/>
              <w:contextualSpacing/>
              <w:rPr>
                <w:b/>
                <w:szCs w:val="28"/>
                <w:highlight w:val="white"/>
              </w:rPr>
            </w:pPr>
            <w:r w:rsidRPr="00192126">
              <w:rPr>
                <w:b/>
                <w:szCs w:val="28"/>
                <w:highlight w:val="white"/>
              </w:rPr>
              <w:t>Список В</w:t>
            </w:r>
          </w:p>
        </w:tc>
        <w:tc>
          <w:tcPr>
            <w:tcW w:w="3517"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42"/>
              <w:contextualSpacing/>
              <w:rPr>
                <w:b/>
                <w:szCs w:val="28"/>
              </w:rPr>
            </w:pPr>
            <w:r w:rsidRPr="00192126">
              <w:rPr>
                <w:b/>
                <w:szCs w:val="28"/>
              </w:rPr>
              <w:t>Список С</w:t>
            </w:r>
          </w:p>
        </w:tc>
      </w:tr>
      <w:tr w:rsidR="00173BA3" w:rsidRPr="00192126" w:rsidTr="00173BA3">
        <w:tc>
          <w:tcPr>
            <w:tcW w:w="2393" w:type="dxa"/>
            <w:vMerge w:val="restart"/>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r w:rsidRPr="00192126">
              <w:rPr>
                <w:b/>
                <w:bCs/>
                <w:szCs w:val="28"/>
                <w:highlight w:val="white"/>
              </w:rPr>
              <w:t>Ф.И. Тютчев</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r w:rsidRPr="00192126">
              <w:rPr>
                <w:szCs w:val="28"/>
                <w:highlight w:val="white"/>
              </w:rPr>
              <w:t xml:space="preserve">Стихотворения: «К. Б.» («Я встретил вас – и все былое...»), «Нам не дано предугадать…», </w:t>
            </w:r>
            <w:r w:rsidRPr="00192126">
              <w:rPr>
                <w:iCs/>
                <w:szCs w:val="28"/>
              </w:rPr>
              <w:t xml:space="preserve">«Не то, что мните вы, природа…», </w:t>
            </w:r>
            <w:r w:rsidRPr="00192126">
              <w:rPr>
                <w:szCs w:val="28"/>
                <w:highlight w:val="white"/>
              </w:rPr>
              <w:t xml:space="preserve">«О, как убийственно мы </w:t>
            </w:r>
            <w:r w:rsidRPr="00192126">
              <w:rPr>
                <w:szCs w:val="28"/>
                <w:highlight w:val="white"/>
              </w:rPr>
              <w:lastRenderedPageBreak/>
              <w:t xml:space="preserve">любим...», </w:t>
            </w:r>
            <w:r w:rsidRPr="00192126">
              <w:rPr>
                <w:szCs w:val="28"/>
              </w:rPr>
              <w:t xml:space="preserve"> </w:t>
            </w:r>
            <w:r w:rsidRPr="00192126">
              <w:rPr>
                <w:szCs w:val="28"/>
                <w:highlight w:val="white"/>
              </w:rPr>
              <w:t>«Певучесть есть в морских волнах…»,  «Умом Россию не понять…», «</w:t>
            </w:r>
            <w:r w:rsidRPr="00192126">
              <w:rPr>
                <w:szCs w:val="28"/>
                <w:highlight w:val="white"/>
                <w:lang w:val="en-US"/>
              </w:rPr>
              <w:t>Silentium</w:t>
            </w:r>
            <w:r w:rsidRPr="00192126">
              <w:rPr>
                <w:szCs w:val="28"/>
                <w:highlight w:val="white"/>
              </w:rPr>
              <w:t>!» и др.</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p>
        </w:tc>
        <w:tc>
          <w:tcPr>
            <w:tcW w:w="3517" w:type="dxa"/>
            <w:vMerge w:val="restart"/>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szCs w:val="28"/>
              </w:rPr>
            </w:pPr>
            <w:r w:rsidRPr="00192126">
              <w:rPr>
                <w:b/>
                <w:szCs w:val="28"/>
              </w:rPr>
              <w:lastRenderedPageBreak/>
              <w:t xml:space="preserve">Поэзия середины и второй половины </w:t>
            </w:r>
            <w:r w:rsidRPr="00192126">
              <w:rPr>
                <w:b/>
                <w:szCs w:val="28"/>
                <w:lang w:val="en-US"/>
              </w:rPr>
              <w:t>XIX</w:t>
            </w:r>
            <w:r w:rsidRPr="00192126">
              <w:rPr>
                <w:b/>
                <w:szCs w:val="28"/>
              </w:rPr>
              <w:t xml:space="preserve"> века</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r w:rsidRPr="00192126">
              <w:rPr>
                <w:b/>
                <w:bCs/>
                <w:szCs w:val="28"/>
                <w:highlight w:val="white"/>
              </w:rPr>
              <w:t>Ф.И. Тютчев</w:t>
            </w:r>
            <w:r w:rsidRPr="00192126">
              <w:rPr>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r w:rsidRPr="00192126">
              <w:rPr>
                <w:szCs w:val="28"/>
                <w:highlight w:val="white"/>
              </w:rPr>
              <w:t xml:space="preserve">«День и ночь», </w:t>
            </w:r>
            <w:r w:rsidRPr="00192126">
              <w:rPr>
                <w:szCs w:val="28"/>
              </w:rPr>
              <w:t xml:space="preserve">«Есть в осени первоначальной…», «Еще в полях белеет </w:t>
            </w:r>
            <w:r w:rsidRPr="00192126">
              <w:rPr>
                <w:szCs w:val="28"/>
              </w:rPr>
              <w:lastRenderedPageBreak/>
              <w:t xml:space="preserve">снег…», </w:t>
            </w:r>
            <w:r w:rsidRPr="00192126">
              <w:rPr>
                <w:szCs w:val="28"/>
                <w:highlight w:val="white"/>
              </w:rPr>
              <w:t xml:space="preserve">«Предопределение»,  </w:t>
            </w:r>
            <w:r w:rsidRPr="00192126">
              <w:rPr>
                <w:szCs w:val="28"/>
              </w:rPr>
              <w:t xml:space="preserve"> «С поляны коршун поднялся…»,</w:t>
            </w:r>
            <w:r w:rsidRPr="00192126">
              <w:rPr>
                <w:szCs w:val="28"/>
                <w:highlight w:val="white"/>
              </w:rPr>
              <w:t xml:space="preserve"> </w:t>
            </w:r>
            <w:r w:rsidRPr="00192126">
              <w:rPr>
                <w:szCs w:val="28"/>
              </w:rPr>
              <w:t xml:space="preserve">«Фонтан»,  </w:t>
            </w:r>
            <w:r w:rsidRPr="00192126">
              <w:rPr>
                <w:szCs w:val="28"/>
                <w:highlight w:val="white"/>
              </w:rPr>
              <w:t xml:space="preserve"> «Эти бедные селенья…» и др.</w:t>
            </w:r>
          </w:p>
          <w:p w:rsidR="00173BA3" w:rsidRPr="00192126" w:rsidRDefault="00173BA3" w:rsidP="002D325B">
            <w:pPr>
              <w:tabs>
                <w:tab w:val="left" w:pos="7380"/>
                <w:tab w:val="left" w:pos="8100"/>
              </w:tabs>
              <w:autoSpaceDE w:val="0"/>
              <w:autoSpaceDN w:val="0"/>
              <w:adjustRightInd w:val="0"/>
              <w:spacing w:line="240" w:lineRule="auto"/>
              <w:ind w:firstLine="0"/>
              <w:contextualSpacing/>
              <w:rPr>
                <w:b/>
                <w:szCs w:val="28"/>
              </w:rPr>
            </w:pPr>
          </w:p>
          <w:p w:rsidR="00173BA3" w:rsidRPr="00192126" w:rsidRDefault="00173BA3" w:rsidP="002D325B">
            <w:pPr>
              <w:tabs>
                <w:tab w:val="left" w:pos="7380"/>
                <w:tab w:val="left" w:pos="8100"/>
              </w:tabs>
              <w:autoSpaceDE w:val="0"/>
              <w:autoSpaceDN w:val="0"/>
              <w:adjustRightInd w:val="0"/>
              <w:spacing w:line="240" w:lineRule="auto"/>
              <w:ind w:firstLine="0"/>
              <w:contextualSpacing/>
              <w:rPr>
                <w:b/>
                <w:szCs w:val="28"/>
              </w:rPr>
            </w:pP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r w:rsidRPr="00192126">
              <w:rPr>
                <w:b/>
                <w:szCs w:val="28"/>
              </w:rPr>
              <w:t>А.А. Фет</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r w:rsidRPr="00192126">
              <w:rPr>
                <w:szCs w:val="28"/>
              </w:rPr>
              <w:t>Стихотворения: «На стоге сена ночью южной…»,</w:t>
            </w:r>
            <w:r w:rsidRPr="00192126">
              <w:rPr>
                <w:szCs w:val="28"/>
                <w:highlight w:val="white"/>
              </w:rPr>
              <w:t xml:space="preserve">  «Одним толчком согнать ладью живую…». </w:t>
            </w:r>
          </w:p>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r w:rsidRPr="00192126">
              <w:rPr>
                <w:b/>
                <w:bCs/>
                <w:szCs w:val="28"/>
                <w:highlight w:val="white"/>
              </w:rPr>
              <w:t>А.К. Толстой</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r w:rsidRPr="00192126">
              <w:rPr>
                <w:szCs w:val="28"/>
                <w:highlight w:val="white"/>
              </w:rPr>
              <w:t xml:space="preserve">Стихотворения: </w:t>
            </w:r>
            <w:r w:rsidRPr="00192126">
              <w:rPr>
                <w:szCs w:val="28"/>
              </w:rPr>
              <w:t>«Средь шумного бала, случайно…», «Край ты мой, родимый край...»,</w:t>
            </w:r>
            <w:r w:rsidRPr="00192126">
              <w:rPr>
                <w:szCs w:val="28"/>
                <w:highlight w:val="white"/>
              </w:rPr>
              <w:t xml:space="preserve"> «Меня, во мраке и в пыли…», «Двух станов не боец, но только гость случайный…» и др.</w:t>
            </w:r>
          </w:p>
          <w:p w:rsidR="00173BA3" w:rsidRPr="00192126" w:rsidRDefault="00173BA3" w:rsidP="002D325B">
            <w:pPr>
              <w:autoSpaceDE w:val="0"/>
              <w:autoSpaceDN w:val="0"/>
              <w:adjustRightInd w:val="0"/>
              <w:spacing w:line="240" w:lineRule="auto"/>
              <w:ind w:firstLine="0"/>
              <w:contextualSpacing/>
              <w:rPr>
                <w:b/>
                <w:bCs/>
                <w:szCs w:val="28"/>
              </w:rPr>
            </w:pPr>
            <w:r w:rsidRPr="00192126">
              <w:rPr>
                <w:b/>
                <w:bCs/>
                <w:szCs w:val="28"/>
              </w:rPr>
              <w:t>Н.А. Некрасов</w:t>
            </w:r>
          </w:p>
          <w:p w:rsidR="00173BA3" w:rsidRPr="00192126" w:rsidRDefault="00173BA3" w:rsidP="002D325B">
            <w:pPr>
              <w:autoSpaceDE w:val="0"/>
              <w:autoSpaceDN w:val="0"/>
              <w:adjustRightInd w:val="0"/>
              <w:spacing w:line="240" w:lineRule="auto"/>
              <w:ind w:firstLine="0"/>
              <w:contextualSpacing/>
              <w:rPr>
                <w:szCs w:val="28"/>
                <w:highlight w:val="white"/>
              </w:rPr>
            </w:pPr>
            <w:r w:rsidRPr="00192126">
              <w:rPr>
                <w:szCs w:val="28"/>
                <w:highlight w:val="white"/>
              </w:rPr>
              <w:t xml:space="preserve">«Внимая ужасам войны…», «Когда из мрака заблужденья…», </w:t>
            </w:r>
            <w:r w:rsidRPr="00192126">
              <w:rPr>
                <w:szCs w:val="28"/>
              </w:rPr>
              <w:t>«Накануне светлого праздника»</w:t>
            </w:r>
            <w:r w:rsidRPr="00192126">
              <w:rPr>
                <w:szCs w:val="28"/>
                <w:highlight w:val="white"/>
              </w:rPr>
              <w:t>,</w:t>
            </w:r>
          </w:p>
          <w:p w:rsidR="00173BA3" w:rsidRPr="00192126" w:rsidRDefault="00173BA3" w:rsidP="002D325B">
            <w:pPr>
              <w:autoSpaceDE w:val="0"/>
              <w:autoSpaceDN w:val="0"/>
              <w:adjustRightInd w:val="0"/>
              <w:spacing w:line="240" w:lineRule="auto"/>
              <w:ind w:firstLine="0"/>
              <w:contextualSpacing/>
              <w:rPr>
                <w:b/>
                <w:bCs/>
                <w:szCs w:val="28"/>
                <w:highlight w:val="white"/>
              </w:rPr>
            </w:pPr>
            <w:r w:rsidRPr="00192126">
              <w:rPr>
                <w:szCs w:val="28"/>
                <w:highlight w:val="white"/>
              </w:rPr>
              <w:t>«Несжатая полоса»</w:t>
            </w:r>
            <w:r w:rsidRPr="00192126">
              <w:rPr>
                <w:szCs w:val="28"/>
              </w:rPr>
              <w:t>,</w:t>
            </w:r>
            <w:r w:rsidRPr="00192126">
              <w:rPr>
                <w:szCs w:val="28"/>
                <w:highlight w:val="white"/>
              </w:rPr>
              <w:t xml:space="preserve"> «Памяти Добролюбова», «Я не люблю иронии твоей</w:t>
            </w:r>
            <w:r w:rsidRPr="00192126">
              <w:rPr>
                <w:szCs w:val="28"/>
              </w:rPr>
              <w:t>…»</w:t>
            </w:r>
          </w:p>
        </w:tc>
      </w:tr>
      <w:tr w:rsidR="00173BA3" w:rsidRPr="00192126" w:rsidTr="00173BA3">
        <w:tc>
          <w:tcPr>
            <w:tcW w:w="2393" w:type="dxa"/>
            <w:vMerge/>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rFonts w:eastAsia="Times New Roman"/>
                <w:b/>
                <w:bCs/>
                <w:i/>
                <w:iCs/>
                <w:color w:val="404040"/>
                <w:szCs w:val="28"/>
                <w:lang w:eastAsia="ru-RU"/>
              </w:rPr>
            </w:pPr>
            <w:r w:rsidRPr="00192126">
              <w:rPr>
                <w:b/>
                <w:bCs/>
                <w:szCs w:val="28"/>
                <w:highlight w:val="white"/>
              </w:rPr>
              <w:t>А.А. Фет</w:t>
            </w:r>
          </w:p>
          <w:p w:rsidR="00173BA3" w:rsidRPr="00192126" w:rsidRDefault="00173BA3" w:rsidP="002D325B">
            <w:pPr>
              <w:tabs>
                <w:tab w:val="left" w:pos="7380"/>
                <w:tab w:val="left" w:pos="8100"/>
              </w:tabs>
              <w:autoSpaceDE w:val="0"/>
              <w:autoSpaceDN w:val="0"/>
              <w:adjustRightInd w:val="0"/>
              <w:spacing w:line="240" w:lineRule="auto"/>
              <w:ind w:firstLine="0"/>
              <w:contextualSpacing/>
              <w:rPr>
                <w:rFonts w:eastAsia="Times New Roman"/>
                <w:i/>
                <w:iCs/>
                <w:color w:val="404040"/>
                <w:szCs w:val="28"/>
                <w:lang w:eastAsia="ru-RU"/>
              </w:rPr>
            </w:pPr>
            <w:r w:rsidRPr="00192126">
              <w:rPr>
                <w:szCs w:val="28"/>
              </w:rPr>
              <w:t xml:space="preserve">Стихотворения: </w:t>
            </w:r>
            <w:r w:rsidRPr="00192126">
              <w:rPr>
                <w:szCs w:val="28"/>
                <w:highlight w:val="white"/>
              </w:rPr>
              <w:t>«Еще майская ночь»,</w:t>
            </w:r>
            <w:r w:rsidRPr="00192126">
              <w:rPr>
                <w:szCs w:val="28"/>
              </w:rPr>
              <w:t xml:space="preserve"> «Как беден наш язык! Хочу и не могу…»,  </w:t>
            </w:r>
            <w:r w:rsidRPr="00192126">
              <w:rPr>
                <w:szCs w:val="28"/>
                <w:highlight w:val="white"/>
              </w:rPr>
              <w:t>«Сияла ночь. Луной был полон сад. Лежали…»</w:t>
            </w:r>
            <w:r w:rsidRPr="00192126">
              <w:rPr>
                <w:szCs w:val="28"/>
              </w:rPr>
              <w:t>, «Учись у них – у дуба, у березы…»</w:t>
            </w:r>
            <w:r w:rsidRPr="00192126">
              <w:rPr>
                <w:iCs/>
                <w:szCs w:val="28"/>
              </w:rPr>
              <w:t xml:space="preserve">, </w:t>
            </w:r>
            <w:r w:rsidRPr="00192126">
              <w:rPr>
                <w:szCs w:val="28"/>
                <w:highlight w:val="white"/>
              </w:rPr>
              <w:t xml:space="preserve">«Шепот, робкое дыханье…», «Это утро, радость эта…», </w:t>
            </w:r>
            <w:r w:rsidRPr="00192126">
              <w:rPr>
                <w:szCs w:val="28"/>
              </w:rPr>
              <w:t xml:space="preserve"> «Я пришел к тебе с приветом…», «Я тебе ничего не скажу…» и др.</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p>
        </w:tc>
        <w:tc>
          <w:tcPr>
            <w:tcW w:w="3517" w:type="dxa"/>
            <w:vMerge/>
            <w:shd w:val="clear" w:color="auto" w:fill="auto"/>
          </w:tcPr>
          <w:p w:rsidR="00173BA3" w:rsidRPr="00192126" w:rsidRDefault="00173BA3" w:rsidP="002D325B">
            <w:pPr>
              <w:autoSpaceDE w:val="0"/>
              <w:autoSpaceDN w:val="0"/>
              <w:adjustRightInd w:val="0"/>
              <w:spacing w:line="240" w:lineRule="auto"/>
              <w:ind w:firstLine="0"/>
              <w:contextualSpacing/>
              <w:rPr>
                <w:b/>
                <w:bCs/>
                <w:szCs w:val="28"/>
                <w:highlight w:val="white"/>
              </w:rPr>
            </w:pPr>
          </w:p>
        </w:tc>
      </w:tr>
      <w:tr w:rsidR="00173BA3" w:rsidRPr="00192126" w:rsidTr="00173BA3">
        <w:tc>
          <w:tcPr>
            <w:tcW w:w="2393" w:type="dxa"/>
            <w:shd w:val="clear" w:color="auto" w:fill="auto"/>
          </w:tcPr>
          <w:p w:rsidR="00173BA3" w:rsidRPr="00192126" w:rsidRDefault="00173BA3" w:rsidP="002D325B">
            <w:pPr>
              <w:autoSpaceDE w:val="0"/>
              <w:autoSpaceDN w:val="0"/>
              <w:adjustRightInd w:val="0"/>
              <w:spacing w:line="240" w:lineRule="auto"/>
              <w:ind w:firstLine="0"/>
              <w:contextualSpacing/>
              <w:rPr>
                <w:b/>
                <w:bCs/>
                <w:szCs w:val="28"/>
              </w:rPr>
            </w:pPr>
            <w:r w:rsidRPr="00192126">
              <w:rPr>
                <w:b/>
                <w:bCs/>
                <w:szCs w:val="28"/>
              </w:rPr>
              <w:t xml:space="preserve">Н.А. Некрасов </w:t>
            </w:r>
            <w:r w:rsidRPr="00192126">
              <w:rPr>
                <w:bCs/>
                <w:szCs w:val="28"/>
              </w:rPr>
              <w:t xml:space="preserve">Поэма </w:t>
            </w:r>
            <w:r w:rsidRPr="00192126">
              <w:rPr>
                <w:szCs w:val="28"/>
              </w:rPr>
              <w:t>«Кому на Руси жить хорошо»</w:t>
            </w:r>
          </w:p>
        </w:tc>
        <w:tc>
          <w:tcPr>
            <w:tcW w:w="3661" w:type="dxa"/>
            <w:shd w:val="clear" w:color="auto" w:fill="auto"/>
          </w:tcPr>
          <w:p w:rsidR="00173BA3" w:rsidRPr="00192126" w:rsidRDefault="00173BA3" w:rsidP="002D325B">
            <w:pPr>
              <w:autoSpaceDE w:val="0"/>
              <w:autoSpaceDN w:val="0"/>
              <w:adjustRightInd w:val="0"/>
              <w:spacing w:line="240" w:lineRule="auto"/>
              <w:ind w:firstLine="0"/>
              <w:contextualSpacing/>
              <w:rPr>
                <w:b/>
                <w:bCs/>
                <w:szCs w:val="28"/>
              </w:rPr>
            </w:pPr>
            <w:r w:rsidRPr="00192126">
              <w:rPr>
                <w:b/>
                <w:bCs/>
                <w:szCs w:val="28"/>
              </w:rPr>
              <w:t>Н.А. Некрасов</w:t>
            </w:r>
          </w:p>
          <w:p w:rsidR="00173BA3" w:rsidRPr="00192126" w:rsidRDefault="00173BA3" w:rsidP="002D325B">
            <w:pPr>
              <w:autoSpaceDE w:val="0"/>
              <w:autoSpaceDN w:val="0"/>
              <w:adjustRightInd w:val="0"/>
              <w:spacing w:line="240" w:lineRule="auto"/>
              <w:ind w:firstLine="0"/>
              <w:contextualSpacing/>
              <w:rPr>
                <w:szCs w:val="28"/>
              </w:rPr>
            </w:pPr>
            <w:r w:rsidRPr="00192126">
              <w:rPr>
                <w:szCs w:val="28"/>
              </w:rPr>
              <w:t>Стихотворения:</w:t>
            </w:r>
            <w:r w:rsidRPr="00192126">
              <w:rPr>
                <w:szCs w:val="28"/>
                <w:highlight w:val="white"/>
              </w:rPr>
              <w:t xml:space="preserve"> «Блажен незлобивый поэт…», «В дороге», «В полном разгаре страда деревенская…», «Вчерашний день, часу в шестом…»,</w:t>
            </w:r>
            <w:r w:rsidRPr="00192126">
              <w:rPr>
                <w:szCs w:val="28"/>
              </w:rPr>
              <w:t xml:space="preserve"> </w:t>
            </w:r>
            <w:r w:rsidRPr="00192126">
              <w:rPr>
                <w:szCs w:val="28"/>
                <w:highlight w:val="white"/>
              </w:rPr>
              <w:t xml:space="preserve">«Мы с тобой бестолковые люди...»,  «О Муза! я у двери гроба…», «Поэт и Гражданин», </w:t>
            </w:r>
            <w:r w:rsidRPr="00192126">
              <w:rPr>
                <w:szCs w:val="28"/>
              </w:rPr>
              <w:t>«Пророк», «Родина», «Тройка»</w:t>
            </w:r>
            <w:r w:rsidRPr="00192126">
              <w:rPr>
                <w:iCs/>
                <w:szCs w:val="28"/>
              </w:rPr>
              <w:t xml:space="preserve">, </w:t>
            </w:r>
            <w:r w:rsidRPr="00192126">
              <w:rPr>
                <w:szCs w:val="28"/>
              </w:rPr>
              <w:t xml:space="preserve">«Размышления у парадного подъезда», </w:t>
            </w:r>
            <w:r w:rsidRPr="00192126">
              <w:rPr>
                <w:szCs w:val="28"/>
                <w:highlight w:val="white"/>
              </w:rPr>
              <w:t>«Элегия» («Пускай нам говорит изменчивая мода...»),</w:t>
            </w:r>
            <w:r w:rsidRPr="00192126">
              <w:rPr>
                <w:szCs w:val="28"/>
              </w:rPr>
              <w:t xml:space="preserve"> </w:t>
            </w:r>
          </w:p>
          <w:p w:rsidR="00173BA3" w:rsidRPr="00192126" w:rsidRDefault="00173BA3" w:rsidP="002D325B">
            <w:pPr>
              <w:autoSpaceDE w:val="0"/>
              <w:autoSpaceDN w:val="0"/>
              <w:adjustRightInd w:val="0"/>
              <w:spacing w:line="240" w:lineRule="auto"/>
              <w:ind w:firstLine="0"/>
              <w:contextualSpacing/>
              <w:rPr>
                <w:b/>
                <w:bCs/>
                <w:szCs w:val="28"/>
              </w:rPr>
            </w:pPr>
            <w:r w:rsidRPr="00192126">
              <w:rPr>
                <w:szCs w:val="28"/>
              </w:rPr>
              <w:t>Поэма «Русские женщины»</w:t>
            </w:r>
          </w:p>
        </w:tc>
        <w:tc>
          <w:tcPr>
            <w:tcW w:w="3517" w:type="dxa"/>
            <w:vMerge/>
            <w:shd w:val="clear" w:color="auto" w:fill="auto"/>
          </w:tcPr>
          <w:p w:rsidR="00173BA3" w:rsidRPr="00192126" w:rsidRDefault="00173BA3" w:rsidP="002D325B">
            <w:pPr>
              <w:autoSpaceDE w:val="0"/>
              <w:autoSpaceDN w:val="0"/>
              <w:adjustRightInd w:val="0"/>
              <w:spacing w:line="240" w:lineRule="auto"/>
              <w:ind w:firstLine="0"/>
              <w:contextualSpacing/>
              <w:rPr>
                <w:b/>
                <w:bCs/>
                <w:szCs w:val="28"/>
              </w:rPr>
            </w:pPr>
          </w:p>
        </w:tc>
      </w:tr>
      <w:tr w:rsidR="00173BA3" w:rsidRPr="00192126" w:rsidTr="00173BA3">
        <w:tc>
          <w:tcPr>
            <w:tcW w:w="2393"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szCs w:val="28"/>
                <w:highlight w:val="white"/>
              </w:rPr>
            </w:pPr>
            <w:r w:rsidRPr="00192126">
              <w:rPr>
                <w:b/>
                <w:bCs/>
                <w:szCs w:val="28"/>
                <w:highlight w:val="white"/>
              </w:rPr>
              <w:t xml:space="preserve">А.Н. Островский </w:t>
            </w:r>
            <w:r w:rsidRPr="00192126">
              <w:rPr>
                <w:szCs w:val="28"/>
              </w:rPr>
              <w:t>Пьеса «Гроза»</w:t>
            </w:r>
          </w:p>
        </w:tc>
        <w:tc>
          <w:tcPr>
            <w:tcW w:w="3661"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t>А.Н. Островский</w:t>
            </w: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r w:rsidRPr="00192126">
              <w:rPr>
                <w:szCs w:val="28"/>
              </w:rPr>
              <w:t>Пьеса  «Бесприданница»</w:t>
            </w: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szCs w:val="28"/>
              </w:rPr>
            </w:pP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tc>
        <w:tc>
          <w:tcPr>
            <w:tcW w:w="3517" w:type="dxa"/>
            <w:vMerge w:val="restart"/>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lastRenderedPageBreak/>
              <w:t xml:space="preserve">Реализм </w:t>
            </w:r>
            <w:r w:rsidRPr="00192126">
              <w:rPr>
                <w:b/>
                <w:bCs/>
                <w:szCs w:val="28"/>
                <w:highlight w:val="white"/>
                <w:lang w:val="en-US"/>
              </w:rPr>
              <w:t>XIX</w:t>
            </w:r>
            <w:r w:rsidRPr="00192126">
              <w:rPr>
                <w:b/>
                <w:bCs/>
                <w:szCs w:val="28"/>
                <w:highlight w:val="white"/>
              </w:rPr>
              <w:t xml:space="preserve"> – </w:t>
            </w:r>
            <w:r w:rsidRPr="00192126">
              <w:rPr>
                <w:b/>
                <w:bCs/>
                <w:szCs w:val="28"/>
                <w:highlight w:val="white"/>
                <w:lang w:val="en-US"/>
              </w:rPr>
              <w:t>XX</w:t>
            </w:r>
            <w:r w:rsidRPr="00192126">
              <w:rPr>
                <w:b/>
                <w:bCs/>
                <w:szCs w:val="28"/>
                <w:highlight w:val="white"/>
              </w:rPr>
              <w:t xml:space="preserve"> </w:t>
            </w:r>
            <w:r w:rsidRPr="00192126">
              <w:rPr>
                <w:b/>
                <w:bCs/>
                <w:szCs w:val="28"/>
              </w:rPr>
              <w:t>века</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t>А.Н. Островский</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szCs w:val="28"/>
              </w:rPr>
              <w:lastRenderedPageBreak/>
              <w:t>«Доходное место», «На всякого мудреца довольно простоты», «Снегурочка», «Женитьба Бальзаминова»</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t>Н.А. Добролюбов</w:t>
            </w:r>
          </w:p>
          <w:p w:rsidR="00173BA3" w:rsidRPr="00192126" w:rsidRDefault="00173BA3" w:rsidP="00192126">
            <w:pPr>
              <w:tabs>
                <w:tab w:val="left" w:pos="7380"/>
                <w:tab w:val="left" w:pos="8100"/>
              </w:tabs>
              <w:autoSpaceDE w:val="0"/>
              <w:autoSpaceDN w:val="0"/>
              <w:adjustRightInd w:val="0"/>
              <w:spacing w:line="240" w:lineRule="auto"/>
              <w:contextualSpacing/>
              <w:rPr>
                <w:bCs/>
                <w:szCs w:val="28"/>
                <w:highlight w:val="white"/>
              </w:rPr>
            </w:pPr>
            <w:r w:rsidRPr="00192126">
              <w:rPr>
                <w:bCs/>
                <w:szCs w:val="28"/>
                <w:highlight w:val="white"/>
              </w:rPr>
              <w:t>Статья «Луч света в темном царстве»</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t>Д.И. Писарев</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Cs/>
                <w:szCs w:val="28"/>
                <w:highlight w:val="white"/>
              </w:rPr>
            </w:pPr>
            <w:r w:rsidRPr="00192126">
              <w:rPr>
                <w:bCs/>
                <w:szCs w:val="28"/>
                <w:highlight w:val="white"/>
              </w:rPr>
              <w:t>Статья «Мотивы русской драмы»</w:t>
            </w:r>
          </w:p>
          <w:p w:rsidR="00173BA3" w:rsidRPr="00192126" w:rsidRDefault="00173BA3" w:rsidP="002D325B">
            <w:pPr>
              <w:autoSpaceDE w:val="0"/>
              <w:autoSpaceDN w:val="0"/>
              <w:adjustRightInd w:val="0"/>
              <w:spacing w:line="240" w:lineRule="auto"/>
              <w:ind w:firstLine="183"/>
              <w:contextualSpacing/>
              <w:rPr>
                <w:b/>
                <w:bCs/>
                <w:szCs w:val="28"/>
                <w:highlight w:val="white"/>
              </w:rPr>
            </w:pPr>
            <w:r w:rsidRPr="00192126">
              <w:rPr>
                <w:b/>
                <w:bCs/>
                <w:szCs w:val="28"/>
                <w:highlight w:val="white"/>
              </w:rPr>
              <w:t xml:space="preserve">И.А. Гончаров </w:t>
            </w:r>
          </w:p>
          <w:p w:rsidR="00173BA3" w:rsidRPr="00192126" w:rsidRDefault="00173BA3" w:rsidP="002D325B">
            <w:pPr>
              <w:autoSpaceDE w:val="0"/>
              <w:autoSpaceDN w:val="0"/>
              <w:adjustRightInd w:val="0"/>
              <w:spacing w:line="240" w:lineRule="auto"/>
              <w:ind w:firstLine="183"/>
              <w:contextualSpacing/>
              <w:rPr>
                <w:szCs w:val="28"/>
                <w:highlight w:val="white"/>
              </w:rPr>
            </w:pPr>
            <w:r w:rsidRPr="00192126">
              <w:rPr>
                <w:szCs w:val="28"/>
                <w:highlight w:val="white"/>
              </w:rPr>
              <w:t>Повесть «Фрегат «Паллада», роман «Обрыв»</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 xml:space="preserve">И.С. Тургенев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szCs w:val="28"/>
                <w:highlight w:val="white"/>
              </w:rPr>
            </w:pPr>
            <w:r w:rsidRPr="00192126">
              <w:rPr>
                <w:szCs w:val="28"/>
                <w:highlight w:val="white"/>
              </w:rPr>
              <w:t>Романы «Рудин», «Накануне», повести «Первая любовь», «Гамлет Щигровского уезда», «Вешние воды», статья «Гамлет и Дон Кихот»</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 xml:space="preserve">Ф.М. Достоевский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Cs/>
                <w:szCs w:val="28"/>
                <w:highlight w:val="white"/>
              </w:rPr>
            </w:pPr>
            <w:r w:rsidRPr="00192126">
              <w:rPr>
                <w:bCs/>
                <w:szCs w:val="28"/>
                <w:highlight w:val="white"/>
              </w:rPr>
              <w:t>Повести «Неточка Незванова», «Сон смешного человека», «Записки из подполья»</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А.В. Сухово-Кобылин</w:t>
            </w:r>
            <w:r w:rsidRPr="00192126">
              <w:rPr>
                <w:bCs/>
                <w:szCs w:val="28"/>
                <w:highlight w:val="white"/>
              </w:rPr>
              <w:t xml:space="preserve"> «Свадьба Кречинского»</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В.М. Гаршин</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Cs/>
                <w:szCs w:val="28"/>
                <w:highlight w:val="white"/>
              </w:rPr>
              <w:t xml:space="preserve">Рассказы «Красный цветок», </w:t>
            </w:r>
            <w:r w:rsidRPr="00192126">
              <w:rPr>
                <w:bCs/>
                <w:szCs w:val="28"/>
              </w:rPr>
              <w:t>«Attalea princeps»</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Д.В. Григорович</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Cs/>
                <w:szCs w:val="28"/>
                <w:highlight w:val="white"/>
              </w:rPr>
              <w:t>Рассказ «Гуттаперчевый мальчик» (оригинальный текст), «Прохожий» (святочный рассказ)</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Г.И. Успенский</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Cs/>
                <w:szCs w:val="28"/>
                <w:highlight w:val="white"/>
              </w:rPr>
            </w:pPr>
            <w:r w:rsidRPr="00192126">
              <w:rPr>
                <w:bCs/>
                <w:szCs w:val="28"/>
                <w:highlight w:val="white"/>
              </w:rPr>
              <w:t>Эссе «Выпрямила»</w:t>
            </w:r>
          </w:p>
          <w:p w:rsidR="00173BA3" w:rsidRPr="00192126" w:rsidRDefault="00173BA3" w:rsidP="002D325B">
            <w:pPr>
              <w:autoSpaceDE w:val="0"/>
              <w:autoSpaceDN w:val="0"/>
              <w:adjustRightInd w:val="0"/>
              <w:spacing w:line="240" w:lineRule="auto"/>
              <w:ind w:firstLine="183"/>
              <w:contextualSpacing/>
              <w:rPr>
                <w:b/>
                <w:bCs/>
                <w:szCs w:val="28"/>
                <w:highlight w:val="white"/>
              </w:rPr>
            </w:pPr>
            <w:r w:rsidRPr="00192126">
              <w:rPr>
                <w:bCs/>
                <w:szCs w:val="28"/>
                <w:highlight w:val="white"/>
              </w:rPr>
              <w:t>Рассказ «Пятница»</w:t>
            </w:r>
            <w:r w:rsidRPr="00192126">
              <w:rPr>
                <w:b/>
                <w:bCs/>
                <w:szCs w:val="28"/>
                <w:highlight w:val="white"/>
              </w:rPr>
              <w:t xml:space="preserve"> </w:t>
            </w:r>
          </w:p>
          <w:p w:rsidR="00173BA3" w:rsidRPr="00192126" w:rsidRDefault="00173BA3" w:rsidP="002D325B">
            <w:pPr>
              <w:autoSpaceDE w:val="0"/>
              <w:autoSpaceDN w:val="0"/>
              <w:adjustRightInd w:val="0"/>
              <w:spacing w:line="240" w:lineRule="auto"/>
              <w:ind w:firstLine="183"/>
              <w:contextualSpacing/>
              <w:rPr>
                <w:b/>
                <w:szCs w:val="28"/>
                <w:highlight w:val="white"/>
              </w:rPr>
            </w:pPr>
            <w:r w:rsidRPr="00192126">
              <w:rPr>
                <w:b/>
                <w:bCs/>
                <w:szCs w:val="28"/>
                <w:highlight w:val="white"/>
              </w:rPr>
              <w:t>Н.Г. Чернышевский</w:t>
            </w:r>
            <w:r w:rsidRPr="00192126">
              <w:rPr>
                <w:b/>
                <w:szCs w:val="28"/>
                <w:highlight w:val="white"/>
              </w:rPr>
              <w:t xml:space="preserve"> </w:t>
            </w:r>
          </w:p>
          <w:p w:rsidR="00173BA3" w:rsidRPr="00192126" w:rsidRDefault="00173BA3" w:rsidP="002D325B">
            <w:pPr>
              <w:autoSpaceDE w:val="0"/>
              <w:autoSpaceDN w:val="0"/>
              <w:adjustRightInd w:val="0"/>
              <w:spacing w:line="240" w:lineRule="auto"/>
              <w:ind w:firstLine="183"/>
              <w:contextualSpacing/>
              <w:rPr>
                <w:szCs w:val="28"/>
                <w:highlight w:val="white"/>
              </w:rPr>
            </w:pPr>
            <w:r w:rsidRPr="00192126">
              <w:rPr>
                <w:szCs w:val="28"/>
                <w:highlight w:val="white"/>
              </w:rPr>
              <w:t>Роман «Что делать?»</w:t>
            </w:r>
          </w:p>
          <w:p w:rsidR="00173BA3" w:rsidRPr="00192126" w:rsidRDefault="00173BA3" w:rsidP="002D325B">
            <w:pPr>
              <w:autoSpaceDE w:val="0"/>
              <w:autoSpaceDN w:val="0"/>
              <w:adjustRightInd w:val="0"/>
              <w:spacing w:line="240" w:lineRule="auto"/>
              <w:ind w:firstLine="183"/>
              <w:contextualSpacing/>
              <w:rPr>
                <w:szCs w:val="28"/>
              </w:rPr>
            </w:pPr>
            <w:r w:rsidRPr="00192126">
              <w:rPr>
                <w:szCs w:val="28"/>
                <w:highlight w:val="white"/>
              </w:rPr>
              <w:t xml:space="preserve">Статьи </w:t>
            </w:r>
            <w:r w:rsidRPr="00192126">
              <w:rPr>
                <w:szCs w:val="28"/>
              </w:rPr>
              <w:t xml:space="preserve">«Детство и отрочество. Сочинение </w:t>
            </w:r>
            <w:r w:rsidRPr="00192126">
              <w:rPr>
                <w:szCs w:val="28"/>
              </w:rPr>
              <w:lastRenderedPageBreak/>
              <w:t xml:space="preserve">графа Л.Н. Толстого. Военные рассказы графа Л.Н. Толстого»,  </w:t>
            </w:r>
            <w:r w:rsidRPr="00192126">
              <w:rPr>
                <w:szCs w:val="28"/>
                <w:highlight w:val="white"/>
              </w:rPr>
              <w:t xml:space="preserve"> «</w:t>
            </w:r>
            <w:r w:rsidRPr="00192126">
              <w:rPr>
                <w:szCs w:val="28"/>
              </w:rPr>
              <w:t>Русский человек на rendez-vous. Размышления по прочтении повести г. Тургенева «Ася»</w:t>
            </w:r>
          </w:p>
          <w:p w:rsidR="00173BA3" w:rsidRPr="00192126" w:rsidRDefault="00173BA3" w:rsidP="002D325B">
            <w:pPr>
              <w:autoSpaceDE w:val="0"/>
              <w:autoSpaceDN w:val="0"/>
              <w:adjustRightInd w:val="0"/>
              <w:spacing w:line="240" w:lineRule="auto"/>
              <w:ind w:firstLine="183"/>
              <w:contextualSpacing/>
              <w:rPr>
                <w:bCs/>
                <w:szCs w:val="28"/>
                <w:highlight w:val="white"/>
              </w:rPr>
            </w:pPr>
            <w:r w:rsidRPr="00192126">
              <w:rPr>
                <w:b/>
                <w:bCs/>
                <w:szCs w:val="28"/>
                <w:highlight w:val="white"/>
              </w:rPr>
              <w:t>Л.Н. Толстой</w:t>
            </w:r>
            <w:r w:rsidRPr="00192126">
              <w:rPr>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Cs/>
                <w:szCs w:val="28"/>
                <w:highlight w:val="white"/>
              </w:rPr>
              <w:t>Повести «Смерть Ивана Ильича», «Крейцерова соната», пьеса «Живой труп»</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rPr>
            </w:pPr>
            <w:r w:rsidRPr="00192126">
              <w:rPr>
                <w:b/>
                <w:bCs/>
                <w:szCs w:val="28"/>
                <w:highlight w:val="white"/>
              </w:rPr>
              <w:t xml:space="preserve">А.П. Чехов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szCs w:val="28"/>
              </w:rPr>
            </w:pPr>
            <w:r w:rsidRPr="00192126">
              <w:rPr>
                <w:szCs w:val="28"/>
              </w:rPr>
              <w:t>Рассказы «Душечка», «Любовь», «Скучная история»,</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iCs/>
                <w:szCs w:val="28"/>
              </w:rPr>
            </w:pPr>
            <w:r w:rsidRPr="00192126">
              <w:rPr>
                <w:szCs w:val="28"/>
              </w:rPr>
              <w:t xml:space="preserve">пьеса </w:t>
            </w:r>
            <w:r w:rsidRPr="00192126">
              <w:rPr>
                <w:szCs w:val="28"/>
                <w:highlight w:val="white"/>
              </w:rPr>
              <w:t>«Дядя Ваня»</w:t>
            </w:r>
            <w:r w:rsidRPr="00192126">
              <w:rPr>
                <w:szCs w:val="28"/>
              </w:rPr>
              <w:t>.</w:t>
            </w:r>
            <w:r w:rsidRPr="00192126">
              <w:rPr>
                <w:b/>
                <w:iCs/>
                <w:szCs w:val="28"/>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iCs/>
                <w:szCs w:val="28"/>
              </w:rPr>
            </w:pPr>
            <w:r w:rsidRPr="00192126">
              <w:rPr>
                <w:b/>
                <w:iCs/>
                <w:szCs w:val="28"/>
              </w:rPr>
              <w:t>В.А. Гиляровский</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iCs/>
                <w:szCs w:val="28"/>
              </w:rPr>
            </w:pPr>
            <w:r w:rsidRPr="00192126">
              <w:rPr>
                <w:iCs/>
                <w:szCs w:val="28"/>
              </w:rPr>
              <w:t>Книга «Москва и москвичи»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Cs/>
                <w:szCs w:val="28"/>
                <w:highlight w:val="white"/>
              </w:rPr>
            </w:pPr>
            <w:r w:rsidRPr="00192126">
              <w:rPr>
                <w:iCs/>
                <w:szCs w:val="28"/>
              </w:rPr>
              <w:t>Другие региональные произведения о родном городе, крае</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Cs/>
                <w:szCs w:val="28"/>
                <w:highlight w:val="white"/>
              </w:rPr>
            </w:pPr>
            <w:r w:rsidRPr="00192126">
              <w:rPr>
                <w:b/>
                <w:bCs/>
                <w:szCs w:val="28"/>
                <w:highlight w:val="white"/>
              </w:rPr>
              <w:t>И.А. Бунин</w:t>
            </w:r>
            <w:r w:rsidRPr="00192126">
              <w:rPr>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szCs w:val="28"/>
              </w:rPr>
            </w:pPr>
            <w:r w:rsidRPr="00192126">
              <w:rPr>
                <w:bCs/>
                <w:szCs w:val="28"/>
                <w:highlight w:val="white"/>
              </w:rPr>
              <w:t>Рассказы</w:t>
            </w:r>
            <w:r w:rsidRPr="00192126">
              <w:rPr>
                <w:bCs/>
                <w:szCs w:val="28"/>
              </w:rPr>
              <w:t xml:space="preserve">: </w:t>
            </w:r>
            <w:r w:rsidRPr="00192126">
              <w:rPr>
                <w:szCs w:val="28"/>
              </w:rPr>
              <w:t>«Лапти», «Танька», «Деревня», «Суходол», «Захар Воробьев», «Иоанн Рыдалец», «Митина любовь»</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szCs w:val="28"/>
              </w:rPr>
              <w:t>Статья «Миссия русской эмиграции»</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iCs/>
                <w:szCs w:val="28"/>
              </w:rPr>
            </w:pPr>
            <w:r w:rsidRPr="00192126">
              <w:rPr>
                <w:b/>
                <w:bCs/>
                <w:szCs w:val="28"/>
                <w:highlight w:val="white"/>
              </w:rPr>
              <w:t>А.И. Куприн</w:t>
            </w:r>
            <w:r w:rsidRPr="00192126">
              <w:rPr>
                <w:iCs/>
                <w:szCs w:val="28"/>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iCs/>
                <w:szCs w:val="28"/>
              </w:rPr>
            </w:pPr>
            <w:r w:rsidRPr="00192126">
              <w:rPr>
                <w:iCs/>
                <w:szCs w:val="28"/>
              </w:rPr>
              <w:t>Рассказы и повести: «Молох», «Олеся», «Поединок», «Гранатовый браслет», «Гамбринус», «Суламифь».</w:t>
            </w:r>
            <w:r w:rsidRPr="00192126">
              <w:rPr>
                <w:b/>
                <w:bCs/>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
                <w:bCs/>
                <w:szCs w:val="28"/>
                <w:highlight w:val="white"/>
              </w:rPr>
            </w:pPr>
            <w:r w:rsidRPr="00192126">
              <w:rPr>
                <w:b/>
                <w:bCs/>
                <w:szCs w:val="28"/>
                <w:highlight w:val="white"/>
              </w:rPr>
              <w:t>М. Горький</w:t>
            </w:r>
          </w:p>
          <w:p w:rsidR="00173BA3" w:rsidRPr="00192126" w:rsidRDefault="00173BA3" w:rsidP="002D325B">
            <w:pPr>
              <w:tabs>
                <w:tab w:val="left" w:pos="7380"/>
                <w:tab w:val="left" w:pos="8100"/>
              </w:tabs>
              <w:autoSpaceDE w:val="0"/>
              <w:autoSpaceDN w:val="0"/>
              <w:adjustRightInd w:val="0"/>
              <w:spacing w:line="240" w:lineRule="auto"/>
              <w:ind w:firstLine="183"/>
              <w:contextualSpacing/>
              <w:rPr>
                <w:bCs/>
                <w:szCs w:val="28"/>
                <w:highlight w:val="white"/>
              </w:rPr>
            </w:pPr>
            <w:r w:rsidRPr="00192126">
              <w:rPr>
                <w:bCs/>
                <w:szCs w:val="28"/>
                <w:highlight w:val="white"/>
              </w:rPr>
              <w:t>Рассказ «Карамора», романы «Мать», «Фома Гордеев», «Дело Артамоновых»</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Б.Н. Зайцев</w:t>
            </w:r>
          </w:p>
          <w:p w:rsidR="00173BA3" w:rsidRPr="00192126" w:rsidRDefault="00173BA3" w:rsidP="00192126">
            <w:pPr>
              <w:autoSpaceDE w:val="0"/>
              <w:autoSpaceDN w:val="0"/>
              <w:adjustRightInd w:val="0"/>
              <w:spacing w:line="240" w:lineRule="auto"/>
              <w:contextualSpacing/>
              <w:rPr>
                <w:szCs w:val="28"/>
                <w:shd w:val="clear" w:color="auto" w:fill="FFFFFF"/>
              </w:rPr>
            </w:pPr>
            <w:r w:rsidRPr="00192126">
              <w:rPr>
                <w:bCs/>
                <w:szCs w:val="28"/>
              </w:rPr>
              <w:lastRenderedPageBreak/>
              <w:t xml:space="preserve">Повести и рассказы «Голубая звезда», </w:t>
            </w:r>
            <w:r w:rsidRPr="00192126">
              <w:rPr>
                <w:szCs w:val="28"/>
                <w:shd w:val="clear" w:color="auto" w:fill="FFFFFF"/>
              </w:rPr>
              <w:t>«Моя жизнь и Диана», «Волки».</w:t>
            </w:r>
          </w:p>
          <w:p w:rsidR="00173BA3" w:rsidRPr="00192126" w:rsidRDefault="00173BA3" w:rsidP="00192126">
            <w:pPr>
              <w:autoSpaceDE w:val="0"/>
              <w:autoSpaceDN w:val="0"/>
              <w:adjustRightInd w:val="0"/>
              <w:spacing w:line="240" w:lineRule="auto"/>
              <w:contextualSpacing/>
              <w:rPr>
                <w:bCs/>
                <w:szCs w:val="28"/>
              </w:rPr>
            </w:pPr>
            <w:r w:rsidRPr="00192126">
              <w:rPr>
                <w:b/>
                <w:bCs/>
                <w:szCs w:val="28"/>
              </w:rPr>
              <w:t>И.С. Шмелев</w:t>
            </w:r>
            <w:r w:rsidRPr="00192126">
              <w:rPr>
                <w:bCs/>
                <w:szCs w:val="28"/>
              </w:rPr>
              <w:t xml:space="preserve"> </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Повесть «Человек из ресторана», книга «Лето Господне».</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rPr>
            </w:pPr>
            <w:r w:rsidRPr="00192126">
              <w:rPr>
                <w:b/>
                <w:bCs/>
                <w:szCs w:val="28"/>
                <w:highlight w:val="white"/>
              </w:rPr>
              <w:t>М.М. Зощенко</w:t>
            </w:r>
            <w:r w:rsidRPr="00192126">
              <w:rPr>
                <w:b/>
                <w:bCs/>
                <w:szCs w:val="28"/>
              </w:rPr>
              <w:t>*</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rPr>
            </w:pPr>
            <w:r w:rsidRPr="00192126">
              <w:rPr>
                <w:b/>
                <w:bCs/>
                <w:szCs w:val="28"/>
              </w:rPr>
              <w:t>А.И.Солженицын*</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rPr>
            </w:pPr>
            <w:r w:rsidRPr="00192126">
              <w:rPr>
                <w:b/>
                <w:bCs/>
                <w:szCs w:val="28"/>
              </w:rPr>
              <w:t>В.М. Шукшин*</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rPr>
            </w:pPr>
            <w:r w:rsidRPr="00192126">
              <w:rPr>
                <w:b/>
                <w:bCs/>
                <w:szCs w:val="28"/>
              </w:rPr>
              <w:t>В.Г. Распутин*</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rPr>
              <w:t xml:space="preserve">В.П. Астафьев* </w:t>
            </w:r>
          </w:p>
        </w:tc>
      </w:tr>
      <w:tr w:rsidR="00173BA3" w:rsidRPr="00192126" w:rsidTr="00173BA3">
        <w:tc>
          <w:tcPr>
            <w:tcW w:w="2393" w:type="dxa"/>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r w:rsidRPr="00192126">
              <w:rPr>
                <w:b/>
                <w:bCs/>
                <w:szCs w:val="28"/>
                <w:highlight w:val="white"/>
              </w:rPr>
              <w:lastRenderedPageBreak/>
              <w:t xml:space="preserve">И.А. Гончаров </w:t>
            </w:r>
            <w:r w:rsidRPr="00192126">
              <w:rPr>
                <w:bCs/>
                <w:szCs w:val="28"/>
                <w:highlight w:val="white"/>
              </w:rPr>
              <w:t>Роман</w:t>
            </w:r>
            <w:r w:rsidRPr="00192126">
              <w:rPr>
                <w:b/>
                <w:bCs/>
                <w:szCs w:val="28"/>
                <w:highlight w:val="white"/>
              </w:rPr>
              <w:t xml:space="preserve"> </w:t>
            </w:r>
            <w:r w:rsidRPr="00192126">
              <w:rPr>
                <w:szCs w:val="28"/>
                <w:highlight w:val="white"/>
              </w:rPr>
              <w:t>«Обломов»</w:t>
            </w:r>
          </w:p>
        </w:tc>
        <w:tc>
          <w:tcPr>
            <w:tcW w:w="3661" w:type="dxa"/>
            <w:shd w:val="clear" w:color="auto" w:fill="auto"/>
          </w:tcPr>
          <w:p w:rsidR="00173BA3" w:rsidRPr="00192126" w:rsidRDefault="00173BA3" w:rsidP="002D325B">
            <w:pPr>
              <w:autoSpaceDE w:val="0"/>
              <w:autoSpaceDN w:val="0"/>
              <w:adjustRightInd w:val="0"/>
              <w:spacing w:line="240" w:lineRule="auto"/>
              <w:ind w:firstLine="159"/>
              <w:contextualSpacing/>
              <w:rPr>
                <w:b/>
                <w:bCs/>
                <w:szCs w:val="28"/>
                <w:highlight w:val="white"/>
              </w:rPr>
            </w:pPr>
            <w:r w:rsidRPr="00192126">
              <w:rPr>
                <w:b/>
                <w:bCs/>
                <w:szCs w:val="28"/>
                <w:highlight w:val="white"/>
              </w:rPr>
              <w:t xml:space="preserve">И.А. Гончаров </w:t>
            </w:r>
          </w:p>
          <w:p w:rsidR="00173BA3" w:rsidRPr="00192126" w:rsidRDefault="00173BA3" w:rsidP="002D325B">
            <w:pPr>
              <w:autoSpaceDE w:val="0"/>
              <w:autoSpaceDN w:val="0"/>
              <w:adjustRightInd w:val="0"/>
              <w:spacing w:line="240" w:lineRule="auto"/>
              <w:ind w:firstLine="159"/>
              <w:contextualSpacing/>
              <w:rPr>
                <w:szCs w:val="28"/>
                <w:highlight w:val="white"/>
              </w:rPr>
            </w:pPr>
            <w:r w:rsidRPr="00192126">
              <w:rPr>
                <w:szCs w:val="28"/>
                <w:highlight w:val="white"/>
              </w:rPr>
              <w:t>Роман «Обыкновенная история»</w:t>
            </w:r>
          </w:p>
          <w:p w:rsidR="00173BA3" w:rsidRPr="00192126" w:rsidRDefault="00173BA3" w:rsidP="002D325B">
            <w:pPr>
              <w:autoSpaceDE w:val="0"/>
              <w:autoSpaceDN w:val="0"/>
              <w:adjustRightInd w:val="0"/>
              <w:spacing w:line="240" w:lineRule="auto"/>
              <w:ind w:firstLine="159"/>
              <w:contextualSpacing/>
              <w:rPr>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Cs/>
                <w:szCs w:val="28"/>
                <w:highlight w:val="white"/>
              </w:rPr>
            </w:pPr>
          </w:p>
        </w:tc>
      </w:tr>
      <w:tr w:rsidR="00173BA3" w:rsidRPr="00192126" w:rsidTr="00173BA3">
        <w:tc>
          <w:tcPr>
            <w:tcW w:w="2393" w:type="dxa"/>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r w:rsidRPr="00192126">
              <w:rPr>
                <w:b/>
                <w:bCs/>
                <w:szCs w:val="28"/>
                <w:highlight w:val="white"/>
              </w:rPr>
              <w:t xml:space="preserve">И.С. Тургенев </w:t>
            </w:r>
            <w:r w:rsidRPr="00192126">
              <w:rPr>
                <w:bCs/>
                <w:szCs w:val="28"/>
                <w:highlight w:val="white"/>
              </w:rPr>
              <w:t>Роман</w:t>
            </w:r>
            <w:r w:rsidRPr="00192126">
              <w:rPr>
                <w:b/>
                <w:bCs/>
                <w:szCs w:val="28"/>
                <w:highlight w:val="white"/>
              </w:rPr>
              <w:t xml:space="preserve"> </w:t>
            </w:r>
            <w:r w:rsidRPr="00192126">
              <w:rPr>
                <w:szCs w:val="28"/>
                <w:highlight w:val="white"/>
              </w:rPr>
              <w:t>«Отцы и дети»</w:t>
            </w:r>
          </w:p>
        </w:tc>
        <w:tc>
          <w:tcPr>
            <w:tcW w:w="3661" w:type="dxa"/>
            <w:shd w:val="clear" w:color="auto" w:fill="auto"/>
          </w:tcPr>
          <w:p w:rsidR="00173BA3" w:rsidRPr="00192126" w:rsidRDefault="00173BA3" w:rsidP="002D325B">
            <w:pPr>
              <w:autoSpaceDE w:val="0"/>
              <w:autoSpaceDN w:val="0"/>
              <w:adjustRightInd w:val="0"/>
              <w:spacing w:line="240" w:lineRule="auto"/>
              <w:ind w:firstLine="159"/>
              <w:contextualSpacing/>
              <w:rPr>
                <w:b/>
                <w:bCs/>
                <w:szCs w:val="28"/>
                <w:highlight w:val="white"/>
              </w:rPr>
            </w:pPr>
            <w:r w:rsidRPr="00192126">
              <w:rPr>
                <w:b/>
                <w:bCs/>
                <w:szCs w:val="28"/>
                <w:highlight w:val="white"/>
              </w:rPr>
              <w:t xml:space="preserve">И.С. Тургенев </w:t>
            </w:r>
          </w:p>
          <w:p w:rsidR="00173BA3" w:rsidRPr="00192126" w:rsidRDefault="00173BA3" w:rsidP="002D325B">
            <w:pPr>
              <w:autoSpaceDE w:val="0"/>
              <w:autoSpaceDN w:val="0"/>
              <w:adjustRightInd w:val="0"/>
              <w:spacing w:line="240" w:lineRule="auto"/>
              <w:ind w:firstLine="159"/>
              <w:contextualSpacing/>
              <w:rPr>
                <w:szCs w:val="28"/>
                <w:highlight w:val="white"/>
              </w:rPr>
            </w:pPr>
            <w:r w:rsidRPr="00192126">
              <w:rPr>
                <w:szCs w:val="28"/>
                <w:highlight w:val="white"/>
              </w:rPr>
              <w:t>Роман «Дворянское гнездо»</w:t>
            </w:r>
          </w:p>
          <w:p w:rsidR="00173BA3" w:rsidRPr="00192126" w:rsidRDefault="00173BA3" w:rsidP="002D325B">
            <w:pPr>
              <w:autoSpaceDE w:val="0"/>
              <w:autoSpaceDN w:val="0"/>
              <w:adjustRightInd w:val="0"/>
              <w:spacing w:line="240" w:lineRule="auto"/>
              <w:ind w:firstLine="159"/>
              <w:contextualSpacing/>
              <w:rPr>
                <w:b/>
                <w:bCs/>
                <w:szCs w:val="28"/>
                <w:highlight w:val="white"/>
              </w:rPr>
            </w:pPr>
          </w:p>
          <w:p w:rsidR="00173BA3" w:rsidRPr="00192126" w:rsidRDefault="00173BA3" w:rsidP="002D325B">
            <w:pPr>
              <w:autoSpaceDE w:val="0"/>
              <w:autoSpaceDN w:val="0"/>
              <w:adjustRightInd w:val="0"/>
              <w:spacing w:line="240" w:lineRule="auto"/>
              <w:ind w:firstLine="159"/>
              <w:contextualSpacing/>
              <w:rPr>
                <w:b/>
                <w:bCs/>
                <w:szCs w:val="28"/>
                <w:highlight w:val="white"/>
              </w:rPr>
            </w:pPr>
          </w:p>
          <w:p w:rsidR="00173BA3" w:rsidRPr="00192126" w:rsidRDefault="00173BA3" w:rsidP="002D325B">
            <w:pPr>
              <w:autoSpaceDE w:val="0"/>
              <w:autoSpaceDN w:val="0"/>
              <w:adjustRightInd w:val="0"/>
              <w:spacing w:line="240" w:lineRule="auto"/>
              <w:ind w:firstLine="159"/>
              <w:contextualSpacing/>
              <w:rPr>
                <w:b/>
                <w:bCs/>
                <w:szCs w:val="28"/>
                <w:highlight w:val="white"/>
              </w:rPr>
            </w:pPr>
          </w:p>
          <w:p w:rsidR="00173BA3" w:rsidRPr="00192126" w:rsidRDefault="00173BA3" w:rsidP="002D325B">
            <w:pPr>
              <w:autoSpaceDE w:val="0"/>
              <w:autoSpaceDN w:val="0"/>
              <w:adjustRightInd w:val="0"/>
              <w:spacing w:line="240" w:lineRule="auto"/>
              <w:ind w:firstLine="159"/>
              <w:contextualSpacing/>
              <w:rPr>
                <w:b/>
                <w:bCs/>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Cs/>
                <w:szCs w:val="28"/>
                <w:highlight w:val="white"/>
              </w:rPr>
            </w:pPr>
          </w:p>
        </w:tc>
      </w:tr>
      <w:tr w:rsidR="00173BA3" w:rsidRPr="00192126" w:rsidTr="00173BA3">
        <w:tc>
          <w:tcPr>
            <w:tcW w:w="2393"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t xml:space="preserve">Ф.М. Достоевский </w:t>
            </w:r>
            <w:r w:rsidRPr="00192126">
              <w:rPr>
                <w:bCs/>
                <w:szCs w:val="28"/>
                <w:highlight w:val="white"/>
              </w:rPr>
              <w:t xml:space="preserve">Роман </w:t>
            </w:r>
            <w:r w:rsidRPr="00192126">
              <w:rPr>
                <w:szCs w:val="28"/>
                <w:highlight w:val="white"/>
              </w:rPr>
              <w:t>«Преступление и наказание»</w:t>
            </w: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59"/>
              <w:contextualSpacing/>
              <w:rPr>
                <w:b/>
                <w:bCs/>
                <w:szCs w:val="28"/>
                <w:highlight w:val="white"/>
              </w:rPr>
            </w:pPr>
            <w:r w:rsidRPr="00192126">
              <w:rPr>
                <w:b/>
                <w:bCs/>
                <w:szCs w:val="28"/>
                <w:highlight w:val="white"/>
              </w:rPr>
              <w:t>Ф.М. Достоевский</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b/>
                <w:bCs/>
                <w:szCs w:val="28"/>
                <w:highlight w:val="white"/>
              </w:rPr>
            </w:pPr>
            <w:r w:rsidRPr="00192126">
              <w:rPr>
                <w:b/>
                <w:bCs/>
                <w:szCs w:val="28"/>
                <w:highlight w:val="white"/>
              </w:rPr>
              <w:t xml:space="preserve"> </w:t>
            </w:r>
            <w:r w:rsidRPr="00192126">
              <w:rPr>
                <w:szCs w:val="28"/>
                <w:highlight w:val="white"/>
              </w:rPr>
              <w:t>Романы «Подросток», «Идиот»</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r>
      <w:tr w:rsidR="00173BA3" w:rsidRPr="00192126" w:rsidTr="00173BA3">
        <w:tc>
          <w:tcPr>
            <w:tcW w:w="2393" w:type="dxa"/>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rPr>
            </w:pPr>
            <w:r w:rsidRPr="00192126">
              <w:rPr>
                <w:b/>
                <w:bCs/>
                <w:szCs w:val="28"/>
                <w:highlight w:val="white"/>
              </w:rPr>
              <w:t>М.Е. Салтыков-Щедрин</w:t>
            </w:r>
            <w:r w:rsidRPr="00192126">
              <w:rPr>
                <w:szCs w:val="28"/>
              </w:rPr>
              <w:t xml:space="preserve"> </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rPr>
            </w:pPr>
            <w:r w:rsidRPr="00192126">
              <w:rPr>
                <w:iCs/>
                <w:szCs w:val="28"/>
              </w:rPr>
              <w:t>Романы «История одного города», «Господа Головлевы»</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b/>
                <w:bCs/>
                <w:szCs w:val="28"/>
                <w:highlight w:val="white"/>
              </w:rPr>
            </w:pPr>
            <w:r w:rsidRPr="00192126">
              <w:rPr>
                <w:szCs w:val="28"/>
              </w:rPr>
              <w:t>Цикл «Сказки для детей изрядного возраста»</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rPr>
          <w:trHeight w:val="1975"/>
        </w:trPr>
        <w:tc>
          <w:tcPr>
            <w:tcW w:w="2393" w:type="dxa"/>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r w:rsidRPr="00192126">
              <w:rPr>
                <w:b/>
                <w:bCs/>
                <w:szCs w:val="28"/>
                <w:highlight w:val="white"/>
              </w:rPr>
              <w:t>Н.С. Лесков</w:t>
            </w:r>
            <w:r w:rsidRPr="00192126">
              <w:rPr>
                <w:bCs/>
                <w:szCs w:val="28"/>
                <w:highlight w:val="white"/>
              </w:rPr>
              <w:t xml:space="preserve"> (ГОС-2004 – 1 пр. по выбору)</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r w:rsidRPr="00192126">
              <w:rPr>
                <w:bCs/>
                <w:szCs w:val="28"/>
                <w:highlight w:val="white"/>
              </w:rPr>
              <w:t>Повести и рассказы «Человек на часах», «Тупейный художник», «Левша», «Очарованный странник», «Леди Макбет Мценского уезда»</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59"/>
              <w:contextualSpacing/>
              <w:rPr>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r>
      <w:tr w:rsidR="00173BA3" w:rsidRPr="00192126" w:rsidTr="00173BA3">
        <w:tc>
          <w:tcPr>
            <w:tcW w:w="2393"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r w:rsidRPr="00192126">
              <w:rPr>
                <w:b/>
                <w:bCs/>
                <w:szCs w:val="28"/>
                <w:highlight w:val="white"/>
              </w:rPr>
              <w:lastRenderedPageBreak/>
              <w:t>Л.Н. Толстой</w:t>
            </w:r>
            <w:r w:rsidRPr="00192126">
              <w:rPr>
                <w:szCs w:val="28"/>
              </w:rPr>
              <w:t xml:space="preserve"> Роман-эпопея «Война и мир»</w:t>
            </w: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rPr>
            </w:pPr>
            <w:r w:rsidRPr="00192126">
              <w:rPr>
                <w:b/>
                <w:bCs/>
                <w:szCs w:val="28"/>
                <w:highlight w:val="white"/>
              </w:rPr>
              <w:t>Л.Н. Толстой</w:t>
            </w:r>
          </w:p>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r w:rsidRPr="00192126">
              <w:rPr>
                <w:szCs w:val="28"/>
              </w:rPr>
              <w:t xml:space="preserve"> Роман «Анна Каренина», цикл «Севастопольские рассказы», повесть «Хаджи-Мурат»</w:t>
            </w:r>
          </w:p>
        </w:tc>
        <w:tc>
          <w:tcPr>
            <w:tcW w:w="3517" w:type="dxa"/>
            <w:vMerge/>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tc>
      </w:tr>
      <w:tr w:rsidR="00173BA3" w:rsidRPr="00192126" w:rsidTr="00173BA3">
        <w:tc>
          <w:tcPr>
            <w:tcW w:w="2393"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r w:rsidRPr="00192126">
              <w:rPr>
                <w:b/>
                <w:bCs/>
                <w:szCs w:val="28"/>
                <w:highlight w:val="white"/>
              </w:rPr>
              <w:t>А.П. Чехов</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r w:rsidRPr="00192126">
              <w:rPr>
                <w:bCs/>
                <w:szCs w:val="28"/>
                <w:highlight w:val="white"/>
              </w:rPr>
              <w:t xml:space="preserve">Пьеса </w:t>
            </w:r>
            <w:r w:rsidRPr="00192126">
              <w:rPr>
                <w:szCs w:val="28"/>
                <w:highlight w:val="white"/>
              </w:rPr>
              <w:t>«Вишневый сад»</w:t>
            </w: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Cs/>
                <w:szCs w:val="28"/>
              </w:rPr>
            </w:pPr>
            <w:r w:rsidRPr="00192126">
              <w:rPr>
                <w:b/>
                <w:bCs/>
                <w:szCs w:val="28"/>
                <w:highlight w:val="white"/>
              </w:rPr>
              <w:t xml:space="preserve">А.П. Чехов </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highlight w:val="white"/>
              </w:rPr>
            </w:pPr>
            <w:r w:rsidRPr="00192126">
              <w:rPr>
                <w:szCs w:val="28"/>
              </w:rPr>
              <w:t xml:space="preserve">Рассказы: «Смерть чиновника», «Тоска», «Спать хочется», </w:t>
            </w:r>
            <w:r w:rsidRPr="00192126">
              <w:rPr>
                <w:szCs w:val="28"/>
                <w:highlight w:val="white"/>
              </w:rPr>
              <w:t xml:space="preserve">«Студент», «Ионыч», </w:t>
            </w:r>
            <w:r w:rsidRPr="00192126">
              <w:rPr>
                <w:szCs w:val="28"/>
              </w:rPr>
              <w:t>«Человек в футляре»,</w:t>
            </w:r>
            <w:r w:rsidRPr="00192126">
              <w:rPr>
                <w:szCs w:val="28"/>
                <w:highlight w:val="white"/>
              </w:rPr>
              <w:t xml:space="preserve"> «Крыжовник», «О любви», </w:t>
            </w:r>
            <w:r w:rsidRPr="00192126">
              <w:rPr>
                <w:iCs/>
                <w:szCs w:val="28"/>
                <w:highlight w:val="white"/>
              </w:rPr>
              <w:t>«</w:t>
            </w:r>
            <w:r w:rsidRPr="00192126">
              <w:rPr>
                <w:szCs w:val="28"/>
                <w:highlight w:val="white"/>
              </w:rPr>
              <w:t>Дама с собачкой»</w:t>
            </w:r>
            <w:r w:rsidRPr="00192126">
              <w:rPr>
                <w:szCs w:val="28"/>
              </w:rPr>
              <w:t>, «Попрыгунья»</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r w:rsidRPr="00192126">
              <w:rPr>
                <w:szCs w:val="28"/>
                <w:highlight w:val="white"/>
              </w:rPr>
              <w:t>Пьесы «Чайка», «Три сестры»</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rPr>
            </w:pPr>
          </w:p>
        </w:tc>
      </w:tr>
      <w:tr w:rsidR="00173BA3" w:rsidRPr="00192126" w:rsidTr="00173BA3">
        <w:tc>
          <w:tcPr>
            <w:tcW w:w="2393"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highlight w:val="white"/>
              </w:rPr>
            </w:pP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0"/>
              <w:contextualSpacing/>
              <w:rPr>
                <w:b/>
                <w:bCs/>
                <w:szCs w:val="28"/>
              </w:rPr>
            </w:pPr>
            <w:r w:rsidRPr="00192126">
              <w:rPr>
                <w:b/>
                <w:bCs/>
                <w:szCs w:val="28"/>
                <w:highlight w:val="white"/>
              </w:rPr>
              <w:t>И.А. Бунин</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r w:rsidRPr="00192126">
              <w:rPr>
                <w:szCs w:val="28"/>
              </w:rPr>
              <w:t xml:space="preserve">Стихотворения: «Аленушка», «Вечер», «Дурман», «И цветы, и шмели, и трава, и колосья…», «У зверя есть гнездо, у птицы есть нора…» </w:t>
            </w:r>
          </w:p>
          <w:p w:rsidR="00173BA3" w:rsidRPr="00192126" w:rsidRDefault="00173BA3" w:rsidP="002D325B">
            <w:pPr>
              <w:tabs>
                <w:tab w:val="left" w:pos="7380"/>
                <w:tab w:val="left" w:pos="8100"/>
              </w:tabs>
              <w:autoSpaceDE w:val="0"/>
              <w:autoSpaceDN w:val="0"/>
              <w:adjustRightInd w:val="0"/>
              <w:spacing w:line="240" w:lineRule="auto"/>
              <w:ind w:firstLine="0"/>
              <w:contextualSpacing/>
              <w:rPr>
                <w:szCs w:val="28"/>
              </w:rPr>
            </w:pPr>
            <w:r w:rsidRPr="00192126">
              <w:rPr>
                <w:szCs w:val="28"/>
              </w:rPr>
              <w:t>Рассказы: «Антоновские яблоки», «Господин из Сан-Франциско», «Легкое дыхание», «Темные аллеи», «Чистый понедельник»</w:t>
            </w:r>
          </w:p>
          <w:p w:rsidR="00173BA3" w:rsidRPr="00192126" w:rsidRDefault="00173BA3" w:rsidP="002D325B">
            <w:pPr>
              <w:tabs>
                <w:tab w:val="left" w:pos="7380"/>
                <w:tab w:val="left" w:pos="8100"/>
              </w:tabs>
              <w:autoSpaceDE w:val="0"/>
              <w:autoSpaceDN w:val="0"/>
              <w:adjustRightInd w:val="0"/>
              <w:spacing w:line="240" w:lineRule="auto"/>
              <w:ind w:firstLine="0"/>
              <w:contextualSpacing/>
              <w:rPr>
                <w:bCs/>
                <w:szCs w:val="28"/>
                <w:highlight w:val="white"/>
              </w:rPr>
            </w:pPr>
          </w:p>
        </w:tc>
        <w:tc>
          <w:tcPr>
            <w:tcW w:w="3517" w:type="dxa"/>
            <w:vMerge/>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Cs/>
                <w:szCs w:val="28"/>
                <w:highlight w:val="white"/>
              </w:rPr>
            </w:pPr>
          </w:p>
        </w:tc>
      </w:tr>
      <w:tr w:rsidR="00173BA3" w:rsidRPr="00192126" w:rsidTr="00173BA3">
        <w:tc>
          <w:tcPr>
            <w:tcW w:w="2393"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rPr>
            </w:pPr>
            <w:r w:rsidRPr="00192126">
              <w:rPr>
                <w:b/>
                <w:bCs/>
                <w:szCs w:val="28"/>
                <w:highlight w:val="white"/>
              </w:rPr>
              <w:t xml:space="preserve">М. Горький </w:t>
            </w:r>
          </w:p>
          <w:p w:rsidR="00173BA3" w:rsidRPr="00192126" w:rsidRDefault="00173BA3" w:rsidP="00192126">
            <w:pPr>
              <w:tabs>
                <w:tab w:val="left" w:pos="7380"/>
                <w:tab w:val="left" w:pos="8100"/>
              </w:tabs>
              <w:autoSpaceDE w:val="0"/>
              <w:autoSpaceDN w:val="0"/>
              <w:adjustRightInd w:val="0"/>
              <w:spacing w:line="240" w:lineRule="auto"/>
              <w:contextualSpacing/>
              <w:rPr>
                <w:bCs/>
                <w:szCs w:val="28"/>
                <w:highlight w:val="white"/>
              </w:rPr>
            </w:pPr>
            <w:r w:rsidRPr="00192126">
              <w:rPr>
                <w:szCs w:val="28"/>
              </w:rPr>
              <w:t>Пьеса «На дне»</w:t>
            </w:r>
          </w:p>
        </w:tc>
        <w:tc>
          <w:tcPr>
            <w:tcW w:w="3661"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Cs/>
                <w:szCs w:val="28"/>
              </w:rPr>
            </w:pPr>
            <w:r w:rsidRPr="00192126">
              <w:rPr>
                <w:b/>
                <w:bCs/>
                <w:szCs w:val="28"/>
                <w:highlight w:val="white"/>
              </w:rPr>
              <w:t xml:space="preserve">М. Горький </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szCs w:val="28"/>
              </w:rPr>
              <w:t>Рассказы: «Макар Чудра», «Старуха Изергиль», «Челкаш»</w:t>
            </w:r>
          </w:p>
        </w:tc>
        <w:tc>
          <w:tcPr>
            <w:tcW w:w="3517" w:type="dxa"/>
            <w:vMerge/>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Cs/>
                <w:szCs w:val="28"/>
                <w:highlight w:val="white"/>
              </w:rPr>
            </w:pPr>
          </w:p>
        </w:tc>
      </w:tr>
      <w:tr w:rsidR="00173BA3" w:rsidRPr="00192126" w:rsidTr="00173BA3">
        <w:tc>
          <w:tcPr>
            <w:tcW w:w="2393"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lastRenderedPageBreak/>
              <w:t>А.А. Блок</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highlight w:val="white"/>
              </w:rPr>
            </w:pPr>
            <w:r w:rsidRPr="00192126">
              <w:rPr>
                <w:szCs w:val="28"/>
                <w:lang w:eastAsia="zh-CN"/>
              </w:rPr>
              <w:t>Поэма «Двенадцать»</w:t>
            </w:r>
          </w:p>
        </w:tc>
        <w:tc>
          <w:tcPr>
            <w:tcW w:w="3661"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А.А. Блок</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szCs w:val="28"/>
              </w:rPr>
              <w:t>Стихотворения:</w:t>
            </w:r>
            <w:r w:rsidRPr="00192126">
              <w:rPr>
                <w:szCs w:val="28"/>
                <w:lang w:eastAsia="zh-CN"/>
              </w:rPr>
              <w:t xml:space="preserve"> «В ресторане», «Вхожу я в темные храмы…», «Девушка пела в церковном хоре…»,  «Когда Вы стоите на моем пути…», «На железной дороге»,</w:t>
            </w:r>
            <w:r w:rsidRPr="00192126">
              <w:rPr>
                <w:szCs w:val="28"/>
              </w:rPr>
              <w:t xml:space="preserve"> </w:t>
            </w:r>
            <w:r w:rsidRPr="00192126">
              <w:rPr>
                <w:szCs w:val="28"/>
                <w:lang w:eastAsia="zh-CN"/>
              </w:rPr>
              <w:t xml:space="preserve">цикл «На поле Куликовом», «Незнакомка», </w:t>
            </w:r>
            <w:r w:rsidRPr="00192126">
              <w:rPr>
                <w:szCs w:val="28"/>
              </w:rPr>
              <w:t xml:space="preserve">«Ночь, улица, фонарь, аптека…», </w:t>
            </w:r>
            <w:r w:rsidRPr="00192126">
              <w:rPr>
                <w:szCs w:val="28"/>
                <w:lang w:eastAsia="zh-CN"/>
              </w:rPr>
              <w:t xml:space="preserve">«О, весна, без конца и без краю…»,   </w:t>
            </w:r>
            <w:r w:rsidRPr="00192126">
              <w:rPr>
                <w:szCs w:val="28"/>
              </w:rPr>
              <w:t xml:space="preserve">«О доблестях, о подвигах, о славе…», </w:t>
            </w:r>
            <w:r w:rsidRPr="00192126">
              <w:rPr>
                <w:szCs w:val="28"/>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192126">
              <w:rPr>
                <w:b/>
                <w:szCs w:val="28"/>
                <w:lang w:eastAsia="zh-CN"/>
              </w:rPr>
              <w:t xml:space="preserve"> </w:t>
            </w:r>
          </w:p>
        </w:tc>
        <w:tc>
          <w:tcPr>
            <w:tcW w:w="3517" w:type="dxa"/>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Cs/>
                <w:szCs w:val="28"/>
                <w:highlight w:val="white"/>
              </w:rPr>
              <w:t xml:space="preserve"> </w:t>
            </w:r>
            <w:r w:rsidRPr="00192126">
              <w:rPr>
                <w:b/>
                <w:bCs/>
                <w:szCs w:val="28"/>
                <w:highlight w:val="white"/>
              </w:rPr>
              <w:t xml:space="preserve">Модернизм конца </w:t>
            </w:r>
            <w:r w:rsidRPr="00192126">
              <w:rPr>
                <w:b/>
                <w:bCs/>
                <w:szCs w:val="28"/>
                <w:highlight w:val="white"/>
                <w:lang w:val="en-US"/>
              </w:rPr>
              <w:t>XIX</w:t>
            </w:r>
            <w:r w:rsidRPr="00192126">
              <w:rPr>
                <w:b/>
                <w:bCs/>
                <w:szCs w:val="28"/>
                <w:highlight w:val="white"/>
              </w:rPr>
              <w:t xml:space="preserve"> – ХХ века</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А.А. Блок</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lang w:eastAsia="zh-CN"/>
              </w:rPr>
            </w:pPr>
            <w:r w:rsidRPr="00192126">
              <w:rPr>
                <w:bCs/>
                <w:szCs w:val="28"/>
                <w:highlight w:val="white"/>
              </w:rPr>
              <w:t xml:space="preserve">Стихотворения: </w:t>
            </w:r>
            <w:r w:rsidRPr="00192126">
              <w:rPr>
                <w:szCs w:val="28"/>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highlight w:val="white"/>
              </w:rPr>
            </w:pPr>
            <w:r w:rsidRPr="00192126">
              <w:rPr>
                <w:szCs w:val="28"/>
                <w:lang w:eastAsia="zh-CN"/>
              </w:rPr>
              <w:t>Поэма «Соловьиный сад»</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rPr>
            </w:pPr>
            <w:r w:rsidRPr="00192126">
              <w:rPr>
                <w:b/>
                <w:bCs/>
                <w:szCs w:val="28"/>
              </w:rPr>
              <w:t>Л.Н. Андреев</w:t>
            </w:r>
            <w:r w:rsidRPr="00192126">
              <w:rPr>
                <w:bCs/>
                <w:szCs w:val="28"/>
              </w:rPr>
              <w:t xml:space="preserve">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rPr>
            </w:pPr>
            <w:r w:rsidRPr="00192126">
              <w:rPr>
                <w:bCs/>
                <w:szCs w:val="28"/>
              </w:rPr>
              <w:t>Повести и рассказы: «Большой шлем», «Красный смех», «Рассказ о семи повешенных», «Иуда Искариот», «Жизнь Василия Фивейского».</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rPr>
            </w:pPr>
            <w:r w:rsidRPr="00192126">
              <w:rPr>
                <w:bCs/>
                <w:szCs w:val="28"/>
              </w:rPr>
              <w:t>Пьеса «Жизнь человека»</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rPr>
            </w:pPr>
            <w:r w:rsidRPr="00192126">
              <w:rPr>
                <w:b/>
                <w:bCs/>
                <w:szCs w:val="28"/>
              </w:rPr>
              <w:t xml:space="preserve">В.Я. Брюсов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rPr>
            </w:pPr>
            <w:r w:rsidRPr="00192126">
              <w:rPr>
                <w:bCs/>
                <w:szCs w:val="28"/>
              </w:rPr>
              <w:t>Стихотворения:</w:t>
            </w:r>
            <w:r w:rsidRPr="00192126">
              <w:rPr>
                <w:b/>
                <w:bCs/>
                <w:szCs w:val="28"/>
              </w:rPr>
              <w:t xml:space="preserve"> </w:t>
            </w:r>
            <w:r w:rsidRPr="00192126">
              <w:rPr>
                <w:bCs/>
                <w:szCs w:val="28"/>
              </w:rPr>
              <w:t xml:space="preserve">«Ассаргадон», «Грядущие гунны», «Есть что-то позорное в мощи </w:t>
            </w:r>
            <w:r w:rsidRPr="00192126">
              <w:rPr>
                <w:bCs/>
                <w:szCs w:val="28"/>
              </w:rPr>
              <w:lastRenderedPageBreak/>
              <w:t>природы...»,  «Неколебимой истине...», «Каменщик»,   «Творчество», «Родной язык». «Юному поэту», «Я»</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rPr>
            </w:pPr>
            <w:r w:rsidRPr="00192126">
              <w:rPr>
                <w:b/>
                <w:bCs/>
                <w:szCs w:val="28"/>
                <w:highlight w:val="white"/>
              </w:rPr>
              <w:t>К.Д. Бальмонт</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rPr>
            </w:pPr>
            <w:r w:rsidRPr="00192126">
              <w:rPr>
                <w:bCs/>
                <w:szCs w:val="28"/>
              </w:rPr>
              <w:t>Стихотворения</w:t>
            </w:r>
            <w:r w:rsidRPr="00192126">
              <w:rPr>
                <w:b/>
                <w:bCs/>
                <w:szCs w:val="28"/>
              </w:rPr>
              <w:t xml:space="preserve">: </w:t>
            </w:r>
            <w:r w:rsidRPr="00192126">
              <w:rPr>
                <w:szCs w:val="28"/>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rPr>
            </w:pPr>
            <w:r w:rsidRPr="00192126">
              <w:rPr>
                <w:b/>
                <w:szCs w:val="28"/>
              </w:rPr>
              <w:t>А.А. Ахматова</w:t>
            </w:r>
            <w:r w:rsidRPr="00192126">
              <w:rPr>
                <w:szCs w:val="28"/>
              </w:rPr>
              <w:t>*</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rPr>
            </w:pPr>
            <w:r w:rsidRPr="00192126">
              <w:rPr>
                <w:b/>
                <w:szCs w:val="28"/>
              </w:rPr>
              <w:t>О.Э. Мандельштам</w:t>
            </w:r>
            <w:r w:rsidRPr="00192126">
              <w:rPr>
                <w:szCs w:val="28"/>
              </w:rPr>
              <w:t>*</w:t>
            </w:r>
          </w:p>
          <w:p w:rsidR="00173BA3" w:rsidRPr="00192126" w:rsidRDefault="00173BA3" w:rsidP="002D325B">
            <w:pPr>
              <w:tabs>
                <w:tab w:val="left" w:pos="1134"/>
              </w:tabs>
              <w:adjustRightInd w:val="0"/>
              <w:spacing w:line="240" w:lineRule="auto"/>
              <w:ind w:firstLine="142"/>
              <w:contextualSpacing/>
              <w:rPr>
                <w:b/>
                <w:bCs/>
                <w:szCs w:val="28"/>
              </w:rPr>
            </w:pPr>
            <w:r w:rsidRPr="00192126">
              <w:rPr>
                <w:b/>
                <w:bCs/>
                <w:szCs w:val="28"/>
                <w:highlight w:val="white"/>
              </w:rPr>
              <w:t>Н.С. Гумилев</w:t>
            </w:r>
            <w:r w:rsidRPr="00192126">
              <w:rPr>
                <w:b/>
                <w:bCs/>
                <w:szCs w:val="28"/>
              </w:rPr>
              <w:t xml:space="preserve"> </w:t>
            </w:r>
          </w:p>
          <w:p w:rsidR="00173BA3" w:rsidRPr="00192126" w:rsidRDefault="00173BA3" w:rsidP="002D325B">
            <w:pPr>
              <w:tabs>
                <w:tab w:val="left" w:pos="1134"/>
              </w:tabs>
              <w:adjustRightInd w:val="0"/>
              <w:spacing w:line="240" w:lineRule="auto"/>
              <w:ind w:firstLine="142"/>
              <w:contextualSpacing/>
              <w:rPr>
                <w:szCs w:val="28"/>
              </w:rPr>
            </w:pPr>
            <w:r w:rsidRPr="00192126">
              <w:rPr>
                <w:bCs/>
                <w:szCs w:val="28"/>
              </w:rPr>
              <w:t xml:space="preserve">Стихотворения: </w:t>
            </w:r>
            <w:r w:rsidRPr="00192126">
              <w:rPr>
                <w:szCs w:val="28"/>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173BA3" w:rsidRPr="00192126" w:rsidRDefault="00173BA3" w:rsidP="002D325B">
            <w:pPr>
              <w:autoSpaceDE w:val="0"/>
              <w:autoSpaceDN w:val="0"/>
              <w:adjustRightInd w:val="0"/>
              <w:spacing w:line="240" w:lineRule="auto"/>
              <w:ind w:firstLine="142"/>
              <w:contextualSpacing/>
              <w:rPr>
                <w:b/>
                <w:szCs w:val="28"/>
                <w:lang w:eastAsia="zh-CN"/>
              </w:rPr>
            </w:pPr>
            <w:r w:rsidRPr="00192126">
              <w:rPr>
                <w:b/>
                <w:szCs w:val="28"/>
                <w:lang w:eastAsia="zh-CN"/>
              </w:rPr>
              <w:t>В.В. Маяковский*</w:t>
            </w:r>
          </w:p>
          <w:p w:rsidR="00173BA3" w:rsidRPr="00192126" w:rsidRDefault="00173BA3" w:rsidP="002D325B">
            <w:pPr>
              <w:autoSpaceDE w:val="0"/>
              <w:autoSpaceDN w:val="0"/>
              <w:adjustRightInd w:val="0"/>
              <w:spacing w:line="240" w:lineRule="auto"/>
              <w:ind w:firstLine="142"/>
              <w:contextualSpacing/>
              <w:rPr>
                <w:b/>
                <w:szCs w:val="28"/>
                <w:lang w:eastAsia="zh-CN"/>
              </w:rPr>
            </w:pPr>
            <w:r w:rsidRPr="00192126">
              <w:rPr>
                <w:b/>
                <w:szCs w:val="28"/>
                <w:lang w:eastAsia="zh-CN"/>
              </w:rPr>
              <w:t>В.В. Хлебников</w:t>
            </w:r>
          </w:p>
          <w:p w:rsidR="00173BA3" w:rsidRPr="00192126" w:rsidRDefault="00173BA3" w:rsidP="002D325B">
            <w:pPr>
              <w:tabs>
                <w:tab w:val="left" w:pos="1134"/>
              </w:tabs>
              <w:adjustRightInd w:val="0"/>
              <w:spacing w:line="240" w:lineRule="auto"/>
              <w:ind w:firstLine="142"/>
              <w:contextualSpacing/>
              <w:rPr>
                <w:szCs w:val="28"/>
                <w:lang w:eastAsia="zh-CN"/>
              </w:rPr>
            </w:pPr>
            <w:r w:rsidRPr="00192126">
              <w:rPr>
                <w:szCs w:val="28"/>
                <w:lang w:eastAsia="zh-CN"/>
              </w:rPr>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w:t>
            </w:r>
            <w:r w:rsidRPr="00192126">
              <w:rPr>
                <w:szCs w:val="28"/>
                <w:lang w:eastAsia="zh-CN"/>
              </w:rPr>
              <w:lastRenderedPageBreak/>
              <w:t>ночью, чингисхань…».</w:t>
            </w:r>
          </w:p>
          <w:p w:rsidR="00173BA3" w:rsidRPr="00192126" w:rsidRDefault="00173BA3" w:rsidP="002D325B">
            <w:pPr>
              <w:tabs>
                <w:tab w:val="left" w:pos="1134"/>
              </w:tabs>
              <w:adjustRightInd w:val="0"/>
              <w:spacing w:line="240" w:lineRule="auto"/>
              <w:ind w:firstLine="142"/>
              <w:contextualSpacing/>
              <w:rPr>
                <w:szCs w:val="28"/>
                <w:lang w:eastAsia="zh-CN"/>
              </w:rPr>
            </w:pPr>
            <w:r w:rsidRPr="00192126">
              <w:rPr>
                <w:b/>
                <w:szCs w:val="28"/>
                <w:lang w:eastAsia="zh-CN"/>
              </w:rPr>
              <w:t>М.И. Цветаева</w:t>
            </w:r>
            <w:r w:rsidRPr="00192126">
              <w:rPr>
                <w:szCs w:val="28"/>
                <w:lang w:eastAsia="zh-CN"/>
              </w:rPr>
              <w:t>*</w:t>
            </w:r>
          </w:p>
          <w:p w:rsidR="00173BA3" w:rsidRPr="00192126" w:rsidRDefault="00173BA3" w:rsidP="002D325B">
            <w:pPr>
              <w:tabs>
                <w:tab w:val="left" w:pos="1134"/>
              </w:tabs>
              <w:adjustRightInd w:val="0"/>
              <w:spacing w:line="240" w:lineRule="auto"/>
              <w:ind w:firstLine="142"/>
              <w:contextualSpacing/>
              <w:rPr>
                <w:szCs w:val="28"/>
                <w:lang w:eastAsia="zh-CN"/>
              </w:rPr>
            </w:pPr>
            <w:r w:rsidRPr="00192126">
              <w:rPr>
                <w:b/>
                <w:szCs w:val="28"/>
                <w:lang w:eastAsia="zh-CN"/>
              </w:rPr>
              <w:t>С.А. Есенин</w:t>
            </w:r>
            <w:r w:rsidRPr="00192126">
              <w:rPr>
                <w:szCs w:val="28"/>
                <w:lang w:eastAsia="zh-CN"/>
              </w:rPr>
              <w:t>*</w:t>
            </w:r>
          </w:p>
          <w:p w:rsidR="00173BA3" w:rsidRPr="00192126" w:rsidRDefault="00173BA3" w:rsidP="002D325B">
            <w:pPr>
              <w:tabs>
                <w:tab w:val="left" w:pos="1134"/>
              </w:tabs>
              <w:adjustRightInd w:val="0"/>
              <w:spacing w:line="240" w:lineRule="auto"/>
              <w:ind w:firstLine="142"/>
              <w:contextualSpacing/>
              <w:rPr>
                <w:b/>
                <w:bCs/>
                <w:szCs w:val="28"/>
                <w:highlight w:val="white"/>
              </w:rPr>
            </w:pPr>
            <w:r w:rsidRPr="00192126">
              <w:rPr>
                <w:b/>
                <w:bCs/>
                <w:szCs w:val="28"/>
                <w:highlight w:val="white"/>
              </w:rPr>
              <w:t>В.В. Набоков*</w:t>
            </w:r>
          </w:p>
          <w:p w:rsidR="00173BA3" w:rsidRPr="00192126" w:rsidRDefault="00173BA3" w:rsidP="002D325B">
            <w:pPr>
              <w:tabs>
                <w:tab w:val="left" w:pos="1134"/>
              </w:tabs>
              <w:adjustRightInd w:val="0"/>
              <w:spacing w:line="240" w:lineRule="auto"/>
              <w:ind w:firstLine="142"/>
              <w:contextualSpacing/>
              <w:rPr>
                <w:b/>
                <w:bCs/>
                <w:szCs w:val="28"/>
              </w:rPr>
            </w:pPr>
            <w:r w:rsidRPr="00192126">
              <w:rPr>
                <w:b/>
                <w:bCs/>
                <w:szCs w:val="28"/>
              </w:rPr>
              <w:t>И.Ф. Анненский,</w:t>
            </w:r>
          </w:p>
          <w:p w:rsidR="00173BA3" w:rsidRPr="00192126" w:rsidRDefault="00173BA3" w:rsidP="002D325B">
            <w:pPr>
              <w:tabs>
                <w:tab w:val="left" w:pos="1134"/>
              </w:tabs>
              <w:adjustRightInd w:val="0"/>
              <w:spacing w:line="240" w:lineRule="auto"/>
              <w:ind w:firstLine="142"/>
              <w:contextualSpacing/>
              <w:rPr>
                <w:b/>
                <w:bCs/>
                <w:szCs w:val="28"/>
              </w:rPr>
            </w:pPr>
            <w:r w:rsidRPr="00192126">
              <w:rPr>
                <w:b/>
                <w:bCs/>
                <w:szCs w:val="28"/>
              </w:rPr>
              <w:t>К.Д. Бальмонт, А. Белый, В.Я. Брюсов, М.А. Волошин, Н.С. Гумилев, Н.А. Клюев, И. Северянин, Ф.К. Сологуб, В.В. Хлебников,</w:t>
            </w:r>
          </w:p>
          <w:p w:rsidR="00173BA3" w:rsidRPr="00192126" w:rsidRDefault="00173BA3" w:rsidP="002D325B">
            <w:pPr>
              <w:tabs>
                <w:tab w:val="left" w:pos="1134"/>
              </w:tabs>
              <w:adjustRightInd w:val="0"/>
              <w:spacing w:line="240" w:lineRule="auto"/>
              <w:ind w:firstLine="142"/>
              <w:contextualSpacing/>
              <w:rPr>
                <w:b/>
                <w:bCs/>
                <w:szCs w:val="28"/>
                <w:highlight w:val="white"/>
              </w:rPr>
            </w:pPr>
            <w:r w:rsidRPr="00192126">
              <w:rPr>
                <w:b/>
                <w:bCs/>
                <w:szCs w:val="28"/>
              </w:rPr>
              <w:t>В.Ф. Ходасевич</w:t>
            </w:r>
          </w:p>
        </w:tc>
      </w:tr>
      <w:tr w:rsidR="00173BA3" w:rsidRPr="00192126" w:rsidTr="00173BA3">
        <w:tc>
          <w:tcPr>
            <w:tcW w:w="2393" w:type="dxa"/>
            <w:vMerge w:val="restart"/>
            <w:shd w:val="clear" w:color="auto" w:fill="auto"/>
          </w:tcPr>
          <w:p w:rsidR="00173BA3" w:rsidRPr="00192126" w:rsidRDefault="00173BA3" w:rsidP="002D325B">
            <w:pPr>
              <w:tabs>
                <w:tab w:val="left" w:pos="1134"/>
              </w:tabs>
              <w:adjustRightInd w:val="0"/>
              <w:spacing w:line="240" w:lineRule="auto"/>
              <w:ind w:firstLine="142"/>
              <w:contextualSpacing/>
              <w:rPr>
                <w:b/>
                <w:bCs/>
                <w:szCs w:val="28"/>
              </w:rPr>
            </w:pPr>
            <w:r w:rsidRPr="00192126">
              <w:rPr>
                <w:b/>
                <w:bCs/>
                <w:szCs w:val="28"/>
                <w:highlight w:val="white"/>
              </w:rPr>
              <w:lastRenderedPageBreak/>
              <w:t>А.А. Ахматова</w:t>
            </w:r>
          </w:p>
          <w:p w:rsidR="00173BA3" w:rsidRPr="00192126" w:rsidRDefault="00173BA3" w:rsidP="002D325B">
            <w:pPr>
              <w:tabs>
                <w:tab w:val="left" w:pos="1134"/>
              </w:tabs>
              <w:adjustRightInd w:val="0"/>
              <w:spacing w:line="240" w:lineRule="auto"/>
              <w:ind w:firstLine="142"/>
              <w:contextualSpacing/>
              <w:rPr>
                <w:szCs w:val="28"/>
                <w:lang w:eastAsia="zh-CN"/>
              </w:rPr>
            </w:pPr>
            <w:r w:rsidRPr="00192126">
              <w:rPr>
                <w:szCs w:val="28"/>
                <w:highlight w:val="white"/>
              </w:rPr>
              <w:t>Поэма «Реквием»</w:t>
            </w:r>
          </w:p>
          <w:p w:rsidR="00173BA3" w:rsidRPr="00192126" w:rsidRDefault="00173BA3" w:rsidP="002D325B">
            <w:pPr>
              <w:tabs>
                <w:tab w:val="left" w:pos="1134"/>
              </w:tabs>
              <w:adjustRightInd w:val="0"/>
              <w:spacing w:line="240" w:lineRule="auto"/>
              <w:ind w:firstLine="142"/>
              <w:contextualSpacing/>
              <w:rPr>
                <w:szCs w:val="28"/>
                <w:lang w:eastAsia="zh-CN"/>
              </w:rPr>
            </w:pPr>
          </w:p>
        </w:tc>
        <w:tc>
          <w:tcPr>
            <w:tcW w:w="3661" w:type="dxa"/>
            <w:shd w:val="clear" w:color="auto" w:fill="auto"/>
          </w:tcPr>
          <w:p w:rsidR="00173BA3" w:rsidRPr="00192126" w:rsidRDefault="00173BA3" w:rsidP="002D325B">
            <w:pPr>
              <w:tabs>
                <w:tab w:val="left" w:pos="1134"/>
              </w:tabs>
              <w:adjustRightInd w:val="0"/>
              <w:spacing w:line="240" w:lineRule="auto"/>
              <w:ind w:firstLine="142"/>
              <w:contextualSpacing/>
              <w:rPr>
                <w:b/>
                <w:bCs/>
                <w:szCs w:val="28"/>
              </w:rPr>
            </w:pPr>
            <w:r w:rsidRPr="00192126">
              <w:rPr>
                <w:b/>
                <w:bCs/>
                <w:szCs w:val="28"/>
                <w:highlight w:val="white"/>
              </w:rPr>
              <w:t>А.А. Ахматова</w:t>
            </w:r>
          </w:p>
          <w:p w:rsidR="00173BA3" w:rsidRPr="00192126" w:rsidRDefault="00173BA3" w:rsidP="002D325B">
            <w:pPr>
              <w:tabs>
                <w:tab w:val="left" w:pos="1134"/>
              </w:tabs>
              <w:adjustRightInd w:val="0"/>
              <w:spacing w:line="240" w:lineRule="auto"/>
              <w:ind w:firstLine="142"/>
              <w:contextualSpacing/>
              <w:rPr>
                <w:szCs w:val="28"/>
              </w:rPr>
            </w:pPr>
            <w:r w:rsidRPr="00192126">
              <w:rPr>
                <w:szCs w:val="28"/>
              </w:rPr>
              <w:t xml:space="preserve">Стихотворения: «Вечером», «Все расхищено, предано, продано…», «Когда в тоске самоубийства…», </w:t>
            </w:r>
            <w:r w:rsidRPr="00192126">
              <w:rPr>
                <w:szCs w:val="28"/>
                <w:highlight w:val="white"/>
              </w:rPr>
              <w:t xml:space="preserve">«Мне ни к чему одические рати…», </w:t>
            </w:r>
            <w:r w:rsidRPr="00192126">
              <w:rPr>
                <w:szCs w:val="28"/>
              </w:rPr>
              <w:t xml:space="preserve">«Мужество», «Муза» («Когда я ночью жду ее прихода…».) «Не с теми я, кто бросил землю…», </w:t>
            </w:r>
            <w:r w:rsidRPr="00192126">
              <w:rPr>
                <w:szCs w:val="28"/>
                <w:highlight w:val="white"/>
              </w:rPr>
              <w:t xml:space="preserve">«Песня последней встречи», </w:t>
            </w:r>
            <w:r w:rsidRPr="00192126">
              <w:rPr>
                <w:szCs w:val="28"/>
              </w:rPr>
              <w:t>«Сероглазый король»,</w:t>
            </w:r>
            <w:r w:rsidRPr="00192126">
              <w:rPr>
                <w:szCs w:val="28"/>
                <w:highlight w:val="white"/>
              </w:rPr>
              <w:t xml:space="preserve"> «Сжала руки под темной вуалью…», </w:t>
            </w:r>
            <w:r w:rsidRPr="00192126">
              <w:rPr>
                <w:szCs w:val="28"/>
              </w:rPr>
              <w:t>«Смуглый отрок бродил по аллеям…»</w:t>
            </w:r>
          </w:p>
          <w:p w:rsidR="00173BA3" w:rsidRPr="00192126" w:rsidRDefault="00173BA3" w:rsidP="002D325B">
            <w:pPr>
              <w:tabs>
                <w:tab w:val="left" w:pos="1134"/>
              </w:tabs>
              <w:adjustRightInd w:val="0"/>
              <w:spacing w:line="240" w:lineRule="auto"/>
              <w:ind w:firstLine="142"/>
              <w:contextualSpacing/>
              <w:rPr>
                <w:b/>
                <w:bCs/>
                <w:szCs w:val="28"/>
                <w:highlight w:val="white"/>
              </w:rPr>
            </w:pPr>
          </w:p>
        </w:tc>
        <w:tc>
          <w:tcPr>
            <w:tcW w:w="3517" w:type="dxa"/>
            <w:vMerge w:val="restart"/>
            <w:shd w:val="clear" w:color="auto" w:fill="auto"/>
          </w:tcPr>
          <w:p w:rsidR="00173BA3" w:rsidRPr="00192126" w:rsidRDefault="00173BA3" w:rsidP="002D325B">
            <w:pPr>
              <w:tabs>
                <w:tab w:val="left" w:pos="1134"/>
              </w:tabs>
              <w:adjustRightInd w:val="0"/>
              <w:spacing w:line="240" w:lineRule="auto"/>
              <w:ind w:firstLine="142"/>
              <w:contextualSpacing/>
              <w:rPr>
                <w:b/>
                <w:bCs/>
                <w:szCs w:val="28"/>
                <w:highlight w:val="white"/>
              </w:rPr>
            </w:pPr>
            <w:r w:rsidRPr="00192126">
              <w:rPr>
                <w:b/>
                <w:bCs/>
                <w:szCs w:val="28"/>
                <w:highlight w:val="white"/>
              </w:rPr>
              <w:t>Литература советского времени</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highlight w:val="white"/>
              </w:rPr>
              <w:t>А.А. Ахматова</w:t>
            </w:r>
          </w:p>
          <w:p w:rsidR="00173BA3" w:rsidRPr="00192126" w:rsidRDefault="00173BA3" w:rsidP="002D325B">
            <w:pPr>
              <w:autoSpaceDE w:val="0"/>
              <w:autoSpaceDN w:val="0"/>
              <w:adjustRightInd w:val="0"/>
              <w:spacing w:line="240" w:lineRule="auto"/>
              <w:ind w:firstLine="142"/>
              <w:contextualSpacing/>
              <w:rPr>
                <w:szCs w:val="28"/>
                <w:highlight w:val="white"/>
              </w:rPr>
            </w:pPr>
            <w:r w:rsidRPr="00192126">
              <w:rPr>
                <w:szCs w:val="28"/>
              </w:rPr>
              <w:t xml:space="preserve"> «Все мы бражники здесь, блудницы…», «Перед весной бывают дни такие…», </w:t>
            </w:r>
            <w:r w:rsidRPr="00192126">
              <w:rPr>
                <w:szCs w:val="28"/>
                <w:highlight w:val="white"/>
              </w:rPr>
              <w:t>«Родная земля», «Творчество»</w:t>
            </w:r>
            <w:r w:rsidRPr="00192126">
              <w:rPr>
                <w:szCs w:val="28"/>
              </w:rPr>
              <w:t xml:space="preserve">, «Широк и желт вечерний свет…», </w:t>
            </w:r>
            <w:r w:rsidRPr="00192126">
              <w:rPr>
                <w:szCs w:val="28"/>
                <w:highlight w:val="white"/>
              </w:rPr>
              <w:t>«Я научилась просто, мудро жить…».</w:t>
            </w:r>
          </w:p>
          <w:p w:rsidR="00173BA3" w:rsidRPr="00192126" w:rsidRDefault="00173BA3" w:rsidP="002D325B">
            <w:pPr>
              <w:autoSpaceDE w:val="0"/>
              <w:autoSpaceDN w:val="0"/>
              <w:adjustRightInd w:val="0"/>
              <w:spacing w:line="240" w:lineRule="auto"/>
              <w:ind w:firstLine="142"/>
              <w:contextualSpacing/>
              <w:rPr>
                <w:szCs w:val="28"/>
                <w:highlight w:val="white"/>
              </w:rPr>
            </w:pPr>
            <w:r w:rsidRPr="00192126">
              <w:rPr>
                <w:szCs w:val="28"/>
                <w:highlight w:val="white"/>
              </w:rPr>
              <w:t>«Поэма без героя»</w:t>
            </w:r>
          </w:p>
          <w:p w:rsidR="00173BA3" w:rsidRPr="00192126" w:rsidRDefault="00173BA3" w:rsidP="002D325B">
            <w:pPr>
              <w:tabs>
                <w:tab w:val="left" w:pos="1134"/>
              </w:tabs>
              <w:adjustRightInd w:val="0"/>
              <w:spacing w:line="240" w:lineRule="auto"/>
              <w:ind w:firstLine="142"/>
              <w:contextualSpacing/>
              <w:rPr>
                <w:b/>
                <w:bCs/>
                <w:szCs w:val="28"/>
                <w:highlight w:val="white"/>
              </w:rPr>
            </w:pPr>
          </w:p>
          <w:p w:rsidR="00173BA3" w:rsidRPr="00192126" w:rsidRDefault="00173BA3" w:rsidP="002D325B">
            <w:pPr>
              <w:tabs>
                <w:tab w:val="left" w:pos="1134"/>
              </w:tabs>
              <w:adjustRightInd w:val="0"/>
              <w:spacing w:line="240" w:lineRule="auto"/>
              <w:ind w:firstLine="142"/>
              <w:contextualSpacing/>
              <w:rPr>
                <w:b/>
                <w:bCs/>
                <w:szCs w:val="28"/>
                <w:highlight w:val="white"/>
              </w:rPr>
            </w:pPr>
          </w:p>
          <w:p w:rsidR="00173BA3" w:rsidRPr="00192126" w:rsidRDefault="00173BA3" w:rsidP="002D325B">
            <w:pPr>
              <w:tabs>
                <w:tab w:val="left" w:pos="1134"/>
              </w:tabs>
              <w:adjustRightInd w:val="0"/>
              <w:spacing w:line="240" w:lineRule="auto"/>
              <w:ind w:firstLine="142"/>
              <w:contextualSpacing/>
              <w:rPr>
                <w:b/>
                <w:bCs/>
                <w:szCs w:val="28"/>
                <w:highlight w:val="white"/>
              </w:rPr>
            </w:pPr>
          </w:p>
          <w:p w:rsidR="00173BA3" w:rsidRPr="00192126" w:rsidRDefault="00173BA3" w:rsidP="002D325B">
            <w:pPr>
              <w:tabs>
                <w:tab w:val="left" w:pos="1134"/>
              </w:tabs>
              <w:adjustRightInd w:val="0"/>
              <w:spacing w:line="240" w:lineRule="auto"/>
              <w:ind w:firstLine="142"/>
              <w:contextualSpacing/>
              <w:rPr>
                <w:b/>
                <w:bCs/>
                <w:szCs w:val="28"/>
                <w:highlight w:val="white"/>
              </w:rPr>
            </w:pPr>
          </w:p>
          <w:p w:rsidR="00173BA3" w:rsidRPr="00192126" w:rsidRDefault="00173BA3" w:rsidP="002D325B">
            <w:pPr>
              <w:tabs>
                <w:tab w:val="left" w:pos="1134"/>
              </w:tabs>
              <w:adjustRightInd w:val="0"/>
              <w:spacing w:line="240" w:lineRule="auto"/>
              <w:ind w:firstLine="142"/>
              <w:contextualSpacing/>
              <w:rPr>
                <w:b/>
                <w:bCs/>
                <w:szCs w:val="28"/>
                <w:highlight w:val="white"/>
              </w:rPr>
            </w:pPr>
            <w:r w:rsidRPr="00192126">
              <w:rPr>
                <w:b/>
                <w:bCs/>
                <w:szCs w:val="28"/>
                <w:highlight w:val="white"/>
              </w:rPr>
              <w:t>С.А. Есенин</w:t>
            </w:r>
          </w:p>
          <w:p w:rsidR="00173BA3" w:rsidRPr="00192126" w:rsidRDefault="00173BA3" w:rsidP="002D325B">
            <w:pPr>
              <w:tabs>
                <w:tab w:val="left" w:pos="1134"/>
              </w:tabs>
              <w:adjustRightInd w:val="0"/>
              <w:spacing w:line="240" w:lineRule="auto"/>
              <w:ind w:firstLine="142"/>
              <w:contextualSpacing/>
              <w:rPr>
                <w:szCs w:val="28"/>
                <w:lang w:eastAsia="zh-CN"/>
              </w:rPr>
            </w:pPr>
            <w:r w:rsidRPr="00192126">
              <w:rPr>
                <w:szCs w:val="28"/>
                <w:highlight w:val="white"/>
              </w:rPr>
              <w:t>«Клен ты мой опавший…», «Не бродить, не мять в кустах багряных…»,</w:t>
            </w:r>
            <w:r w:rsidRPr="00192126">
              <w:rPr>
                <w:szCs w:val="28"/>
              </w:rPr>
              <w:t xml:space="preserve"> «Нивы сжаты, рощи голы…», «Отговорила роща золотая…», </w:t>
            </w:r>
            <w:r w:rsidRPr="00192126">
              <w:rPr>
                <w:szCs w:val="28"/>
                <w:highlight w:val="white"/>
              </w:rPr>
              <w:t xml:space="preserve"> «Мы теперь уходим понемногу…», «Русь советская», «Спит ковыль. Равнина дорогая…»,</w:t>
            </w:r>
            <w:r w:rsidRPr="00192126">
              <w:rPr>
                <w:szCs w:val="28"/>
              </w:rPr>
              <w:t xml:space="preserve"> </w:t>
            </w:r>
            <w:r w:rsidRPr="00192126">
              <w:rPr>
                <w:bCs/>
                <w:szCs w:val="28"/>
              </w:rPr>
              <w:t>«Я обманывать себя не стану…».</w:t>
            </w:r>
            <w:r w:rsidRPr="00192126">
              <w:rPr>
                <w:szCs w:val="28"/>
                <w:highlight w:val="white"/>
              </w:rPr>
              <w:t xml:space="preserve"> Роман в стихах </w:t>
            </w:r>
            <w:r w:rsidRPr="00192126">
              <w:rPr>
                <w:szCs w:val="28"/>
                <w:highlight w:val="white"/>
              </w:rPr>
              <w:lastRenderedPageBreak/>
              <w:t>«Анна Снегина». Поэмы:</w:t>
            </w:r>
            <w:r w:rsidRPr="00192126">
              <w:rPr>
                <w:szCs w:val="28"/>
              </w:rPr>
              <w:t xml:space="preserve"> «Сорокоуст»,</w:t>
            </w:r>
            <w:r w:rsidRPr="00192126">
              <w:rPr>
                <w:szCs w:val="28"/>
                <w:highlight w:val="white"/>
              </w:rPr>
              <w:t xml:space="preserve"> «Черный человек»</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rPr>
            </w:pPr>
            <w:r w:rsidRPr="00192126">
              <w:rPr>
                <w:b/>
                <w:bCs/>
                <w:szCs w:val="28"/>
                <w:highlight w:val="white"/>
              </w:rPr>
              <w:t>В.В. Маяковский</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highlight w:val="white"/>
              </w:rPr>
            </w:pPr>
            <w:r w:rsidRPr="00192126">
              <w:rPr>
                <w:szCs w:val="28"/>
              </w:rPr>
              <w:t xml:space="preserve">Стихотворения: «Адище города», «Вам!», «Домой!», «Ода революции», </w:t>
            </w:r>
            <w:r w:rsidRPr="00192126">
              <w:rPr>
                <w:b/>
                <w:szCs w:val="28"/>
              </w:rPr>
              <w:t>«</w:t>
            </w:r>
            <w:r w:rsidRPr="00192126">
              <w:rPr>
                <w:szCs w:val="28"/>
              </w:rPr>
              <w:t>Прозаседавшиеся», «Разговор с фининспектором о поэзии», «Уже второй должно быть ты легла…», «Юбилейное»</w:t>
            </w:r>
            <w:r w:rsidRPr="00192126">
              <w:rPr>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highlight w:val="white"/>
              </w:rPr>
            </w:pPr>
            <w:r w:rsidRPr="00192126">
              <w:rPr>
                <w:szCs w:val="28"/>
                <w:highlight w:val="white"/>
              </w:rPr>
              <w:t>Поэма: «Про это»</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М.И. Цветаева</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rPr>
            </w:pPr>
            <w:r w:rsidRPr="00192126">
              <w:rPr>
                <w:szCs w:val="28"/>
              </w:rPr>
              <w:t xml:space="preserve">Стихотворения: «Все повторяю первый стих…», </w:t>
            </w:r>
            <w:r w:rsidRPr="00192126">
              <w:rPr>
                <w:szCs w:val="28"/>
                <w:highlight w:val="white"/>
              </w:rPr>
              <w:t>«Идешь, на меня похожий</w:t>
            </w:r>
            <w:r w:rsidRPr="00192126">
              <w:rPr>
                <w:b/>
                <w:szCs w:val="28"/>
                <w:highlight w:val="white"/>
              </w:rPr>
              <w:t>»,</w:t>
            </w:r>
            <w:r w:rsidRPr="00192126">
              <w:rPr>
                <w:b/>
                <w:szCs w:val="28"/>
              </w:rPr>
              <w:t xml:space="preserve"> </w:t>
            </w:r>
            <w:r w:rsidRPr="00192126">
              <w:rPr>
                <w:szCs w:val="28"/>
              </w:rPr>
              <w:t>«Кто создан из камня…», «Откуда такая нежность», «Попытка ревности», «Пригвождена к позорному столбу»,  «Расстояние: версты, мили…»</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rPr>
            </w:pPr>
            <w:r w:rsidRPr="00192126">
              <w:rPr>
                <w:szCs w:val="28"/>
              </w:rPr>
              <w:t>Очерк «Мой Пушкин»</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О.Э. Мандельштам</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highlight w:val="white"/>
              </w:rPr>
            </w:pPr>
            <w:r w:rsidRPr="00192126">
              <w:rPr>
                <w:szCs w:val="28"/>
                <w:highlight w:val="white"/>
              </w:rPr>
              <w:t>Стихотворения:</w:t>
            </w:r>
            <w:r w:rsidRPr="00192126">
              <w:rPr>
                <w:szCs w:val="28"/>
              </w:rPr>
              <w:t xml:space="preserve"> «Айя-София»,</w:t>
            </w:r>
            <w:r w:rsidRPr="00192126">
              <w:rPr>
                <w:szCs w:val="28"/>
                <w:highlight w:val="white"/>
              </w:rPr>
              <w:t xml:space="preserve"> «За гремучую доблесть грядущих веков…»,</w:t>
            </w:r>
            <w:r w:rsidRPr="00192126">
              <w:rPr>
                <w:szCs w:val="28"/>
              </w:rPr>
              <w:t xml:space="preserve"> «Лишив меня морей, разбега и разлета…», «Нет, никогда ничей я не был современник…»,  </w:t>
            </w:r>
            <w:r w:rsidRPr="00192126">
              <w:rPr>
                <w:szCs w:val="28"/>
                <w:highlight w:val="white"/>
              </w:rPr>
              <w:t xml:space="preserve"> </w:t>
            </w:r>
            <w:r w:rsidRPr="00192126">
              <w:rPr>
                <w:szCs w:val="28"/>
              </w:rPr>
              <w:lastRenderedPageBreak/>
              <w:t>«Сумерки свободы»,</w:t>
            </w:r>
            <w:r w:rsidRPr="00192126">
              <w:rPr>
                <w:szCs w:val="28"/>
                <w:highlight w:val="white"/>
              </w:rPr>
              <w:t xml:space="preserve"> </w:t>
            </w:r>
            <w:r w:rsidRPr="00192126">
              <w:rPr>
                <w:szCs w:val="28"/>
              </w:rPr>
              <w:t xml:space="preserve">«Я к губам подношу эту зелень…» </w:t>
            </w:r>
            <w:r w:rsidRPr="00192126">
              <w:rPr>
                <w:szCs w:val="28"/>
                <w:highlight w:val="white"/>
              </w:rPr>
              <w:t xml:space="preserve">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p>
          <w:p w:rsidR="00173BA3" w:rsidRPr="00192126" w:rsidRDefault="00173BA3" w:rsidP="002D325B">
            <w:pPr>
              <w:autoSpaceDE w:val="0"/>
              <w:autoSpaceDN w:val="0"/>
              <w:adjustRightInd w:val="0"/>
              <w:spacing w:line="240" w:lineRule="auto"/>
              <w:ind w:firstLine="142"/>
              <w:contextualSpacing/>
              <w:rPr>
                <w:b/>
                <w:bCs/>
                <w:szCs w:val="28"/>
                <w:highlight w:val="white"/>
              </w:rPr>
            </w:pPr>
            <w:r w:rsidRPr="00192126">
              <w:rPr>
                <w:b/>
                <w:bCs/>
                <w:szCs w:val="28"/>
                <w:highlight w:val="white"/>
              </w:rPr>
              <w:t>Б.Л. Пастернак</w:t>
            </w:r>
          </w:p>
          <w:p w:rsidR="00173BA3" w:rsidRPr="00192126" w:rsidRDefault="00173BA3" w:rsidP="002D325B">
            <w:pPr>
              <w:autoSpaceDE w:val="0"/>
              <w:autoSpaceDN w:val="0"/>
              <w:adjustRightInd w:val="0"/>
              <w:spacing w:line="240" w:lineRule="auto"/>
              <w:ind w:firstLine="142"/>
              <w:contextualSpacing/>
              <w:rPr>
                <w:szCs w:val="28"/>
              </w:rPr>
            </w:pPr>
            <w:r w:rsidRPr="00192126">
              <w:rPr>
                <w:szCs w:val="28"/>
                <w:highlight w:val="white"/>
              </w:rPr>
              <w:t xml:space="preserve">Стихотворения: </w:t>
            </w:r>
            <w:r w:rsidRPr="00192126">
              <w:rPr>
                <w:szCs w:val="28"/>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192126">
              <w:rPr>
                <w:szCs w:val="28"/>
                <w:highlight w:val="white"/>
              </w:rPr>
              <w:t>«Снег идет»</w:t>
            </w:r>
            <w:r w:rsidRPr="00192126">
              <w:rPr>
                <w:szCs w:val="28"/>
              </w:rPr>
              <w:t>, «Столетье с лишним – не вчера…»</w:t>
            </w:r>
          </w:p>
          <w:p w:rsidR="00173BA3" w:rsidRPr="00192126" w:rsidRDefault="00173BA3" w:rsidP="002D325B">
            <w:pPr>
              <w:autoSpaceDE w:val="0"/>
              <w:autoSpaceDN w:val="0"/>
              <w:adjustRightInd w:val="0"/>
              <w:spacing w:line="240" w:lineRule="auto"/>
              <w:ind w:firstLine="142"/>
              <w:contextualSpacing/>
              <w:rPr>
                <w:bCs/>
                <w:szCs w:val="28"/>
                <w:highlight w:val="white"/>
              </w:rPr>
            </w:pPr>
            <w:r w:rsidRPr="00192126">
              <w:rPr>
                <w:bCs/>
                <w:szCs w:val="28"/>
                <w:highlight w:val="white"/>
              </w:rPr>
              <w:t>Роман «Доктор Живаго»</w:t>
            </w:r>
          </w:p>
          <w:p w:rsidR="00173BA3" w:rsidRPr="00192126" w:rsidRDefault="00173BA3" w:rsidP="002D325B">
            <w:pPr>
              <w:autoSpaceDE w:val="0"/>
              <w:autoSpaceDN w:val="0"/>
              <w:adjustRightInd w:val="0"/>
              <w:spacing w:line="240" w:lineRule="auto"/>
              <w:ind w:firstLine="142"/>
              <w:contextualSpacing/>
              <w:rPr>
                <w:b/>
                <w:szCs w:val="28"/>
                <w:highlight w:val="white"/>
              </w:rPr>
            </w:pP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М.А. Булгаков</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szCs w:val="28"/>
              </w:rPr>
              <w:t>Книга рассказов «Записки юного врача». Пьесы «Дни Турбиных», «Бег», «Кабала святош» («Мольер»), «Зойкина квартира»</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iCs/>
                <w:szCs w:val="28"/>
              </w:rPr>
            </w:pPr>
            <w:r w:rsidRPr="00192126">
              <w:rPr>
                <w:b/>
                <w:iCs/>
                <w:szCs w:val="28"/>
              </w:rPr>
              <w:t>А.П. Платонов</w:t>
            </w:r>
            <w:r w:rsidRPr="00192126">
              <w:rPr>
                <w:iCs/>
                <w:szCs w:val="28"/>
              </w:rPr>
              <w:t xml:space="preserve">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iCs/>
                <w:szCs w:val="28"/>
              </w:rPr>
            </w:pPr>
            <w:r w:rsidRPr="00192126">
              <w:rPr>
                <w:iCs/>
                <w:szCs w:val="28"/>
              </w:rPr>
              <w:t>Рассказы и повести: «Река Потудань», «Сокровенный человек», «Мусорный ветер»</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М.А. Шолохов</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szCs w:val="28"/>
                <w:highlight w:val="white"/>
              </w:rPr>
            </w:pPr>
            <w:r w:rsidRPr="00192126">
              <w:rPr>
                <w:szCs w:val="28"/>
                <w:highlight w:val="white"/>
              </w:rPr>
              <w:t>Роман «Поднятая целина».</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highlight w:val="white"/>
              </w:rPr>
            </w:pPr>
            <w:r w:rsidRPr="00192126">
              <w:rPr>
                <w:szCs w:val="28"/>
                <w:highlight w:val="white"/>
              </w:rPr>
              <w:t>Книга рассказов «Донские рассказы»</w:t>
            </w:r>
          </w:p>
          <w:p w:rsidR="00173BA3" w:rsidRPr="00192126" w:rsidRDefault="00173BA3" w:rsidP="002D325B">
            <w:pPr>
              <w:autoSpaceDE w:val="0"/>
              <w:autoSpaceDN w:val="0"/>
              <w:adjustRightInd w:val="0"/>
              <w:spacing w:line="240" w:lineRule="auto"/>
              <w:ind w:firstLine="142"/>
              <w:contextualSpacing/>
              <w:rPr>
                <w:b/>
                <w:szCs w:val="28"/>
                <w:highlight w:val="white"/>
              </w:rPr>
            </w:pPr>
            <w:r w:rsidRPr="00192126">
              <w:rPr>
                <w:b/>
                <w:szCs w:val="28"/>
                <w:highlight w:val="white"/>
              </w:rPr>
              <w:t>В.В. Набоков</w:t>
            </w:r>
          </w:p>
          <w:p w:rsidR="00173BA3" w:rsidRPr="00192126" w:rsidRDefault="00173BA3" w:rsidP="002D325B">
            <w:pPr>
              <w:autoSpaceDE w:val="0"/>
              <w:autoSpaceDN w:val="0"/>
              <w:adjustRightInd w:val="0"/>
              <w:spacing w:line="240" w:lineRule="auto"/>
              <w:ind w:firstLine="142"/>
              <w:contextualSpacing/>
              <w:rPr>
                <w:szCs w:val="28"/>
              </w:rPr>
            </w:pPr>
            <w:r w:rsidRPr="00192126">
              <w:rPr>
                <w:szCs w:val="28"/>
                <w:highlight w:val="white"/>
              </w:rPr>
              <w:t xml:space="preserve"> </w:t>
            </w:r>
            <w:r w:rsidRPr="00192126">
              <w:rPr>
                <w:szCs w:val="28"/>
              </w:rPr>
              <w:t xml:space="preserve">Романы «Машенька», </w:t>
            </w:r>
            <w:r w:rsidRPr="00192126">
              <w:rPr>
                <w:szCs w:val="28"/>
              </w:rPr>
              <w:lastRenderedPageBreak/>
              <w:t>«Защита Лужина»</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rPr>
            </w:pPr>
            <w:r w:rsidRPr="00192126">
              <w:rPr>
                <w:b/>
                <w:bCs/>
                <w:szCs w:val="28"/>
              </w:rPr>
              <w:t>М.М. Зощенко</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highlight w:val="white"/>
              </w:rPr>
            </w:pPr>
            <w:r w:rsidRPr="00192126">
              <w:rPr>
                <w:bCs/>
                <w:szCs w:val="28"/>
              </w:rPr>
              <w:t xml:space="preserve">Рассказы: </w:t>
            </w:r>
            <w:r w:rsidRPr="00192126">
              <w:rPr>
                <w:iCs/>
                <w:szCs w:val="28"/>
              </w:rPr>
              <w:t>«Баня», «Жертва революции», «Нервные люди», «Качество продукции», «Аристократка», «Прелести культуры», «Тормоз Вестингауза», «Диктофон», «Обезьяний язык»</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iCs/>
                <w:szCs w:val="28"/>
              </w:rPr>
            </w:pPr>
            <w:r w:rsidRPr="00192126">
              <w:rPr>
                <w:b/>
                <w:iCs/>
                <w:szCs w:val="28"/>
              </w:rPr>
              <w:t xml:space="preserve">И.Э. Бабель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iCs/>
                <w:szCs w:val="28"/>
              </w:rPr>
            </w:pPr>
            <w:r w:rsidRPr="00192126">
              <w:rPr>
                <w:iCs/>
                <w:szCs w:val="28"/>
              </w:rPr>
              <w:t>Книга рассказов «Конармия»</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iCs/>
                <w:szCs w:val="28"/>
              </w:rPr>
            </w:pPr>
            <w:r w:rsidRPr="00192126">
              <w:rPr>
                <w:b/>
                <w:iCs/>
                <w:szCs w:val="28"/>
              </w:rPr>
              <w:t xml:space="preserve">А.А. Фадеев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iCs/>
                <w:szCs w:val="28"/>
              </w:rPr>
            </w:pPr>
            <w:r w:rsidRPr="00192126">
              <w:rPr>
                <w:iCs/>
                <w:szCs w:val="28"/>
              </w:rPr>
              <w:t>Романы «Разгром», «Молодая гвардия»</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 xml:space="preserve">И. Ильф, Е. Петров </w:t>
            </w:r>
          </w:p>
          <w:p w:rsidR="00173BA3" w:rsidRPr="00192126" w:rsidRDefault="00173BA3" w:rsidP="002D325B">
            <w:pPr>
              <w:autoSpaceDE w:val="0"/>
              <w:autoSpaceDN w:val="0"/>
              <w:adjustRightInd w:val="0"/>
              <w:spacing w:line="240" w:lineRule="auto"/>
              <w:ind w:firstLine="142"/>
              <w:contextualSpacing/>
              <w:rPr>
                <w:szCs w:val="28"/>
              </w:rPr>
            </w:pPr>
            <w:r w:rsidRPr="00192126">
              <w:rPr>
                <w:bCs/>
                <w:szCs w:val="28"/>
              </w:rPr>
              <w:t>Романы «12 стульев», «Золотой теленок»</w:t>
            </w:r>
            <w:r w:rsidRPr="00192126">
              <w:rPr>
                <w:szCs w:val="28"/>
              </w:rPr>
              <w:t xml:space="preserve"> </w:t>
            </w:r>
          </w:p>
          <w:p w:rsidR="00173BA3" w:rsidRPr="00192126" w:rsidRDefault="00173BA3" w:rsidP="002D325B">
            <w:pPr>
              <w:autoSpaceDE w:val="0"/>
              <w:autoSpaceDN w:val="0"/>
              <w:adjustRightInd w:val="0"/>
              <w:spacing w:line="240" w:lineRule="auto"/>
              <w:ind w:firstLine="142"/>
              <w:contextualSpacing/>
              <w:rPr>
                <w:b/>
                <w:szCs w:val="28"/>
              </w:rPr>
            </w:pPr>
            <w:r w:rsidRPr="00192126">
              <w:rPr>
                <w:b/>
                <w:szCs w:val="28"/>
              </w:rPr>
              <w:t xml:space="preserve">Н.Р. Эрдман </w:t>
            </w:r>
          </w:p>
          <w:p w:rsidR="00173BA3" w:rsidRPr="00192126" w:rsidRDefault="00173BA3" w:rsidP="002D325B">
            <w:pPr>
              <w:autoSpaceDE w:val="0"/>
              <w:autoSpaceDN w:val="0"/>
              <w:adjustRightInd w:val="0"/>
              <w:spacing w:line="240" w:lineRule="auto"/>
              <w:ind w:firstLine="142"/>
              <w:contextualSpacing/>
              <w:rPr>
                <w:szCs w:val="28"/>
              </w:rPr>
            </w:pPr>
            <w:r w:rsidRPr="00192126">
              <w:rPr>
                <w:szCs w:val="28"/>
              </w:rPr>
              <w:t>Пьеса «Самоубийца»</w:t>
            </w:r>
          </w:p>
          <w:p w:rsidR="00173BA3" w:rsidRPr="00192126" w:rsidRDefault="00173BA3" w:rsidP="002D325B">
            <w:pPr>
              <w:autoSpaceDE w:val="0"/>
              <w:autoSpaceDN w:val="0"/>
              <w:adjustRightInd w:val="0"/>
              <w:spacing w:line="240" w:lineRule="auto"/>
              <w:ind w:firstLine="142"/>
              <w:contextualSpacing/>
              <w:rPr>
                <w:b/>
                <w:szCs w:val="28"/>
                <w:highlight w:val="white"/>
              </w:rPr>
            </w:pPr>
            <w:r w:rsidRPr="00192126">
              <w:rPr>
                <w:b/>
                <w:szCs w:val="28"/>
                <w:highlight w:val="white"/>
              </w:rPr>
              <w:t xml:space="preserve">А.Н. Островский </w:t>
            </w:r>
          </w:p>
          <w:p w:rsidR="00173BA3" w:rsidRPr="00192126" w:rsidRDefault="00173BA3" w:rsidP="002D325B">
            <w:pPr>
              <w:autoSpaceDE w:val="0"/>
              <w:autoSpaceDN w:val="0"/>
              <w:adjustRightInd w:val="0"/>
              <w:spacing w:line="240" w:lineRule="auto"/>
              <w:ind w:firstLine="142"/>
              <w:contextualSpacing/>
              <w:rPr>
                <w:szCs w:val="28"/>
                <w:highlight w:val="white"/>
              </w:rPr>
            </w:pPr>
            <w:r w:rsidRPr="00192126">
              <w:rPr>
                <w:szCs w:val="28"/>
                <w:highlight w:val="white"/>
              </w:rPr>
              <w:t>Роман «Как закалялась сталь»</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А.И. Солженицын</w:t>
            </w:r>
          </w:p>
          <w:p w:rsidR="00173BA3" w:rsidRPr="00192126" w:rsidRDefault="00173BA3" w:rsidP="002D325B">
            <w:pPr>
              <w:autoSpaceDE w:val="0"/>
              <w:autoSpaceDN w:val="0"/>
              <w:adjustRightInd w:val="0"/>
              <w:spacing w:line="240" w:lineRule="auto"/>
              <w:ind w:firstLine="142"/>
              <w:contextualSpacing/>
              <w:rPr>
                <w:szCs w:val="28"/>
                <w:highlight w:val="white"/>
              </w:rPr>
            </w:pPr>
            <w:r w:rsidRPr="00192126">
              <w:rPr>
                <w:szCs w:val="28"/>
                <w:highlight w:val="white"/>
              </w:rPr>
              <w:t>Повесть «Раковый корпус», статья «Жить не по лжи»</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В.Т. Шаламов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Рассказы: «Сгущенное молоко», «Татарский мулла и чистый воздух», «Васька Денисов, похититель свиней», «Выходной день»</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В.М. Шукшин</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rPr>
            </w:pPr>
            <w:r w:rsidRPr="00192126">
              <w:rPr>
                <w:iCs/>
                <w:szCs w:val="28"/>
                <w:highlight w:val="white"/>
              </w:rPr>
              <w:t>Рассказы «Верую», «Крепкий мужик», «Сапожки», «Танцующий Шива»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highlight w:val="white"/>
              </w:rPr>
              <w:t>Н.А. Заболоцкий</w:t>
            </w:r>
          </w:p>
          <w:p w:rsidR="00173BA3" w:rsidRPr="00192126" w:rsidRDefault="00173BA3" w:rsidP="002D325B">
            <w:pPr>
              <w:autoSpaceDE w:val="0"/>
              <w:autoSpaceDN w:val="0"/>
              <w:adjustRightInd w:val="0"/>
              <w:spacing w:line="240" w:lineRule="auto"/>
              <w:ind w:firstLine="142"/>
              <w:contextualSpacing/>
              <w:rPr>
                <w:szCs w:val="28"/>
                <w:highlight w:val="white"/>
              </w:rPr>
            </w:pPr>
            <w:r w:rsidRPr="00192126">
              <w:rPr>
                <w:szCs w:val="28"/>
              </w:rPr>
              <w:t xml:space="preserve">Стихотворения: «В жилищах наших», «Вчера, </w:t>
            </w:r>
            <w:r w:rsidRPr="00192126">
              <w:rPr>
                <w:szCs w:val="28"/>
              </w:rPr>
              <w:lastRenderedPageBreak/>
              <w:t>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
                <w:bCs/>
                <w:szCs w:val="28"/>
                <w:highlight w:val="white"/>
              </w:rPr>
            </w:pPr>
            <w:r w:rsidRPr="00192126">
              <w:rPr>
                <w:b/>
                <w:bCs/>
                <w:szCs w:val="28"/>
                <w:highlight w:val="white"/>
              </w:rPr>
              <w:t xml:space="preserve">А.Т. Твардовский </w:t>
            </w:r>
          </w:p>
          <w:p w:rsidR="00173BA3" w:rsidRPr="00192126" w:rsidRDefault="00173BA3" w:rsidP="002D325B">
            <w:pPr>
              <w:tabs>
                <w:tab w:val="left" w:pos="7380"/>
                <w:tab w:val="left" w:pos="8100"/>
              </w:tabs>
              <w:autoSpaceDE w:val="0"/>
              <w:autoSpaceDN w:val="0"/>
              <w:adjustRightInd w:val="0"/>
              <w:spacing w:line="240" w:lineRule="auto"/>
              <w:ind w:firstLine="142"/>
              <w:contextualSpacing/>
              <w:rPr>
                <w:bCs/>
                <w:szCs w:val="28"/>
                <w:highlight w:val="white"/>
              </w:rPr>
            </w:pPr>
            <w:r w:rsidRPr="00192126">
              <w:rPr>
                <w:szCs w:val="28"/>
                <w:highlight w:val="white"/>
              </w:rPr>
              <w:t xml:space="preserve">Стихотворения: </w:t>
            </w:r>
            <w:r w:rsidRPr="00192126">
              <w:rPr>
                <w:szCs w:val="28"/>
              </w:rPr>
              <w:t xml:space="preserve">«В тот день, когда окончилась война…», </w:t>
            </w:r>
            <w:r w:rsidRPr="00192126">
              <w:rPr>
                <w:szCs w:val="28"/>
                <w:highlight w:val="white"/>
              </w:rPr>
              <w:t>«Вся суть в одном-единственном завете…»,</w:t>
            </w:r>
            <w:r w:rsidRPr="00192126">
              <w:rPr>
                <w:szCs w:val="28"/>
              </w:rPr>
              <w:t xml:space="preserve"> «Дробится рваный цоколь монумента...»,</w:t>
            </w:r>
            <w:r w:rsidRPr="00192126">
              <w:rPr>
                <w:szCs w:val="28"/>
                <w:highlight w:val="white"/>
              </w:rPr>
              <w:t xml:space="preserve"> </w:t>
            </w:r>
            <w:r w:rsidRPr="00192126">
              <w:rPr>
                <w:szCs w:val="28"/>
              </w:rPr>
              <w:t>«О сущем»,</w:t>
            </w:r>
            <w:r w:rsidRPr="00192126">
              <w:rPr>
                <w:szCs w:val="28"/>
                <w:highlight w:val="white"/>
              </w:rPr>
              <w:t xml:space="preserve"> «Памяти матери», «Я знаю, никакой моей вины…»</w:t>
            </w:r>
          </w:p>
          <w:p w:rsidR="00173BA3" w:rsidRPr="00192126" w:rsidRDefault="00173BA3" w:rsidP="002D325B">
            <w:pPr>
              <w:tabs>
                <w:tab w:val="left" w:pos="2880"/>
              </w:tabs>
              <w:autoSpaceDE w:val="0"/>
              <w:autoSpaceDN w:val="0"/>
              <w:adjustRightInd w:val="0"/>
              <w:spacing w:line="240" w:lineRule="auto"/>
              <w:ind w:firstLine="142"/>
              <w:contextualSpacing/>
              <w:rPr>
                <w:b/>
                <w:bCs/>
                <w:szCs w:val="28"/>
                <w:highlight w:val="white"/>
              </w:rPr>
            </w:pPr>
            <w:r w:rsidRPr="00192126">
              <w:rPr>
                <w:b/>
                <w:bCs/>
                <w:szCs w:val="28"/>
                <w:highlight w:val="white"/>
              </w:rPr>
              <w:t>И.А. Бродский</w:t>
            </w:r>
          </w:p>
          <w:p w:rsidR="00173BA3" w:rsidRPr="00192126" w:rsidRDefault="00173BA3" w:rsidP="002D325B">
            <w:pPr>
              <w:tabs>
                <w:tab w:val="left" w:pos="2880"/>
              </w:tabs>
              <w:autoSpaceDE w:val="0"/>
              <w:autoSpaceDN w:val="0"/>
              <w:adjustRightInd w:val="0"/>
              <w:spacing w:line="240" w:lineRule="auto"/>
              <w:ind w:firstLine="142"/>
              <w:contextualSpacing/>
              <w:rPr>
                <w:szCs w:val="28"/>
                <w:highlight w:val="white"/>
              </w:rPr>
            </w:pPr>
            <w:r w:rsidRPr="00192126">
              <w:rPr>
                <w:szCs w:val="28"/>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173BA3" w:rsidRPr="00192126" w:rsidRDefault="00173BA3" w:rsidP="002D325B">
            <w:pPr>
              <w:tabs>
                <w:tab w:val="left" w:pos="2880"/>
              </w:tabs>
              <w:autoSpaceDE w:val="0"/>
              <w:autoSpaceDN w:val="0"/>
              <w:adjustRightInd w:val="0"/>
              <w:spacing w:line="240" w:lineRule="auto"/>
              <w:ind w:firstLine="142"/>
              <w:contextualSpacing/>
              <w:rPr>
                <w:b/>
                <w:bCs/>
                <w:szCs w:val="28"/>
                <w:highlight w:val="white"/>
              </w:rPr>
            </w:pPr>
            <w:r w:rsidRPr="00192126">
              <w:rPr>
                <w:szCs w:val="28"/>
                <w:highlight w:val="white"/>
              </w:rPr>
              <w:t>Нобелевская лекция</w:t>
            </w:r>
          </w:p>
          <w:p w:rsidR="00173BA3" w:rsidRPr="00192126" w:rsidRDefault="00173BA3" w:rsidP="002D325B">
            <w:pPr>
              <w:tabs>
                <w:tab w:val="left" w:pos="2880"/>
              </w:tabs>
              <w:autoSpaceDE w:val="0"/>
              <w:autoSpaceDN w:val="0"/>
              <w:adjustRightInd w:val="0"/>
              <w:spacing w:line="240" w:lineRule="auto"/>
              <w:ind w:firstLine="142"/>
              <w:contextualSpacing/>
              <w:rPr>
                <w:b/>
                <w:bCs/>
                <w:szCs w:val="28"/>
                <w:highlight w:val="white"/>
              </w:rPr>
            </w:pPr>
            <w:r w:rsidRPr="00192126">
              <w:rPr>
                <w:b/>
                <w:bCs/>
                <w:szCs w:val="28"/>
                <w:highlight w:val="white"/>
              </w:rPr>
              <w:t>Н.М. Рубцов</w:t>
            </w:r>
          </w:p>
          <w:p w:rsidR="00173BA3" w:rsidRPr="00192126" w:rsidRDefault="00173BA3" w:rsidP="002D325B">
            <w:pPr>
              <w:tabs>
                <w:tab w:val="left" w:pos="2880"/>
              </w:tabs>
              <w:autoSpaceDE w:val="0"/>
              <w:autoSpaceDN w:val="0"/>
              <w:adjustRightInd w:val="0"/>
              <w:spacing w:line="240" w:lineRule="auto"/>
              <w:ind w:firstLine="142"/>
              <w:contextualSpacing/>
              <w:rPr>
                <w:szCs w:val="28"/>
              </w:rPr>
            </w:pPr>
            <w:r w:rsidRPr="00192126">
              <w:rPr>
                <w:szCs w:val="28"/>
                <w:highlight w:val="white"/>
              </w:rPr>
              <w:t>Стихотворения:</w:t>
            </w:r>
            <w:r w:rsidRPr="00192126">
              <w:rPr>
                <w:szCs w:val="28"/>
              </w:rPr>
              <w:t xml:space="preserve"> «В горнице», </w:t>
            </w:r>
            <w:r w:rsidRPr="00192126">
              <w:rPr>
                <w:szCs w:val="28"/>
                <w:highlight w:val="white"/>
              </w:rPr>
              <w:t xml:space="preserve">«Видения на холме», </w:t>
            </w:r>
            <w:r w:rsidRPr="00192126">
              <w:rPr>
                <w:szCs w:val="28"/>
              </w:rPr>
              <w:t>«Звезда полей»,</w:t>
            </w:r>
            <w:r w:rsidRPr="00192126">
              <w:rPr>
                <w:szCs w:val="28"/>
                <w:highlight w:val="white"/>
              </w:rPr>
              <w:t xml:space="preserve"> «Зимняя песня»</w:t>
            </w:r>
            <w:r w:rsidRPr="00192126">
              <w:rPr>
                <w:szCs w:val="28"/>
              </w:rPr>
              <w:t xml:space="preserve">, </w:t>
            </w:r>
            <w:r w:rsidRPr="00192126">
              <w:rPr>
                <w:szCs w:val="28"/>
                <w:highlight w:val="white"/>
              </w:rPr>
              <w:t>«Привет, Россия, родина моя!..»,</w:t>
            </w:r>
            <w:r w:rsidRPr="00192126">
              <w:rPr>
                <w:szCs w:val="28"/>
              </w:rPr>
              <w:t xml:space="preserve"> «Тихая моя родина!», </w:t>
            </w:r>
            <w:r w:rsidRPr="00192126">
              <w:rPr>
                <w:szCs w:val="28"/>
                <w:highlight w:val="white"/>
              </w:rPr>
              <w:t>«Русский огонек», «Стихи»</w:t>
            </w:r>
          </w:p>
          <w:p w:rsidR="00173BA3" w:rsidRPr="00192126" w:rsidRDefault="00173BA3" w:rsidP="002D325B">
            <w:pPr>
              <w:tabs>
                <w:tab w:val="left" w:pos="2880"/>
              </w:tabs>
              <w:autoSpaceDE w:val="0"/>
              <w:autoSpaceDN w:val="0"/>
              <w:adjustRightInd w:val="0"/>
              <w:spacing w:line="240" w:lineRule="auto"/>
              <w:ind w:firstLine="142"/>
              <w:contextualSpacing/>
              <w:rPr>
                <w:b/>
                <w:bCs/>
                <w:szCs w:val="28"/>
                <w:u w:val="single"/>
              </w:rPr>
            </w:pPr>
          </w:p>
          <w:p w:rsidR="00173BA3" w:rsidRPr="00192126" w:rsidRDefault="00173BA3" w:rsidP="002D325B">
            <w:pPr>
              <w:tabs>
                <w:tab w:val="left" w:pos="2880"/>
              </w:tabs>
              <w:autoSpaceDE w:val="0"/>
              <w:autoSpaceDN w:val="0"/>
              <w:adjustRightInd w:val="0"/>
              <w:spacing w:line="240" w:lineRule="auto"/>
              <w:ind w:firstLine="142"/>
              <w:contextualSpacing/>
              <w:rPr>
                <w:b/>
                <w:bCs/>
                <w:szCs w:val="28"/>
              </w:rPr>
            </w:pPr>
            <w:r w:rsidRPr="00192126">
              <w:rPr>
                <w:b/>
                <w:bCs/>
                <w:szCs w:val="28"/>
              </w:rPr>
              <w:t>Проза второй половины ХХ века</w:t>
            </w:r>
          </w:p>
          <w:p w:rsidR="00173BA3" w:rsidRPr="00192126" w:rsidRDefault="00173BA3" w:rsidP="002D325B">
            <w:pPr>
              <w:tabs>
                <w:tab w:val="left" w:pos="2880"/>
              </w:tabs>
              <w:autoSpaceDE w:val="0"/>
              <w:autoSpaceDN w:val="0"/>
              <w:adjustRightInd w:val="0"/>
              <w:spacing w:line="240" w:lineRule="auto"/>
              <w:ind w:firstLine="142"/>
              <w:contextualSpacing/>
              <w:rPr>
                <w:b/>
                <w:szCs w:val="28"/>
              </w:rPr>
            </w:pPr>
            <w:r w:rsidRPr="00192126">
              <w:rPr>
                <w:b/>
                <w:szCs w:val="28"/>
              </w:rPr>
              <w:t>Ф.А. Абрамов</w:t>
            </w:r>
          </w:p>
          <w:p w:rsidR="00173BA3" w:rsidRPr="00192126" w:rsidRDefault="00173BA3" w:rsidP="002D325B">
            <w:pPr>
              <w:tabs>
                <w:tab w:val="left" w:pos="2880"/>
              </w:tabs>
              <w:autoSpaceDE w:val="0"/>
              <w:autoSpaceDN w:val="0"/>
              <w:adjustRightInd w:val="0"/>
              <w:spacing w:line="240" w:lineRule="auto"/>
              <w:ind w:firstLine="142"/>
              <w:contextualSpacing/>
              <w:rPr>
                <w:bCs/>
                <w:szCs w:val="28"/>
              </w:rPr>
            </w:pPr>
            <w:r w:rsidRPr="00192126">
              <w:rPr>
                <w:szCs w:val="28"/>
              </w:rPr>
              <w:lastRenderedPageBreak/>
              <w:t>Роман «Братья и сестры»</w:t>
            </w:r>
          </w:p>
          <w:p w:rsidR="00173BA3" w:rsidRPr="00192126" w:rsidRDefault="00173BA3" w:rsidP="002D325B">
            <w:pPr>
              <w:tabs>
                <w:tab w:val="left" w:pos="2880"/>
              </w:tabs>
              <w:autoSpaceDE w:val="0"/>
              <w:autoSpaceDN w:val="0"/>
              <w:adjustRightInd w:val="0"/>
              <w:spacing w:line="240" w:lineRule="auto"/>
              <w:ind w:firstLine="142"/>
              <w:contextualSpacing/>
              <w:rPr>
                <w:b/>
                <w:bCs/>
                <w:szCs w:val="28"/>
              </w:rPr>
            </w:pPr>
            <w:r w:rsidRPr="00192126">
              <w:rPr>
                <w:b/>
                <w:szCs w:val="28"/>
              </w:rPr>
              <w:t>Ч.Т. Айтматов</w:t>
            </w:r>
            <w:r w:rsidRPr="00192126">
              <w:rPr>
                <w:b/>
                <w:bCs/>
                <w:szCs w:val="28"/>
              </w:rPr>
              <w:t xml:space="preserve"> </w:t>
            </w:r>
          </w:p>
          <w:p w:rsidR="00173BA3" w:rsidRPr="00192126" w:rsidRDefault="00173BA3" w:rsidP="002D325B">
            <w:pPr>
              <w:tabs>
                <w:tab w:val="left" w:pos="2880"/>
              </w:tabs>
              <w:autoSpaceDE w:val="0"/>
              <w:autoSpaceDN w:val="0"/>
              <w:adjustRightInd w:val="0"/>
              <w:spacing w:line="240" w:lineRule="auto"/>
              <w:ind w:firstLine="142"/>
              <w:contextualSpacing/>
              <w:rPr>
                <w:bCs/>
                <w:szCs w:val="28"/>
              </w:rPr>
            </w:pPr>
            <w:r w:rsidRPr="00192126">
              <w:rPr>
                <w:bCs/>
                <w:szCs w:val="28"/>
              </w:rPr>
              <w:t>Повести «Пегий пес, бегущий краем моря», «Белый пароход», «Прощай, Гюльсары»</w:t>
            </w:r>
          </w:p>
          <w:p w:rsidR="00173BA3" w:rsidRPr="00192126" w:rsidRDefault="00173BA3" w:rsidP="002D325B">
            <w:pPr>
              <w:tabs>
                <w:tab w:val="left" w:pos="2880"/>
              </w:tabs>
              <w:autoSpaceDE w:val="0"/>
              <w:autoSpaceDN w:val="0"/>
              <w:adjustRightInd w:val="0"/>
              <w:spacing w:line="240" w:lineRule="auto"/>
              <w:ind w:firstLine="142"/>
              <w:contextualSpacing/>
              <w:rPr>
                <w:b/>
                <w:bCs/>
                <w:szCs w:val="28"/>
              </w:rPr>
            </w:pPr>
            <w:r w:rsidRPr="00192126">
              <w:rPr>
                <w:b/>
                <w:bCs/>
                <w:szCs w:val="28"/>
              </w:rPr>
              <w:t>В.П. Аксёнов</w:t>
            </w:r>
          </w:p>
          <w:p w:rsidR="00173BA3" w:rsidRPr="00192126" w:rsidRDefault="00173BA3" w:rsidP="002D325B">
            <w:pPr>
              <w:tabs>
                <w:tab w:val="left" w:pos="2880"/>
              </w:tabs>
              <w:autoSpaceDE w:val="0"/>
              <w:autoSpaceDN w:val="0"/>
              <w:adjustRightInd w:val="0"/>
              <w:spacing w:line="240" w:lineRule="auto"/>
              <w:ind w:firstLine="142"/>
              <w:contextualSpacing/>
              <w:rPr>
                <w:bCs/>
                <w:szCs w:val="28"/>
                <w:highlight w:val="white"/>
              </w:rPr>
            </w:pPr>
            <w:r w:rsidRPr="00192126">
              <w:rPr>
                <w:bCs/>
                <w:szCs w:val="28"/>
              </w:rPr>
              <w:t xml:space="preserve">Повести «Апельсины из Марокко», «Затоваренная бочкотара» </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В.П. Астафьев</w:t>
            </w:r>
          </w:p>
          <w:p w:rsidR="00173BA3" w:rsidRPr="00192126" w:rsidRDefault="00173BA3" w:rsidP="002D325B">
            <w:pPr>
              <w:autoSpaceDE w:val="0"/>
              <w:autoSpaceDN w:val="0"/>
              <w:adjustRightInd w:val="0"/>
              <w:spacing w:line="240" w:lineRule="auto"/>
              <w:ind w:firstLine="142"/>
              <w:contextualSpacing/>
              <w:rPr>
                <w:szCs w:val="28"/>
              </w:rPr>
            </w:pPr>
            <w:r w:rsidRPr="00192126">
              <w:rPr>
                <w:bCs/>
                <w:szCs w:val="28"/>
              </w:rPr>
              <w:t>Роман «Царь-рыба». Повести: «Веселый солдат», «Пастух и пастушка»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В.И. Белов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Повесть «Привычное дело», книга «Лад»</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А.Г. Битов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Книга очерков «Уроки Армении»</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В.В. Быков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Повести: «Знак беды», «Обелиск», «Сотников»</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Б.Л. Васильев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Повести: «А зори здесь тихие», «В списках не значился», «Завтра была война»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Г.Н. Владимов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Повесть «Верный Руслан», роман «Генерал и его армия»</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В.Н. Войнович</w:t>
            </w:r>
          </w:p>
          <w:p w:rsidR="00173BA3" w:rsidRPr="00192126" w:rsidRDefault="00173BA3" w:rsidP="002D325B">
            <w:pPr>
              <w:autoSpaceDE w:val="0"/>
              <w:autoSpaceDN w:val="0"/>
              <w:adjustRightInd w:val="0"/>
              <w:spacing w:line="240" w:lineRule="auto"/>
              <w:ind w:firstLine="142"/>
              <w:contextualSpacing/>
              <w:rPr>
                <w:b/>
                <w:bCs/>
                <w:szCs w:val="28"/>
              </w:rPr>
            </w:pPr>
            <w:r w:rsidRPr="00192126">
              <w:rPr>
                <w:bCs/>
                <w:szCs w:val="28"/>
              </w:rPr>
              <w:t>«Жизнь и необычайные приключения солдата Ивана Чонкина», «Москва 2042»</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 xml:space="preserve">В.С. Гроссман </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 xml:space="preserve">Роман «Жизнь и судьба» </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С.Д. Довлатов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Книги «Зона», «Чемодан», «Заповедник»</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Ю.О. Домбровский</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lastRenderedPageBreak/>
              <w:t>Роман «Факультет ненужных вещей»</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Ф.А. Искандер</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«Детство Чика», «Сандро из Чегема», «Кролики и удавы»</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Ю.П. Казаков</w:t>
            </w:r>
          </w:p>
          <w:p w:rsidR="00173BA3" w:rsidRPr="00192126" w:rsidRDefault="00173BA3" w:rsidP="002D325B">
            <w:pPr>
              <w:autoSpaceDE w:val="0"/>
              <w:autoSpaceDN w:val="0"/>
              <w:adjustRightInd w:val="0"/>
              <w:spacing w:line="240" w:lineRule="auto"/>
              <w:ind w:firstLine="142"/>
              <w:contextualSpacing/>
              <w:rPr>
                <w:b/>
                <w:bCs/>
                <w:szCs w:val="28"/>
              </w:rPr>
            </w:pPr>
            <w:r w:rsidRPr="00192126">
              <w:rPr>
                <w:bCs/>
                <w:szCs w:val="28"/>
              </w:rPr>
              <w:t>Рассказ «Во сне ты горько плакал»</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 xml:space="preserve">В.Л. Кондратьев </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Повесть «Сашка»</w:t>
            </w:r>
          </w:p>
          <w:p w:rsidR="00173BA3" w:rsidRPr="00192126" w:rsidRDefault="00173BA3" w:rsidP="002D325B">
            <w:pPr>
              <w:autoSpaceDE w:val="0"/>
              <w:autoSpaceDN w:val="0"/>
              <w:adjustRightInd w:val="0"/>
              <w:spacing w:line="240" w:lineRule="auto"/>
              <w:ind w:firstLine="142"/>
              <w:contextualSpacing/>
              <w:rPr>
                <w:b/>
                <w:szCs w:val="28"/>
              </w:rPr>
            </w:pPr>
            <w:r w:rsidRPr="00192126">
              <w:rPr>
                <w:b/>
                <w:szCs w:val="28"/>
              </w:rPr>
              <w:t>Е.И. Носов</w:t>
            </w:r>
          </w:p>
          <w:p w:rsidR="00173BA3" w:rsidRPr="00192126" w:rsidRDefault="00173BA3" w:rsidP="002D325B">
            <w:pPr>
              <w:autoSpaceDE w:val="0"/>
              <w:autoSpaceDN w:val="0"/>
              <w:adjustRightInd w:val="0"/>
              <w:spacing w:line="240" w:lineRule="auto"/>
              <w:ind w:firstLine="142"/>
              <w:contextualSpacing/>
              <w:rPr>
                <w:bCs/>
                <w:szCs w:val="28"/>
              </w:rPr>
            </w:pPr>
            <w:r w:rsidRPr="00192126">
              <w:rPr>
                <w:szCs w:val="28"/>
              </w:rPr>
              <w:t>Повесть «Усвятские шлемоносцы»</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Б.Ш. Окуждава</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Повесть «Будь здоров, школяр!»</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В.Н. Некрасов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Повесть «В окопах Сталинграда»</w:t>
            </w:r>
          </w:p>
          <w:p w:rsidR="00173BA3" w:rsidRPr="00192126" w:rsidRDefault="00173BA3" w:rsidP="002D325B">
            <w:pPr>
              <w:autoSpaceDE w:val="0"/>
              <w:autoSpaceDN w:val="0"/>
              <w:adjustRightInd w:val="0"/>
              <w:spacing w:line="240" w:lineRule="auto"/>
              <w:ind w:firstLine="142"/>
              <w:contextualSpacing/>
              <w:rPr>
                <w:szCs w:val="28"/>
              </w:rPr>
            </w:pPr>
            <w:r w:rsidRPr="00192126">
              <w:rPr>
                <w:b/>
                <w:bCs/>
                <w:szCs w:val="28"/>
                <w:highlight w:val="white"/>
              </w:rPr>
              <w:t>В.Г. Распутин</w:t>
            </w:r>
            <w:r w:rsidRPr="00192126">
              <w:rPr>
                <w:szCs w:val="28"/>
              </w:rPr>
              <w:t xml:space="preserve"> </w:t>
            </w:r>
          </w:p>
          <w:p w:rsidR="00173BA3" w:rsidRPr="00192126" w:rsidRDefault="00173BA3" w:rsidP="002D325B">
            <w:pPr>
              <w:autoSpaceDE w:val="0"/>
              <w:autoSpaceDN w:val="0"/>
              <w:adjustRightInd w:val="0"/>
              <w:spacing w:line="240" w:lineRule="auto"/>
              <w:ind w:firstLine="142"/>
              <w:contextualSpacing/>
              <w:rPr>
                <w:szCs w:val="28"/>
              </w:rPr>
            </w:pPr>
            <w:r w:rsidRPr="00192126">
              <w:rPr>
                <w:szCs w:val="28"/>
              </w:rPr>
              <w:t>Рассказы и повести: «Деньги для Марии», «Живи и помни», «Прощание с Матерой».</w:t>
            </w:r>
          </w:p>
          <w:p w:rsidR="00173BA3" w:rsidRPr="00192126" w:rsidRDefault="00173BA3" w:rsidP="002D325B">
            <w:pPr>
              <w:autoSpaceDE w:val="0"/>
              <w:autoSpaceDN w:val="0"/>
              <w:adjustRightInd w:val="0"/>
              <w:spacing w:line="240" w:lineRule="auto"/>
              <w:ind w:firstLine="142"/>
              <w:contextualSpacing/>
              <w:rPr>
                <w:b/>
                <w:bCs/>
                <w:szCs w:val="28"/>
                <w:highlight w:val="white"/>
              </w:rPr>
            </w:pPr>
            <w:r w:rsidRPr="00192126">
              <w:rPr>
                <w:b/>
                <w:bCs/>
                <w:szCs w:val="28"/>
                <w:highlight w:val="white"/>
              </w:rPr>
              <w:t>А.Д. Синявский</w:t>
            </w:r>
          </w:p>
          <w:p w:rsidR="00173BA3" w:rsidRPr="00192126" w:rsidRDefault="00173BA3" w:rsidP="002D325B">
            <w:pPr>
              <w:autoSpaceDE w:val="0"/>
              <w:autoSpaceDN w:val="0"/>
              <w:adjustRightInd w:val="0"/>
              <w:spacing w:line="240" w:lineRule="auto"/>
              <w:ind w:firstLine="142"/>
              <w:contextualSpacing/>
              <w:rPr>
                <w:bCs/>
                <w:szCs w:val="28"/>
                <w:highlight w:val="white"/>
              </w:rPr>
            </w:pPr>
            <w:r w:rsidRPr="00192126">
              <w:rPr>
                <w:bCs/>
                <w:szCs w:val="28"/>
                <w:highlight w:val="white"/>
              </w:rPr>
              <w:t>Рассказ «Пхенц»</w:t>
            </w:r>
          </w:p>
          <w:p w:rsidR="00173BA3" w:rsidRPr="00192126" w:rsidRDefault="00173BA3" w:rsidP="002D325B">
            <w:pPr>
              <w:autoSpaceDE w:val="0"/>
              <w:autoSpaceDN w:val="0"/>
              <w:adjustRightInd w:val="0"/>
              <w:spacing w:line="240" w:lineRule="auto"/>
              <w:ind w:firstLine="142"/>
              <w:contextualSpacing/>
              <w:rPr>
                <w:b/>
                <w:bCs/>
                <w:szCs w:val="28"/>
                <w:highlight w:val="white"/>
              </w:rPr>
            </w:pPr>
            <w:r w:rsidRPr="00192126">
              <w:rPr>
                <w:b/>
                <w:bCs/>
                <w:szCs w:val="28"/>
                <w:highlight w:val="white"/>
              </w:rPr>
              <w:t xml:space="preserve">А. и Б. Стругацкие </w:t>
            </w:r>
          </w:p>
          <w:p w:rsidR="00173BA3" w:rsidRPr="00192126" w:rsidRDefault="00173BA3" w:rsidP="002D325B">
            <w:pPr>
              <w:autoSpaceDE w:val="0"/>
              <w:autoSpaceDN w:val="0"/>
              <w:adjustRightInd w:val="0"/>
              <w:spacing w:line="240" w:lineRule="auto"/>
              <w:ind w:firstLine="142"/>
              <w:contextualSpacing/>
              <w:rPr>
                <w:bCs/>
                <w:szCs w:val="28"/>
                <w:highlight w:val="white"/>
              </w:rPr>
            </w:pPr>
            <w:r w:rsidRPr="00192126">
              <w:rPr>
                <w:bCs/>
                <w:szCs w:val="28"/>
                <w:highlight w:val="white"/>
              </w:rPr>
              <w:t>Романы: «Трудно быть богом», «Улитка на склоне»</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Ю.В. Трифонов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Повесть «Обмен»</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 xml:space="preserve">В.Ф. Тендряков </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Рассказы: «Пара гнедых», «Хлеб для собаки»</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 xml:space="preserve">Г.Н. Щербакова </w:t>
            </w:r>
          </w:p>
          <w:p w:rsidR="00173BA3" w:rsidRPr="00192126" w:rsidRDefault="00173BA3" w:rsidP="002D325B">
            <w:pPr>
              <w:autoSpaceDE w:val="0"/>
              <w:autoSpaceDN w:val="0"/>
              <w:adjustRightInd w:val="0"/>
              <w:spacing w:line="240" w:lineRule="auto"/>
              <w:ind w:firstLine="142"/>
              <w:contextualSpacing/>
              <w:rPr>
                <w:szCs w:val="28"/>
              </w:rPr>
            </w:pPr>
            <w:r w:rsidRPr="00192126">
              <w:rPr>
                <w:bCs/>
                <w:szCs w:val="28"/>
              </w:rPr>
              <w:t>Повесть «Вам и не снилось»</w:t>
            </w:r>
          </w:p>
          <w:p w:rsidR="00173BA3" w:rsidRPr="00192126" w:rsidRDefault="00173BA3" w:rsidP="002D325B">
            <w:pPr>
              <w:autoSpaceDE w:val="0"/>
              <w:autoSpaceDN w:val="0"/>
              <w:adjustRightInd w:val="0"/>
              <w:spacing w:line="240" w:lineRule="auto"/>
              <w:ind w:firstLine="142"/>
              <w:contextualSpacing/>
              <w:rPr>
                <w:b/>
                <w:bCs/>
                <w:szCs w:val="28"/>
              </w:rPr>
            </w:pP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Драматургия второй  половины ХХ века: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 xml:space="preserve">А.Н. Арбузов </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Пьеса «Жестокие игры»</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lastRenderedPageBreak/>
              <w:t>А.В. Вампилов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Пьесы «Старший сын», «Утиная охота»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А.М. Володин</w:t>
            </w:r>
          </w:p>
          <w:p w:rsidR="00173BA3" w:rsidRPr="00192126" w:rsidRDefault="00173BA3" w:rsidP="002D325B">
            <w:pPr>
              <w:autoSpaceDE w:val="0"/>
              <w:autoSpaceDN w:val="0"/>
              <w:adjustRightInd w:val="0"/>
              <w:spacing w:line="240" w:lineRule="auto"/>
              <w:ind w:firstLine="142"/>
              <w:contextualSpacing/>
              <w:rPr>
                <w:bCs/>
                <w:szCs w:val="28"/>
              </w:rPr>
            </w:pPr>
            <w:r w:rsidRPr="00192126">
              <w:rPr>
                <w:bCs/>
                <w:szCs w:val="28"/>
              </w:rPr>
              <w:t>Пьеса «Назначение»</w:t>
            </w:r>
          </w:p>
          <w:p w:rsidR="00173BA3" w:rsidRPr="00192126" w:rsidRDefault="00173BA3" w:rsidP="002D325B">
            <w:pPr>
              <w:autoSpaceDE w:val="0"/>
              <w:autoSpaceDN w:val="0"/>
              <w:adjustRightInd w:val="0"/>
              <w:spacing w:line="240" w:lineRule="auto"/>
              <w:ind w:firstLine="142"/>
              <w:contextualSpacing/>
              <w:rPr>
                <w:b/>
                <w:bCs/>
                <w:szCs w:val="28"/>
                <w:highlight w:val="white"/>
              </w:rPr>
            </w:pPr>
            <w:r w:rsidRPr="00192126">
              <w:rPr>
                <w:b/>
                <w:bCs/>
                <w:szCs w:val="28"/>
                <w:highlight w:val="white"/>
              </w:rPr>
              <w:t xml:space="preserve">В.С. Розов </w:t>
            </w:r>
          </w:p>
          <w:p w:rsidR="00173BA3" w:rsidRPr="00192126" w:rsidRDefault="00173BA3" w:rsidP="002D325B">
            <w:pPr>
              <w:autoSpaceDE w:val="0"/>
              <w:autoSpaceDN w:val="0"/>
              <w:adjustRightInd w:val="0"/>
              <w:spacing w:line="240" w:lineRule="auto"/>
              <w:ind w:firstLine="142"/>
              <w:contextualSpacing/>
              <w:rPr>
                <w:b/>
                <w:bCs/>
                <w:szCs w:val="28"/>
                <w:highlight w:val="white"/>
              </w:rPr>
            </w:pPr>
            <w:r w:rsidRPr="00192126">
              <w:rPr>
                <w:bCs/>
                <w:szCs w:val="28"/>
                <w:highlight w:val="white"/>
              </w:rPr>
              <w:t xml:space="preserve">Пьеса «Гнездо глухаря» </w:t>
            </w:r>
          </w:p>
          <w:p w:rsidR="00173BA3" w:rsidRPr="00192126" w:rsidRDefault="00173BA3" w:rsidP="002D325B">
            <w:pPr>
              <w:autoSpaceDE w:val="0"/>
              <w:autoSpaceDN w:val="0"/>
              <w:adjustRightInd w:val="0"/>
              <w:spacing w:line="240" w:lineRule="auto"/>
              <w:ind w:firstLine="142"/>
              <w:contextualSpacing/>
              <w:rPr>
                <w:b/>
                <w:bCs/>
                <w:szCs w:val="28"/>
                <w:highlight w:val="white"/>
              </w:rPr>
            </w:pPr>
            <w:r w:rsidRPr="00192126">
              <w:rPr>
                <w:b/>
                <w:bCs/>
                <w:szCs w:val="28"/>
                <w:highlight w:val="white"/>
              </w:rPr>
              <w:t xml:space="preserve">М.М. Рощин </w:t>
            </w:r>
          </w:p>
          <w:p w:rsidR="00173BA3" w:rsidRPr="00192126" w:rsidRDefault="00173BA3" w:rsidP="002D325B">
            <w:pPr>
              <w:autoSpaceDE w:val="0"/>
              <w:autoSpaceDN w:val="0"/>
              <w:adjustRightInd w:val="0"/>
              <w:spacing w:line="240" w:lineRule="auto"/>
              <w:ind w:firstLine="142"/>
              <w:contextualSpacing/>
              <w:rPr>
                <w:bCs/>
                <w:szCs w:val="28"/>
                <w:highlight w:val="white"/>
              </w:rPr>
            </w:pPr>
            <w:r w:rsidRPr="00192126">
              <w:rPr>
                <w:bCs/>
                <w:szCs w:val="28"/>
                <w:highlight w:val="white"/>
              </w:rPr>
              <w:t>Пьеса «Валентин и Валентина»</w:t>
            </w:r>
          </w:p>
          <w:p w:rsidR="00173BA3" w:rsidRPr="00192126" w:rsidRDefault="00173BA3" w:rsidP="002D325B">
            <w:pPr>
              <w:autoSpaceDE w:val="0"/>
              <w:autoSpaceDN w:val="0"/>
              <w:adjustRightInd w:val="0"/>
              <w:spacing w:line="240" w:lineRule="auto"/>
              <w:ind w:firstLine="142"/>
              <w:contextualSpacing/>
              <w:rPr>
                <w:b/>
                <w:bCs/>
                <w:szCs w:val="28"/>
                <w:u w:val="single"/>
              </w:rPr>
            </w:pPr>
          </w:p>
          <w:p w:rsidR="00173BA3" w:rsidRPr="00192126" w:rsidRDefault="00173BA3" w:rsidP="002D325B">
            <w:pPr>
              <w:autoSpaceDE w:val="0"/>
              <w:autoSpaceDN w:val="0"/>
              <w:adjustRightInd w:val="0"/>
              <w:spacing w:line="240" w:lineRule="auto"/>
              <w:ind w:firstLine="142"/>
              <w:contextualSpacing/>
              <w:rPr>
                <w:bCs/>
                <w:szCs w:val="28"/>
              </w:rPr>
            </w:pPr>
            <w:r w:rsidRPr="00192126">
              <w:rPr>
                <w:b/>
                <w:bCs/>
                <w:szCs w:val="28"/>
              </w:rPr>
              <w:t>Поэзия второй половины XX века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Б.А. Ахмадулина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А.А. Вознесенский</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В.С. Высоцкий</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Е.А. Евтушенко</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Ю.П. Кузнецов</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А.С. Кушнер</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Ю.Д. Левитанский</w:t>
            </w:r>
          </w:p>
          <w:p w:rsidR="00173BA3" w:rsidRPr="00192126" w:rsidRDefault="00173BA3" w:rsidP="002D325B">
            <w:pPr>
              <w:autoSpaceDE w:val="0"/>
              <w:autoSpaceDN w:val="0"/>
              <w:adjustRightInd w:val="0"/>
              <w:spacing w:line="240" w:lineRule="auto"/>
              <w:ind w:firstLine="142"/>
              <w:contextualSpacing/>
              <w:rPr>
                <w:bCs/>
                <w:szCs w:val="28"/>
              </w:rPr>
            </w:pPr>
            <w:r w:rsidRPr="00192126">
              <w:rPr>
                <w:b/>
                <w:bCs/>
                <w:szCs w:val="28"/>
              </w:rPr>
              <w:t>Л.Н. Мартынов</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Вс.Н. Некрасов</w:t>
            </w:r>
          </w:p>
          <w:p w:rsidR="00173BA3" w:rsidRPr="00192126" w:rsidRDefault="00173BA3" w:rsidP="002D325B">
            <w:pPr>
              <w:autoSpaceDE w:val="0"/>
              <w:autoSpaceDN w:val="0"/>
              <w:adjustRightInd w:val="0"/>
              <w:spacing w:line="240" w:lineRule="auto"/>
              <w:ind w:firstLine="142"/>
              <w:contextualSpacing/>
              <w:rPr>
                <w:bCs/>
                <w:szCs w:val="28"/>
              </w:rPr>
            </w:pPr>
            <w:r w:rsidRPr="00192126">
              <w:rPr>
                <w:b/>
                <w:bCs/>
                <w:szCs w:val="28"/>
              </w:rPr>
              <w:t>Б.Ш. Окуджава</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Д.С. Самойлов</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Г.В. Сапгир</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Б.А. Слуцкий</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В.Н. Соколов</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В.А. Солоухин</w:t>
            </w:r>
          </w:p>
          <w:p w:rsidR="00173BA3" w:rsidRPr="00192126" w:rsidRDefault="00173BA3" w:rsidP="002D325B">
            <w:pPr>
              <w:autoSpaceDE w:val="0"/>
              <w:autoSpaceDN w:val="0"/>
              <w:adjustRightInd w:val="0"/>
              <w:spacing w:line="240" w:lineRule="auto"/>
              <w:ind w:firstLine="142"/>
              <w:contextualSpacing/>
              <w:rPr>
                <w:b/>
                <w:bCs/>
                <w:szCs w:val="28"/>
              </w:rPr>
            </w:pPr>
            <w:r w:rsidRPr="00192126">
              <w:rPr>
                <w:b/>
                <w:bCs/>
                <w:szCs w:val="28"/>
              </w:rPr>
              <w:t>А.А. Тарковский</w:t>
            </w:r>
          </w:p>
          <w:p w:rsidR="00173BA3" w:rsidRPr="00192126" w:rsidRDefault="00173BA3" w:rsidP="002D325B">
            <w:pPr>
              <w:autoSpaceDE w:val="0"/>
              <w:autoSpaceDN w:val="0"/>
              <w:adjustRightInd w:val="0"/>
              <w:spacing w:line="240" w:lineRule="auto"/>
              <w:ind w:firstLine="142"/>
              <w:contextualSpacing/>
              <w:rPr>
                <w:bCs/>
                <w:szCs w:val="28"/>
              </w:rPr>
            </w:pPr>
            <w:r w:rsidRPr="00192126">
              <w:rPr>
                <w:b/>
                <w:bCs/>
                <w:szCs w:val="28"/>
              </w:rPr>
              <w:t>О.Г. Чухонцев</w:t>
            </w:r>
          </w:p>
        </w:tc>
      </w:tr>
      <w:tr w:rsidR="00173BA3" w:rsidRPr="00192126" w:rsidTr="00173BA3">
        <w:tc>
          <w:tcPr>
            <w:tcW w:w="2393" w:type="dxa"/>
            <w:vMerge/>
            <w:shd w:val="clear" w:color="auto" w:fill="auto"/>
          </w:tcPr>
          <w:p w:rsidR="00173BA3" w:rsidRPr="00192126" w:rsidRDefault="00173BA3" w:rsidP="00192126">
            <w:pPr>
              <w:autoSpaceDE w:val="0"/>
              <w:autoSpaceDN w:val="0"/>
              <w:adjustRightInd w:val="0"/>
              <w:spacing w:line="240" w:lineRule="auto"/>
              <w:contextualSpacing/>
              <w:rPr>
                <w:szCs w:val="28"/>
                <w:lang w:eastAsia="zh-CN"/>
              </w:rPr>
            </w:pPr>
          </w:p>
        </w:tc>
        <w:tc>
          <w:tcPr>
            <w:tcW w:w="3661" w:type="dxa"/>
            <w:shd w:val="clear" w:color="auto" w:fill="auto"/>
          </w:tcPr>
          <w:p w:rsidR="00173BA3" w:rsidRPr="00192126" w:rsidRDefault="00173BA3" w:rsidP="002D325B">
            <w:pPr>
              <w:autoSpaceDE w:val="0"/>
              <w:autoSpaceDN w:val="0"/>
              <w:adjustRightInd w:val="0"/>
              <w:spacing w:line="240" w:lineRule="auto"/>
              <w:ind w:firstLine="159"/>
              <w:contextualSpacing/>
              <w:rPr>
                <w:rFonts w:eastAsia="Times New Roman"/>
                <w:b/>
                <w:bCs/>
                <w:i/>
                <w:iCs/>
                <w:color w:val="404040"/>
                <w:szCs w:val="28"/>
                <w:lang w:eastAsia="ru-RU"/>
              </w:rPr>
            </w:pPr>
            <w:r w:rsidRPr="00192126">
              <w:rPr>
                <w:b/>
                <w:bCs/>
                <w:szCs w:val="28"/>
                <w:highlight w:val="white"/>
              </w:rPr>
              <w:t>С.А. Есенин</w:t>
            </w:r>
          </w:p>
          <w:p w:rsidR="00173BA3" w:rsidRPr="00192126" w:rsidRDefault="00173BA3" w:rsidP="002D325B">
            <w:pPr>
              <w:autoSpaceDE w:val="0"/>
              <w:autoSpaceDN w:val="0"/>
              <w:adjustRightInd w:val="0"/>
              <w:spacing w:line="240" w:lineRule="auto"/>
              <w:ind w:firstLine="159"/>
              <w:contextualSpacing/>
              <w:rPr>
                <w:rFonts w:eastAsia="Times New Roman"/>
                <w:bCs/>
                <w:i/>
                <w:iCs/>
                <w:color w:val="404040"/>
                <w:szCs w:val="28"/>
                <w:lang w:eastAsia="ru-RU"/>
              </w:rPr>
            </w:pPr>
            <w:r w:rsidRPr="00192126">
              <w:rPr>
                <w:szCs w:val="28"/>
              </w:rPr>
              <w:t xml:space="preserve">Стихотворения: «Гой ты, Русь моя родная…», </w:t>
            </w:r>
            <w:r w:rsidRPr="00192126">
              <w:rPr>
                <w:bCs/>
                <w:szCs w:val="28"/>
              </w:rPr>
              <w:t xml:space="preserve">«Да! Теперь решено. Без возврата…», «До свиданья, друг мой, до свиданья!..», «Не жалею, не зову, не плачу…», </w:t>
            </w:r>
            <w:r w:rsidRPr="00192126">
              <w:rPr>
                <w:szCs w:val="28"/>
                <w:highlight w:val="white"/>
              </w:rPr>
              <w:t xml:space="preserve"> </w:t>
            </w:r>
            <w:r w:rsidRPr="00192126">
              <w:rPr>
                <w:szCs w:val="28"/>
              </w:rPr>
              <w:t xml:space="preserve">«Песнь о собаке», </w:t>
            </w:r>
            <w:r w:rsidRPr="00192126">
              <w:rPr>
                <w:szCs w:val="28"/>
                <w:highlight w:val="white"/>
              </w:rPr>
              <w:t>«Письмо к женщине», «Письмо матери», «Собаке Качалова», «Шаганэ ты моя, Шаганэ…»,</w:t>
            </w:r>
            <w:r w:rsidRPr="00192126">
              <w:rPr>
                <w:szCs w:val="28"/>
              </w:rPr>
              <w:t xml:space="preserve"> </w:t>
            </w:r>
            <w:r w:rsidRPr="00192126">
              <w:rPr>
                <w:bCs/>
                <w:szCs w:val="28"/>
              </w:rPr>
              <w:t xml:space="preserve">«Я последний </w:t>
            </w:r>
            <w:r w:rsidRPr="00192126">
              <w:rPr>
                <w:bCs/>
                <w:szCs w:val="28"/>
              </w:rPr>
              <w:lastRenderedPageBreak/>
              <w:t>поэт деревни…»</w:t>
            </w: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
                <w:bCs/>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c>
          <w:tcPr>
            <w:tcW w:w="2393" w:type="dxa"/>
            <w:vMerge/>
            <w:shd w:val="clear" w:color="auto" w:fill="auto"/>
          </w:tcPr>
          <w:p w:rsidR="00173BA3" w:rsidRPr="00192126" w:rsidRDefault="00173BA3" w:rsidP="00192126">
            <w:pPr>
              <w:autoSpaceDE w:val="0"/>
              <w:autoSpaceDN w:val="0"/>
              <w:adjustRightInd w:val="0"/>
              <w:spacing w:line="240" w:lineRule="auto"/>
              <w:contextualSpacing/>
              <w:rPr>
                <w:szCs w:val="28"/>
                <w:lang w:eastAsia="zh-CN"/>
              </w:rPr>
            </w:pPr>
          </w:p>
        </w:tc>
        <w:tc>
          <w:tcPr>
            <w:tcW w:w="3661"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b/>
                <w:bCs/>
                <w:i/>
                <w:iCs/>
                <w:color w:val="404040"/>
                <w:szCs w:val="28"/>
                <w:highlight w:val="white"/>
                <w:lang w:eastAsia="ru-RU"/>
              </w:rPr>
            </w:pPr>
            <w:r w:rsidRPr="00192126">
              <w:rPr>
                <w:b/>
                <w:bCs/>
                <w:szCs w:val="28"/>
                <w:highlight w:val="white"/>
              </w:rPr>
              <w:t>В.В. Маяковский</w:t>
            </w:r>
          </w:p>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i/>
                <w:iCs/>
                <w:color w:val="404040"/>
                <w:szCs w:val="28"/>
                <w:highlight w:val="white"/>
                <w:lang w:eastAsia="ru-RU"/>
              </w:rPr>
            </w:pPr>
            <w:r w:rsidRPr="00192126">
              <w:rPr>
                <w:szCs w:val="28"/>
                <w:highlight w:val="white"/>
              </w:rPr>
              <w:t xml:space="preserve">Стихотворения: </w:t>
            </w:r>
            <w:r w:rsidRPr="00192126">
              <w:rPr>
                <w:b/>
                <w:szCs w:val="28"/>
              </w:rPr>
              <w:t>«</w:t>
            </w:r>
            <w:r w:rsidRPr="00192126">
              <w:rPr>
                <w:szCs w:val="28"/>
              </w:rPr>
              <w:t xml:space="preserve">А вы могли бы?», «Левый марш», «Нате!», «Необычайное приключение, бывшее с Владимиром Маяковским летом на даче», </w:t>
            </w:r>
            <w:r w:rsidRPr="00192126">
              <w:rPr>
                <w:szCs w:val="28"/>
                <w:highlight w:val="white"/>
              </w:rPr>
              <w:t>«Лиличка!»,</w:t>
            </w:r>
            <w:r w:rsidRPr="00192126">
              <w:rPr>
                <w:szCs w:val="28"/>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173BA3" w:rsidRPr="00192126" w:rsidRDefault="00173BA3" w:rsidP="00192126">
            <w:pPr>
              <w:tabs>
                <w:tab w:val="left" w:pos="1134"/>
              </w:tabs>
              <w:adjustRightInd w:val="0"/>
              <w:spacing w:line="240" w:lineRule="auto"/>
              <w:contextualSpacing/>
              <w:rPr>
                <w:szCs w:val="28"/>
                <w:lang w:eastAsia="zh-CN"/>
              </w:rPr>
            </w:pPr>
            <w:r w:rsidRPr="00192126">
              <w:rPr>
                <w:szCs w:val="28"/>
                <w:highlight w:val="white"/>
              </w:rPr>
              <w:t>Поэма «Облако в штанах»,</w:t>
            </w:r>
            <w:r w:rsidRPr="00192126">
              <w:rPr>
                <w:b/>
                <w:szCs w:val="28"/>
                <w:highlight w:val="white"/>
              </w:rPr>
              <w:t xml:space="preserve"> </w:t>
            </w:r>
            <w:r w:rsidRPr="00192126">
              <w:rPr>
                <w:szCs w:val="28"/>
                <w:highlight w:val="white"/>
              </w:rPr>
              <w:t>«Первое вступление к поэме «Во весь голос»</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lang w:eastAsia="zh-CN"/>
              </w:rPr>
            </w:pPr>
          </w:p>
        </w:tc>
      </w:tr>
      <w:tr w:rsidR="00173BA3" w:rsidRPr="00192126" w:rsidTr="00173BA3">
        <w:trPr>
          <w:trHeight w:val="2760"/>
        </w:trPr>
        <w:tc>
          <w:tcPr>
            <w:tcW w:w="2393"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c>
          <w:tcPr>
            <w:tcW w:w="3661" w:type="dxa"/>
            <w:tcBorders>
              <w:bottom w:val="single" w:sz="4" w:space="0" w:color="auto"/>
            </w:tcBorders>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b/>
                <w:bCs/>
                <w:i/>
                <w:iCs/>
                <w:color w:val="404040"/>
                <w:szCs w:val="28"/>
                <w:highlight w:val="white"/>
                <w:lang w:eastAsia="ru-RU"/>
              </w:rPr>
            </w:pPr>
            <w:r w:rsidRPr="00192126">
              <w:rPr>
                <w:b/>
                <w:bCs/>
                <w:szCs w:val="28"/>
                <w:highlight w:val="white"/>
              </w:rPr>
              <w:t>М.И. Цветаева</w:t>
            </w:r>
          </w:p>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b/>
                <w:bCs/>
                <w:i/>
                <w:iCs/>
                <w:color w:val="404040"/>
                <w:szCs w:val="28"/>
                <w:highlight w:val="white"/>
                <w:lang w:eastAsia="ru-RU"/>
              </w:rPr>
            </w:pPr>
            <w:r w:rsidRPr="00192126">
              <w:rPr>
                <w:szCs w:val="28"/>
                <w:highlight w:val="white"/>
              </w:rPr>
              <w:t xml:space="preserve">Стихотворения: </w:t>
            </w:r>
            <w:r w:rsidRPr="00192126">
              <w:rPr>
                <w:szCs w:val="28"/>
              </w:rPr>
              <w:t xml:space="preserve">«Генералам двенадцатого года», </w:t>
            </w:r>
            <w:r w:rsidRPr="00192126">
              <w:rPr>
                <w:szCs w:val="28"/>
                <w:highlight w:val="white"/>
              </w:rPr>
              <w:t xml:space="preserve">«Мне нравится, что вы больны не мной…», «Моим стихам, написанным так рано…», «О сколько их упало в эту бездну…», </w:t>
            </w:r>
            <w:r w:rsidRPr="00192126">
              <w:rPr>
                <w:szCs w:val="28"/>
              </w:rPr>
              <w:t xml:space="preserve">«О, слезы на глазах…».   </w:t>
            </w:r>
            <w:r w:rsidRPr="00192126">
              <w:rPr>
                <w:szCs w:val="28"/>
                <w:highlight w:val="white"/>
              </w:rPr>
              <w:t>«Стихи к Блоку» («Имя твое – птица в руке…»), «Тоска по родине! Давно…»</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c>
          <w:tcPr>
            <w:tcW w:w="2393"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c>
          <w:tcPr>
            <w:tcW w:w="3661" w:type="dxa"/>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r w:rsidRPr="00192126">
              <w:rPr>
                <w:b/>
                <w:bCs/>
                <w:szCs w:val="28"/>
                <w:highlight w:val="white"/>
              </w:rPr>
              <w:t>О.Э. Мандельштам</w:t>
            </w:r>
          </w:p>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i/>
                <w:iCs/>
                <w:color w:val="404040"/>
                <w:szCs w:val="28"/>
                <w:highlight w:val="white"/>
                <w:lang w:eastAsia="ru-RU"/>
              </w:rPr>
            </w:pPr>
            <w:r w:rsidRPr="00192126">
              <w:rPr>
                <w:szCs w:val="28"/>
                <w:highlight w:val="white"/>
              </w:rPr>
              <w:t xml:space="preserve">Стихотворения: «Бессонница. Гомер. Тугие паруса…», </w:t>
            </w:r>
            <w:r w:rsidRPr="00192126">
              <w:rPr>
                <w:szCs w:val="28"/>
              </w:rPr>
              <w:t xml:space="preserve"> «Мы живем под собою не чуя страны…», </w:t>
            </w:r>
            <w:r w:rsidRPr="00192126">
              <w:rPr>
                <w:szCs w:val="28"/>
                <w:highlight w:val="white"/>
              </w:rPr>
              <w:t xml:space="preserve"> «Я вернулся в мой город, знакомый до слез…», «Я не слыхал рассказов Оссиана…»,  «</w:t>
            </w:r>
            <w:r w:rsidRPr="00192126">
              <w:rPr>
                <w:szCs w:val="28"/>
                <w:highlight w:val="white"/>
                <w:lang w:val="en-US"/>
              </w:rPr>
              <w:t>Notre</w:t>
            </w:r>
            <w:r w:rsidRPr="00192126">
              <w:rPr>
                <w:szCs w:val="28"/>
                <w:highlight w:val="white"/>
              </w:rPr>
              <w:t xml:space="preserve"> </w:t>
            </w:r>
            <w:r w:rsidRPr="00192126">
              <w:rPr>
                <w:szCs w:val="28"/>
                <w:highlight w:val="white"/>
                <w:lang w:val="en-US"/>
              </w:rPr>
              <w:t>Dame</w:t>
            </w:r>
            <w:r w:rsidRPr="00192126">
              <w:rPr>
                <w:szCs w:val="28"/>
                <w:highlight w:val="white"/>
              </w:rPr>
              <w:t>»</w:t>
            </w:r>
          </w:p>
          <w:p w:rsidR="00173BA3" w:rsidRPr="00192126" w:rsidRDefault="00173BA3" w:rsidP="00192126">
            <w:pPr>
              <w:tabs>
                <w:tab w:val="left" w:pos="7380"/>
                <w:tab w:val="left" w:pos="8100"/>
              </w:tabs>
              <w:autoSpaceDE w:val="0"/>
              <w:autoSpaceDN w:val="0"/>
              <w:adjustRightInd w:val="0"/>
              <w:spacing w:line="240" w:lineRule="auto"/>
              <w:contextualSpacing/>
              <w:rPr>
                <w:szCs w:val="28"/>
                <w:highlight w:val="white"/>
              </w:rPr>
            </w:pPr>
          </w:p>
          <w:p w:rsidR="00173BA3" w:rsidRPr="00192126" w:rsidRDefault="00173BA3" w:rsidP="00192126">
            <w:pPr>
              <w:tabs>
                <w:tab w:val="left" w:pos="7380"/>
                <w:tab w:val="left" w:pos="8100"/>
              </w:tabs>
              <w:autoSpaceDE w:val="0"/>
              <w:autoSpaceDN w:val="0"/>
              <w:adjustRightInd w:val="0"/>
              <w:spacing w:line="240" w:lineRule="auto"/>
              <w:contextualSpacing/>
              <w:rPr>
                <w:szCs w:val="28"/>
                <w:highlight w:val="white"/>
              </w:rPr>
            </w:pP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c>
          <w:tcPr>
            <w:tcW w:w="2393"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c>
          <w:tcPr>
            <w:tcW w:w="3661" w:type="dxa"/>
            <w:shd w:val="clear" w:color="auto" w:fill="auto"/>
          </w:tcPr>
          <w:p w:rsidR="00173BA3" w:rsidRPr="00192126" w:rsidRDefault="00173BA3" w:rsidP="002D325B">
            <w:pPr>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b/>
                <w:bCs/>
                <w:szCs w:val="28"/>
                <w:highlight w:val="white"/>
              </w:rPr>
              <w:t>Б.Л. Пастернак</w:t>
            </w:r>
          </w:p>
          <w:p w:rsidR="00173BA3" w:rsidRPr="00192126" w:rsidRDefault="00173BA3" w:rsidP="002D325B">
            <w:pPr>
              <w:autoSpaceDE w:val="0"/>
              <w:autoSpaceDN w:val="0"/>
              <w:adjustRightInd w:val="0"/>
              <w:spacing w:line="240" w:lineRule="auto"/>
              <w:ind w:firstLine="159"/>
              <w:contextualSpacing/>
              <w:rPr>
                <w:rFonts w:eastAsia="Times New Roman"/>
                <w:i/>
                <w:iCs/>
                <w:color w:val="404040"/>
                <w:szCs w:val="28"/>
                <w:highlight w:val="white"/>
                <w:lang w:eastAsia="ru-RU"/>
              </w:rPr>
            </w:pPr>
            <w:r w:rsidRPr="00192126">
              <w:rPr>
                <w:szCs w:val="28"/>
                <w:highlight w:val="white"/>
              </w:rPr>
              <w:t xml:space="preserve"> Стихотворения: </w:t>
            </w:r>
            <w:r w:rsidRPr="00192126">
              <w:rPr>
                <w:szCs w:val="28"/>
              </w:rPr>
              <w:t>«Быть знаменитым некрасиво…»,</w:t>
            </w:r>
            <w:r w:rsidRPr="00192126">
              <w:rPr>
                <w:szCs w:val="28"/>
                <w:highlight w:val="white"/>
              </w:rPr>
              <w:t xml:space="preserve"> «Во всем мне хочется дойти…», «Гамлет», </w:t>
            </w:r>
            <w:r w:rsidRPr="00192126">
              <w:rPr>
                <w:szCs w:val="28"/>
              </w:rPr>
              <w:t xml:space="preserve">«Марбург», </w:t>
            </w:r>
            <w:r w:rsidRPr="00192126">
              <w:rPr>
                <w:szCs w:val="28"/>
                <w:highlight w:val="white"/>
              </w:rPr>
              <w:t>«Зимняя ночь», «Февраль. Достать чернил и плакать!..»</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r>
      <w:tr w:rsidR="00173BA3" w:rsidRPr="00192126" w:rsidTr="00173BA3">
        <w:tc>
          <w:tcPr>
            <w:tcW w:w="2393"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c>
          <w:tcPr>
            <w:tcW w:w="3661" w:type="dxa"/>
            <w:shd w:val="clear" w:color="auto" w:fill="auto"/>
          </w:tcPr>
          <w:p w:rsidR="00173BA3" w:rsidRPr="00192126" w:rsidRDefault="00173BA3" w:rsidP="002D325B">
            <w:pPr>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b/>
                <w:bCs/>
                <w:szCs w:val="28"/>
                <w:highlight w:val="white"/>
              </w:rPr>
              <w:t xml:space="preserve">Е.И. Замятин </w:t>
            </w:r>
          </w:p>
          <w:p w:rsidR="00173BA3" w:rsidRPr="00192126" w:rsidRDefault="00173BA3" w:rsidP="002D325B">
            <w:pPr>
              <w:autoSpaceDE w:val="0"/>
              <w:autoSpaceDN w:val="0"/>
              <w:adjustRightInd w:val="0"/>
              <w:spacing w:line="240" w:lineRule="auto"/>
              <w:ind w:firstLine="159"/>
              <w:contextualSpacing/>
              <w:rPr>
                <w:rFonts w:eastAsia="Times New Roman"/>
                <w:bCs/>
                <w:i/>
                <w:iCs/>
                <w:color w:val="404040"/>
                <w:szCs w:val="28"/>
                <w:highlight w:val="white"/>
                <w:lang w:eastAsia="ru-RU"/>
              </w:rPr>
            </w:pPr>
            <w:r w:rsidRPr="00192126">
              <w:rPr>
                <w:bCs/>
                <w:szCs w:val="28"/>
                <w:highlight w:val="white"/>
              </w:rPr>
              <w:t>Роман «Мы»</w:t>
            </w:r>
          </w:p>
          <w:p w:rsidR="00173BA3" w:rsidRPr="00192126" w:rsidRDefault="00173BA3" w:rsidP="002D325B">
            <w:pPr>
              <w:autoSpaceDE w:val="0"/>
              <w:autoSpaceDN w:val="0"/>
              <w:adjustRightInd w:val="0"/>
              <w:spacing w:line="240" w:lineRule="auto"/>
              <w:ind w:firstLine="159"/>
              <w:contextualSpacing/>
              <w:rPr>
                <w:bCs/>
                <w:szCs w:val="28"/>
                <w:highlight w:val="white"/>
              </w:rPr>
            </w:pPr>
          </w:p>
          <w:p w:rsidR="00173BA3" w:rsidRPr="00192126" w:rsidRDefault="00173BA3" w:rsidP="002D325B">
            <w:pPr>
              <w:autoSpaceDE w:val="0"/>
              <w:autoSpaceDN w:val="0"/>
              <w:adjustRightInd w:val="0"/>
              <w:spacing w:line="240" w:lineRule="auto"/>
              <w:ind w:firstLine="159"/>
              <w:contextualSpacing/>
              <w:rPr>
                <w:bCs/>
                <w:szCs w:val="28"/>
                <w:highlight w:val="white"/>
              </w:rPr>
            </w:pPr>
          </w:p>
          <w:p w:rsidR="00173BA3" w:rsidRPr="00192126" w:rsidRDefault="00173BA3" w:rsidP="002D325B">
            <w:pPr>
              <w:autoSpaceDE w:val="0"/>
              <w:autoSpaceDN w:val="0"/>
              <w:adjustRightInd w:val="0"/>
              <w:spacing w:line="240" w:lineRule="auto"/>
              <w:ind w:firstLine="159"/>
              <w:contextualSpacing/>
              <w:rPr>
                <w:bCs/>
                <w:szCs w:val="28"/>
                <w:highlight w:val="white"/>
              </w:rPr>
            </w:pPr>
          </w:p>
          <w:p w:rsidR="00173BA3" w:rsidRPr="00192126" w:rsidRDefault="00173BA3" w:rsidP="002D325B">
            <w:pPr>
              <w:autoSpaceDE w:val="0"/>
              <w:autoSpaceDN w:val="0"/>
              <w:adjustRightInd w:val="0"/>
              <w:spacing w:line="240" w:lineRule="auto"/>
              <w:ind w:firstLine="159"/>
              <w:contextualSpacing/>
              <w:rPr>
                <w:bCs/>
                <w:szCs w:val="28"/>
                <w:highlight w:val="white"/>
              </w:rPr>
            </w:pPr>
          </w:p>
          <w:p w:rsidR="00173BA3" w:rsidRPr="00192126" w:rsidRDefault="00173BA3" w:rsidP="002D325B">
            <w:pPr>
              <w:autoSpaceDE w:val="0"/>
              <w:autoSpaceDN w:val="0"/>
              <w:adjustRightInd w:val="0"/>
              <w:spacing w:line="240" w:lineRule="auto"/>
              <w:ind w:firstLine="159"/>
              <w:contextualSpacing/>
              <w:rPr>
                <w:bCs/>
                <w:szCs w:val="28"/>
                <w:highlight w:val="white"/>
              </w:rPr>
            </w:pPr>
          </w:p>
          <w:p w:rsidR="00173BA3" w:rsidRPr="00192126" w:rsidRDefault="00173BA3" w:rsidP="002D325B">
            <w:pPr>
              <w:autoSpaceDE w:val="0"/>
              <w:autoSpaceDN w:val="0"/>
              <w:adjustRightInd w:val="0"/>
              <w:spacing w:line="240" w:lineRule="auto"/>
              <w:ind w:firstLine="159"/>
              <w:contextualSpacing/>
              <w:rPr>
                <w:bCs/>
                <w:szCs w:val="28"/>
                <w:highlight w:val="white"/>
              </w:rPr>
            </w:pPr>
          </w:p>
          <w:p w:rsidR="00173BA3" w:rsidRPr="00192126" w:rsidRDefault="00173BA3" w:rsidP="002D325B">
            <w:pPr>
              <w:autoSpaceDE w:val="0"/>
              <w:autoSpaceDN w:val="0"/>
              <w:adjustRightInd w:val="0"/>
              <w:spacing w:line="240" w:lineRule="auto"/>
              <w:ind w:firstLine="159"/>
              <w:contextualSpacing/>
              <w:rPr>
                <w:rFonts w:eastAsia="Times New Roman"/>
                <w:b/>
                <w:bCs/>
                <w:caps/>
                <w:szCs w:val="28"/>
                <w:highlight w:val="white"/>
              </w:rPr>
            </w:pPr>
          </w:p>
          <w:p w:rsidR="00173BA3" w:rsidRPr="00192126" w:rsidRDefault="00173BA3" w:rsidP="002D325B">
            <w:pPr>
              <w:autoSpaceDE w:val="0"/>
              <w:autoSpaceDN w:val="0"/>
              <w:adjustRightInd w:val="0"/>
              <w:spacing w:line="240" w:lineRule="auto"/>
              <w:ind w:firstLine="159"/>
              <w:contextualSpacing/>
              <w:rPr>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r>
      <w:tr w:rsidR="00173BA3" w:rsidRPr="00192126" w:rsidTr="00173BA3">
        <w:trPr>
          <w:trHeight w:val="1653"/>
        </w:trPr>
        <w:tc>
          <w:tcPr>
            <w:tcW w:w="2393" w:type="dxa"/>
            <w:vMerge/>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tc>
        <w:tc>
          <w:tcPr>
            <w:tcW w:w="3661" w:type="dxa"/>
            <w:tcBorders>
              <w:bottom w:val="single" w:sz="4" w:space="0" w:color="auto"/>
            </w:tcBorders>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59"/>
              <w:contextualSpacing/>
              <w:rPr>
                <w:b/>
                <w:bCs/>
                <w:szCs w:val="28"/>
              </w:rPr>
            </w:pPr>
            <w:r w:rsidRPr="00192126">
              <w:rPr>
                <w:b/>
                <w:bCs/>
                <w:szCs w:val="28"/>
                <w:highlight w:val="white"/>
              </w:rPr>
              <w:t>М.А. Булгаков</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szCs w:val="28"/>
              </w:rPr>
              <w:t>Повесть «Собачье сердце»</w:t>
            </w:r>
            <w:r w:rsidRPr="00192126">
              <w:rPr>
                <w:szCs w:val="28"/>
                <w:highlight w:val="white"/>
              </w:rPr>
              <w:t xml:space="preserve"> Романы «Белая гвардия»</w:t>
            </w:r>
            <w:r w:rsidRPr="00192126">
              <w:rPr>
                <w:szCs w:val="28"/>
              </w:rPr>
              <w:t xml:space="preserve">, </w:t>
            </w:r>
            <w:r w:rsidRPr="00192126">
              <w:rPr>
                <w:szCs w:val="28"/>
                <w:highlight w:val="white"/>
              </w:rPr>
              <w:t>«Мастер и Маргарита»</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rPr>
          <w:trHeight w:val="1104"/>
        </w:trPr>
        <w:tc>
          <w:tcPr>
            <w:tcW w:w="2393" w:type="dxa"/>
            <w:vMerge/>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szCs w:val="28"/>
              </w:rPr>
            </w:pPr>
          </w:p>
        </w:tc>
        <w:tc>
          <w:tcPr>
            <w:tcW w:w="3661" w:type="dxa"/>
            <w:tcBorders>
              <w:bottom w:val="single" w:sz="4" w:space="0" w:color="auto"/>
            </w:tcBorders>
            <w:shd w:val="clear" w:color="auto" w:fill="auto"/>
          </w:tcPr>
          <w:p w:rsidR="00173BA3" w:rsidRPr="00192126" w:rsidRDefault="00173BA3" w:rsidP="002D325B">
            <w:pPr>
              <w:tabs>
                <w:tab w:val="left" w:pos="7380"/>
                <w:tab w:val="left" w:pos="8100"/>
              </w:tabs>
              <w:autoSpaceDE w:val="0"/>
              <w:autoSpaceDN w:val="0"/>
              <w:adjustRightInd w:val="0"/>
              <w:spacing w:line="240" w:lineRule="auto"/>
              <w:ind w:firstLine="159"/>
              <w:contextualSpacing/>
              <w:rPr>
                <w:rFonts w:eastAsia="Times New Roman"/>
                <w:bCs/>
                <w:i/>
                <w:iCs/>
                <w:color w:val="404040"/>
                <w:szCs w:val="28"/>
                <w:highlight w:val="white"/>
                <w:lang w:eastAsia="ru-RU"/>
              </w:rPr>
            </w:pPr>
            <w:r w:rsidRPr="00192126">
              <w:rPr>
                <w:b/>
                <w:bCs/>
                <w:szCs w:val="28"/>
                <w:highlight w:val="white"/>
              </w:rPr>
              <w:t xml:space="preserve">А.П. Платонов. </w:t>
            </w:r>
          </w:p>
          <w:p w:rsidR="00173BA3" w:rsidRPr="00192126" w:rsidRDefault="00173BA3" w:rsidP="002D325B">
            <w:pPr>
              <w:tabs>
                <w:tab w:val="left" w:pos="7380"/>
                <w:tab w:val="left" w:pos="8100"/>
              </w:tabs>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iCs/>
                <w:szCs w:val="28"/>
              </w:rPr>
              <w:t>Рассказы и повести: «В прекрасном и яростном мире», «Котлован», «Возвращение»</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rPr>
          <w:trHeight w:val="761"/>
        </w:trPr>
        <w:tc>
          <w:tcPr>
            <w:tcW w:w="2393" w:type="dxa"/>
            <w:vMerge/>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tc>
        <w:tc>
          <w:tcPr>
            <w:tcW w:w="3661" w:type="dxa"/>
            <w:tcBorders>
              <w:bottom w:val="single" w:sz="4" w:space="0" w:color="auto"/>
            </w:tcBorders>
            <w:shd w:val="clear" w:color="auto" w:fill="auto"/>
          </w:tcPr>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b/>
                <w:bCs/>
                <w:i/>
                <w:iCs/>
                <w:color w:val="404040"/>
                <w:szCs w:val="28"/>
                <w:highlight w:val="white"/>
                <w:lang w:eastAsia="ru-RU"/>
              </w:rPr>
            </w:pPr>
            <w:r w:rsidRPr="00192126">
              <w:rPr>
                <w:b/>
                <w:bCs/>
                <w:szCs w:val="28"/>
                <w:highlight w:val="white"/>
              </w:rPr>
              <w:t>М.А. Шолохов</w:t>
            </w:r>
          </w:p>
          <w:p w:rsidR="00173BA3" w:rsidRPr="00192126" w:rsidRDefault="00173BA3" w:rsidP="00192126">
            <w:pPr>
              <w:tabs>
                <w:tab w:val="left" w:pos="7380"/>
                <w:tab w:val="left" w:pos="8100"/>
              </w:tabs>
              <w:autoSpaceDE w:val="0"/>
              <w:autoSpaceDN w:val="0"/>
              <w:adjustRightInd w:val="0"/>
              <w:spacing w:line="240" w:lineRule="auto"/>
              <w:contextualSpacing/>
              <w:rPr>
                <w:rFonts w:eastAsia="Times New Roman"/>
                <w:bCs/>
                <w:i/>
                <w:iCs/>
                <w:color w:val="404040"/>
                <w:szCs w:val="28"/>
                <w:lang w:eastAsia="ru-RU"/>
              </w:rPr>
            </w:pPr>
            <w:r w:rsidRPr="00192126">
              <w:rPr>
                <w:szCs w:val="28"/>
                <w:highlight w:val="white"/>
              </w:rPr>
              <w:t xml:space="preserve">Роман-эпопея «Тихий Дон» </w:t>
            </w: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p w:rsidR="00173BA3" w:rsidRPr="00192126" w:rsidRDefault="00173BA3" w:rsidP="00192126">
            <w:pPr>
              <w:tabs>
                <w:tab w:val="left" w:pos="7380"/>
                <w:tab w:val="left" w:pos="8100"/>
              </w:tabs>
              <w:autoSpaceDE w:val="0"/>
              <w:autoSpaceDN w:val="0"/>
              <w:adjustRightInd w:val="0"/>
              <w:spacing w:line="240" w:lineRule="auto"/>
              <w:contextualSpacing/>
              <w:rPr>
                <w:b/>
                <w:bCs/>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rPr>
          <w:trHeight w:val="1623"/>
        </w:trPr>
        <w:tc>
          <w:tcPr>
            <w:tcW w:w="2393" w:type="dxa"/>
            <w:vMerge/>
            <w:shd w:val="clear" w:color="auto" w:fill="auto"/>
          </w:tcPr>
          <w:p w:rsidR="00173BA3" w:rsidRPr="00192126" w:rsidRDefault="00173BA3" w:rsidP="00192126">
            <w:pPr>
              <w:autoSpaceDE w:val="0"/>
              <w:autoSpaceDN w:val="0"/>
              <w:adjustRightInd w:val="0"/>
              <w:spacing w:line="240" w:lineRule="auto"/>
              <w:contextualSpacing/>
              <w:rPr>
                <w:rFonts w:eastAsia="Times New Roman"/>
                <w:b/>
                <w:caps/>
                <w:szCs w:val="28"/>
                <w:highlight w:val="white"/>
              </w:rPr>
            </w:pPr>
          </w:p>
        </w:tc>
        <w:tc>
          <w:tcPr>
            <w:tcW w:w="3661" w:type="dxa"/>
            <w:shd w:val="clear" w:color="auto" w:fill="auto"/>
          </w:tcPr>
          <w:p w:rsidR="00173BA3" w:rsidRPr="00192126" w:rsidRDefault="00173BA3" w:rsidP="00192126">
            <w:pPr>
              <w:autoSpaceDE w:val="0"/>
              <w:autoSpaceDN w:val="0"/>
              <w:adjustRightInd w:val="0"/>
              <w:spacing w:line="240" w:lineRule="auto"/>
              <w:contextualSpacing/>
              <w:rPr>
                <w:rFonts w:eastAsia="Times New Roman"/>
                <w:b/>
                <w:i/>
                <w:iCs/>
                <w:color w:val="404040"/>
                <w:szCs w:val="28"/>
                <w:highlight w:val="white"/>
                <w:lang w:eastAsia="ru-RU"/>
              </w:rPr>
            </w:pPr>
            <w:r w:rsidRPr="00192126">
              <w:rPr>
                <w:b/>
                <w:szCs w:val="28"/>
                <w:highlight w:val="white"/>
              </w:rPr>
              <w:t>В.В. Набоков</w:t>
            </w:r>
          </w:p>
          <w:p w:rsidR="00173BA3" w:rsidRPr="00192126" w:rsidRDefault="00173BA3" w:rsidP="00192126">
            <w:pPr>
              <w:autoSpaceDE w:val="0"/>
              <w:autoSpaceDN w:val="0"/>
              <w:adjustRightInd w:val="0"/>
              <w:spacing w:line="240" w:lineRule="auto"/>
              <w:contextualSpacing/>
              <w:rPr>
                <w:szCs w:val="28"/>
              </w:rPr>
            </w:pPr>
            <w:r w:rsidRPr="00192126">
              <w:rPr>
                <w:szCs w:val="28"/>
              </w:rPr>
              <w:t>Рассказы «Облако, озеро, башня», «Весна в Фиальте»</w:t>
            </w:r>
          </w:p>
          <w:p w:rsidR="00173BA3" w:rsidRPr="00192126" w:rsidRDefault="00173BA3" w:rsidP="00192126">
            <w:pPr>
              <w:autoSpaceDE w:val="0"/>
              <w:autoSpaceDN w:val="0"/>
              <w:adjustRightInd w:val="0"/>
              <w:spacing w:line="240" w:lineRule="auto"/>
              <w:contextualSpacing/>
              <w:rPr>
                <w:szCs w:val="28"/>
                <w:highlight w:val="yellow"/>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p w:rsidR="00173BA3" w:rsidRPr="00192126" w:rsidRDefault="00173BA3" w:rsidP="00192126">
            <w:pPr>
              <w:autoSpaceDE w:val="0"/>
              <w:autoSpaceDN w:val="0"/>
              <w:adjustRightInd w:val="0"/>
              <w:spacing w:line="240" w:lineRule="auto"/>
              <w:contextualSpacing/>
              <w:rPr>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r>
      <w:tr w:rsidR="00173BA3" w:rsidRPr="00192126" w:rsidTr="00173BA3">
        <w:tc>
          <w:tcPr>
            <w:tcW w:w="2393" w:type="dxa"/>
            <w:vMerge w:val="restart"/>
            <w:shd w:val="clear" w:color="auto" w:fill="auto"/>
          </w:tcPr>
          <w:p w:rsidR="00173BA3" w:rsidRPr="00192126" w:rsidRDefault="00173BA3" w:rsidP="00192126">
            <w:pPr>
              <w:autoSpaceDE w:val="0"/>
              <w:autoSpaceDN w:val="0"/>
              <w:adjustRightInd w:val="0"/>
              <w:spacing w:line="240" w:lineRule="auto"/>
              <w:contextualSpacing/>
              <w:rPr>
                <w:b/>
                <w:bCs/>
                <w:szCs w:val="28"/>
              </w:rPr>
            </w:pPr>
            <w:r w:rsidRPr="00192126">
              <w:rPr>
                <w:b/>
                <w:bCs/>
                <w:szCs w:val="28"/>
              </w:rPr>
              <w:lastRenderedPageBreak/>
              <w:t>А.И. Солженицын</w:t>
            </w:r>
          </w:p>
          <w:p w:rsidR="00173BA3" w:rsidRPr="00192126" w:rsidRDefault="00173BA3" w:rsidP="00192126">
            <w:pPr>
              <w:autoSpaceDE w:val="0"/>
              <w:autoSpaceDN w:val="0"/>
              <w:adjustRightInd w:val="0"/>
              <w:spacing w:line="240" w:lineRule="auto"/>
              <w:contextualSpacing/>
              <w:rPr>
                <w:szCs w:val="28"/>
                <w:highlight w:val="white"/>
              </w:rPr>
            </w:pPr>
            <w:r w:rsidRPr="00192126">
              <w:rPr>
                <w:szCs w:val="28"/>
                <w:highlight w:val="white"/>
              </w:rPr>
              <w:t>Рассказ «Один день Ивана Денисовича»</w:t>
            </w:r>
          </w:p>
        </w:tc>
        <w:tc>
          <w:tcPr>
            <w:tcW w:w="3661" w:type="dxa"/>
            <w:shd w:val="clear" w:color="auto" w:fill="auto"/>
          </w:tcPr>
          <w:p w:rsidR="00173BA3" w:rsidRPr="00192126" w:rsidRDefault="00173BA3" w:rsidP="00192126">
            <w:pPr>
              <w:autoSpaceDE w:val="0"/>
              <w:autoSpaceDN w:val="0"/>
              <w:adjustRightInd w:val="0"/>
              <w:spacing w:line="240" w:lineRule="auto"/>
              <w:contextualSpacing/>
              <w:rPr>
                <w:szCs w:val="28"/>
              </w:rPr>
            </w:pPr>
            <w:r w:rsidRPr="00192126">
              <w:rPr>
                <w:b/>
                <w:bCs/>
                <w:szCs w:val="28"/>
              </w:rPr>
              <w:t>А.И. Солженицын</w:t>
            </w:r>
          </w:p>
          <w:p w:rsidR="00173BA3" w:rsidRPr="00192126" w:rsidRDefault="00173BA3" w:rsidP="00192126">
            <w:pPr>
              <w:autoSpaceDE w:val="0"/>
              <w:autoSpaceDN w:val="0"/>
              <w:adjustRightInd w:val="0"/>
              <w:spacing w:line="240" w:lineRule="auto"/>
              <w:contextualSpacing/>
              <w:rPr>
                <w:szCs w:val="28"/>
                <w:highlight w:val="white"/>
              </w:rPr>
            </w:pPr>
            <w:r w:rsidRPr="00192126">
              <w:rPr>
                <w:szCs w:val="28"/>
              </w:rPr>
              <w:t>Рассказ «Матренин двор»</w:t>
            </w:r>
          </w:p>
          <w:p w:rsidR="00173BA3" w:rsidRPr="00192126" w:rsidRDefault="00173BA3" w:rsidP="00192126">
            <w:pPr>
              <w:autoSpaceDE w:val="0"/>
              <w:autoSpaceDN w:val="0"/>
              <w:adjustRightInd w:val="0"/>
              <w:spacing w:line="240" w:lineRule="auto"/>
              <w:contextualSpacing/>
              <w:rPr>
                <w:szCs w:val="28"/>
                <w:highlight w:val="white"/>
              </w:rPr>
            </w:pPr>
            <w:r w:rsidRPr="00192126">
              <w:rPr>
                <w:szCs w:val="28"/>
                <w:highlight w:val="white"/>
              </w:rPr>
              <w:t>Книга «Архипелаг ГУЛаг»</w:t>
            </w:r>
            <w:r w:rsidRPr="00192126">
              <w:rPr>
                <w:b/>
                <w:szCs w:val="28"/>
                <w:highlight w:val="white"/>
              </w:rPr>
              <w:t xml:space="preserve"> </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szCs w:val="28"/>
                <w:highlight w:val="white"/>
              </w:rPr>
            </w:pPr>
          </w:p>
        </w:tc>
      </w:tr>
      <w:tr w:rsidR="00173BA3" w:rsidRPr="00192126" w:rsidTr="00173BA3">
        <w:tc>
          <w:tcPr>
            <w:tcW w:w="2393" w:type="dxa"/>
            <w:vMerge/>
            <w:shd w:val="clear" w:color="auto" w:fill="auto"/>
          </w:tcPr>
          <w:p w:rsidR="00173BA3" w:rsidRPr="00192126" w:rsidRDefault="00173BA3" w:rsidP="00192126">
            <w:pPr>
              <w:autoSpaceDE w:val="0"/>
              <w:autoSpaceDN w:val="0"/>
              <w:adjustRightInd w:val="0"/>
              <w:spacing w:line="240" w:lineRule="auto"/>
              <w:contextualSpacing/>
              <w:rPr>
                <w:b/>
                <w:bCs/>
                <w:szCs w:val="28"/>
              </w:rPr>
            </w:pPr>
          </w:p>
        </w:tc>
        <w:tc>
          <w:tcPr>
            <w:tcW w:w="3661" w:type="dxa"/>
            <w:tcBorders>
              <w:bottom w:val="single" w:sz="4" w:space="0" w:color="auto"/>
            </w:tcBorders>
            <w:shd w:val="clear" w:color="auto" w:fill="auto"/>
          </w:tcPr>
          <w:p w:rsidR="00173BA3" w:rsidRPr="00192126" w:rsidRDefault="00173BA3" w:rsidP="002D325B">
            <w:pPr>
              <w:autoSpaceDE w:val="0"/>
              <w:autoSpaceDN w:val="0"/>
              <w:adjustRightInd w:val="0"/>
              <w:spacing w:line="240" w:lineRule="auto"/>
              <w:ind w:firstLine="159"/>
              <w:contextualSpacing/>
              <w:rPr>
                <w:rFonts w:eastAsia="Times New Roman"/>
                <w:b/>
                <w:bCs/>
                <w:i/>
                <w:iCs/>
                <w:color w:val="404040"/>
                <w:szCs w:val="28"/>
                <w:lang w:eastAsia="ru-RU"/>
              </w:rPr>
            </w:pPr>
            <w:r w:rsidRPr="00192126">
              <w:rPr>
                <w:b/>
                <w:bCs/>
                <w:szCs w:val="28"/>
              </w:rPr>
              <w:t>В.Т. Шаламов</w:t>
            </w:r>
          </w:p>
          <w:p w:rsidR="00173BA3" w:rsidRPr="00192126" w:rsidRDefault="00173BA3" w:rsidP="002D325B">
            <w:pPr>
              <w:autoSpaceDE w:val="0"/>
              <w:autoSpaceDN w:val="0"/>
              <w:adjustRightInd w:val="0"/>
              <w:spacing w:line="240" w:lineRule="auto"/>
              <w:ind w:firstLine="159"/>
              <w:contextualSpacing/>
              <w:rPr>
                <w:rFonts w:eastAsia="Times New Roman"/>
                <w:bCs/>
                <w:i/>
                <w:iCs/>
                <w:color w:val="404040"/>
                <w:szCs w:val="28"/>
                <w:lang w:eastAsia="ru-RU"/>
              </w:rPr>
            </w:pPr>
            <w:r w:rsidRPr="00192126">
              <w:rPr>
                <w:b/>
                <w:bCs/>
                <w:szCs w:val="28"/>
              </w:rPr>
              <w:t xml:space="preserve"> </w:t>
            </w:r>
            <w:r w:rsidRPr="00192126">
              <w:rPr>
                <w:bCs/>
                <w:szCs w:val="28"/>
              </w:rPr>
              <w:t>Рассказы: «На представку», «Серафим», «Красный крест», «Тифозный карантин», «Последний бой майора Пугачева»</w:t>
            </w: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p w:rsidR="00173BA3" w:rsidRPr="00192126" w:rsidRDefault="00173BA3" w:rsidP="00192126">
            <w:pPr>
              <w:autoSpaceDE w:val="0"/>
              <w:autoSpaceDN w:val="0"/>
              <w:adjustRightInd w:val="0"/>
              <w:spacing w:line="240" w:lineRule="auto"/>
              <w:contextualSpacing/>
              <w:rPr>
                <w:bCs/>
                <w:szCs w:val="28"/>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rPr>
            </w:pPr>
          </w:p>
        </w:tc>
      </w:tr>
      <w:tr w:rsidR="00173BA3" w:rsidRPr="00192126" w:rsidTr="00173BA3">
        <w:tc>
          <w:tcPr>
            <w:tcW w:w="2393" w:type="dxa"/>
            <w:vMerge/>
            <w:shd w:val="clear" w:color="auto" w:fill="auto"/>
          </w:tcPr>
          <w:p w:rsidR="00173BA3" w:rsidRPr="00192126" w:rsidRDefault="00173BA3" w:rsidP="00192126">
            <w:pPr>
              <w:tabs>
                <w:tab w:val="left" w:pos="2880"/>
              </w:tabs>
              <w:autoSpaceDE w:val="0"/>
              <w:autoSpaceDN w:val="0"/>
              <w:adjustRightInd w:val="0"/>
              <w:spacing w:line="240" w:lineRule="auto"/>
              <w:contextualSpacing/>
              <w:rPr>
                <w:b/>
                <w:bCs/>
                <w:szCs w:val="28"/>
                <w:highlight w:val="white"/>
              </w:rPr>
            </w:pPr>
          </w:p>
        </w:tc>
        <w:tc>
          <w:tcPr>
            <w:tcW w:w="3661" w:type="dxa"/>
            <w:shd w:val="clear" w:color="auto" w:fill="auto"/>
          </w:tcPr>
          <w:p w:rsidR="00173BA3" w:rsidRPr="00192126" w:rsidRDefault="00173BA3" w:rsidP="002D325B">
            <w:pPr>
              <w:tabs>
                <w:tab w:val="left" w:pos="2880"/>
              </w:tabs>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b/>
                <w:bCs/>
                <w:szCs w:val="28"/>
                <w:highlight w:val="white"/>
              </w:rPr>
              <w:t>И.А. Бродский</w:t>
            </w:r>
          </w:p>
          <w:p w:rsidR="00173BA3" w:rsidRPr="00192126" w:rsidRDefault="00173BA3" w:rsidP="002D325B">
            <w:pPr>
              <w:tabs>
                <w:tab w:val="left" w:pos="2880"/>
              </w:tabs>
              <w:autoSpaceDE w:val="0"/>
              <w:autoSpaceDN w:val="0"/>
              <w:adjustRightInd w:val="0"/>
              <w:spacing w:line="240" w:lineRule="auto"/>
              <w:ind w:firstLine="159"/>
              <w:contextualSpacing/>
              <w:rPr>
                <w:rFonts w:eastAsia="Times New Roman"/>
                <w:i/>
                <w:iCs/>
                <w:color w:val="404040"/>
                <w:szCs w:val="28"/>
                <w:highlight w:val="white"/>
                <w:lang w:eastAsia="ru-RU"/>
              </w:rPr>
            </w:pPr>
            <w:r w:rsidRPr="00192126">
              <w:rPr>
                <w:bCs/>
                <w:szCs w:val="28"/>
                <w:highlight w:val="white"/>
              </w:rPr>
              <w:t xml:space="preserve">Стихотворения: </w:t>
            </w:r>
            <w:r w:rsidRPr="00192126">
              <w:rPr>
                <w:szCs w:val="28"/>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173BA3" w:rsidRPr="00192126" w:rsidRDefault="00173BA3" w:rsidP="002D325B">
            <w:pPr>
              <w:tabs>
                <w:tab w:val="left" w:pos="2880"/>
              </w:tabs>
              <w:autoSpaceDE w:val="0"/>
              <w:autoSpaceDN w:val="0"/>
              <w:adjustRightInd w:val="0"/>
              <w:spacing w:line="240" w:lineRule="auto"/>
              <w:ind w:firstLine="159"/>
              <w:contextualSpacing/>
              <w:rPr>
                <w:szCs w:val="28"/>
                <w:highlight w:val="white"/>
              </w:rPr>
            </w:pPr>
          </w:p>
          <w:p w:rsidR="00173BA3" w:rsidRPr="00192126" w:rsidRDefault="00173BA3" w:rsidP="002D325B">
            <w:pPr>
              <w:tabs>
                <w:tab w:val="left" w:pos="2880"/>
              </w:tabs>
              <w:autoSpaceDE w:val="0"/>
              <w:autoSpaceDN w:val="0"/>
              <w:adjustRightInd w:val="0"/>
              <w:spacing w:line="240" w:lineRule="auto"/>
              <w:ind w:firstLine="159"/>
              <w:contextualSpacing/>
              <w:rPr>
                <w:b/>
                <w:bCs/>
                <w:szCs w:val="28"/>
                <w:highlight w:val="white"/>
              </w:rPr>
            </w:pP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c>
          <w:tcPr>
            <w:tcW w:w="2393" w:type="dxa"/>
            <w:vMerge/>
            <w:shd w:val="clear" w:color="auto" w:fill="auto"/>
          </w:tcPr>
          <w:p w:rsidR="00173BA3" w:rsidRPr="00192126" w:rsidRDefault="00173BA3" w:rsidP="00192126">
            <w:pPr>
              <w:tabs>
                <w:tab w:val="left" w:pos="2880"/>
              </w:tabs>
              <w:autoSpaceDE w:val="0"/>
              <w:autoSpaceDN w:val="0"/>
              <w:adjustRightInd w:val="0"/>
              <w:spacing w:line="240" w:lineRule="auto"/>
              <w:contextualSpacing/>
              <w:rPr>
                <w:b/>
                <w:bCs/>
                <w:szCs w:val="28"/>
                <w:highlight w:val="white"/>
              </w:rPr>
            </w:pPr>
          </w:p>
        </w:tc>
        <w:tc>
          <w:tcPr>
            <w:tcW w:w="3661" w:type="dxa"/>
            <w:shd w:val="clear" w:color="auto" w:fill="auto"/>
          </w:tcPr>
          <w:p w:rsidR="00173BA3" w:rsidRPr="00192126" w:rsidRDefault="00173BA3" w:rsidP="002D325B">
            <w:pPr>
              <w:tabs>
                <w:tab w:val="left" w:pos="2880"/>
              </w:tabs>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b/>
                <w:bCs/>
                <w:szCs w:val="28"/>
                <w:highlight w:val="white"/>
              </w:rPr>
              <w:t>В.М. Шукшин</w:t>
            </w:r>
          </w:p>
          <w:p w:rsidR="00173BA3" w:rsidRPr="00192126" w:rsidRDefault="00173BA3" w:rsidP="002D325B">
            <w:pPr>
              <w:tabs>
                <w:tab w:val="left" w:pos="2880"/>
              </w:tabs>
              <w:autoSpaceDE w:val="0"/>
              <w:autoSpaceDN w:val="0"/>
              <w:adjustRightInd w:val="0"/>
              <w:spacing w:line="240" w:lineRule="auto"/>
              <w:ind w:firstLine="159"/>
              <w:contextualSpacing/>
              <w:rPr>
                <w:rFonts w:eastAsia="Times New Roman"/>
                <w:b/>
                <w:bCs/>
                <w:i/>
                <w:iCs/>
                <w:color w:val="404040"/>
                <w:szCs w:val="28"/>
                <w:highlight w:val="white"/>
                <w:lang w:eastAsia="ru-RU"/>
              </w:rPr>
            </w:pPr>
            <w:r w:rsidRPr="00192126">
              <w:rPr>
                <w:iCs/>
                <w:szCs w:val="28"/>
                <w:highlight w:val="white"/>
              </w:rPr>
              <w:t>Рассказы «Срезал», «Забуксовал», «Чудик»</w:t>
            </w:r>
          </w:p>
        </w:tc>
        <w:tc>
          <w:tcPr>
            <w:tcW w:w="3517" w:type="dxa"/>
            <w:vMerge/>
            <w:shd w:val="clear" w:color="auto" w:fill="auto"/>
          </w:tcPr>
          <w:p w:rsidR="00173BA3" w:rsidRPr="00192126" w:rsidRDefault="00173BA3" w:rsidP="00192126">
            <w:pPr>
              <w:autoSpaceDE w:val="0"/>
              <w:autoSpaceDN w:val="0"/>
              <w:adjustRightInd w:val="0"/>
              <w:spacing w:line="240" w:lineRule="auto"/>
              <w:contextualSpacing/>
              <w:rPr>
                <w:b/>
                <w:bCs/>
                <w:szCs w:val="28"/>
                <w:highlight w:val="white"/>
              </w:rPr>
            </w:pPr>
          </w:p>
        </w:tc>
      </w:tr>
      <w:tr w:rsidR="00173BA3" w:rsidRPr="00192126" w:rsidTr="00173BA3">
        <w:tc>
          <w:tcPr>
            <w:tcW w:w="2393" w:type="dxa"/>
            <w:shd w:val="clear" w:color="auto" w:fill="auto"/>
          </w:tcPr>
          <w:p w:rsidR="00173BA3" w:rsidRPr="00192126" w:rsidRDefault="00173BA3" w:rsidP="00192126">
            <w:pPr>
              <w:autoSpaceDE w:val="0"/>
              <w:autoSpaceDN w:val="0"/>
              <w:adjustRightInd w:val="0"/>
              <w:spacing w:line="240" w:lineRule="auto"/>
              <w:contextualSpacing/>
              <w:rPr>
                <w:b/>
                <w:bCs/>
                <w:szCs w:val="28"/>
              </w:rPr>
            </w:pPr>
          </w:p>
        </w:tc>
        <w:tc>
          <w:tcPr>
            <w:tcW w:w="3661" w:type="dxa"/>
            <w:shd w:val="clear" w:color="auto" w:fill="auto"/>
          </w:tcPr>
          <w:p w:rsidR="00173BA3" w:rsidRPr="00192126" w:rsidRDefault="00173BA3" w:rsidP="00192126">
            <w:pPr>
              <w:autoSpaceDE w:val="0"/>
              <w:autoSpaceDN w:val="0"/>
              <w:adjustRightInd w:val="0"/>
              <w:spacing w:line="240" w:lineRule="auto"/>
              <w:contextualSpacing/>
              <w:rPr>
                <w:b/>
                <w:bCs/>
                <w:szCs w:val="28"/>
              </w:rPr>
            </w:pPr>
          </w:p>
        </w:tc>
        <w:tc>
          <w:tcPr>
            <w:tcW w:w="3517" w:type="dxa"/>
            <w:shd w:val="clear" w:color="auto" w:fill="auto"/>
          </w:tcPr>
          <w:p w:rsidR="00173BA3" w:rsidRPr="00192126" w:rsidRDefault="00173BA3" w:rsidP="00192126">
            <w:pPr>
              <w:autoSpaceDE w:val="0"/>
              <w:autoSpaceDN w:val="0"/>
              <w:adjustRightInd w:val="0"/>
              <w:spacing w:line="240" w:lineRule="auto"/>
              <w:contextualSpacing/>
              <w:rPr>
                <w:b/>
                <w:bCs/>
                <w:szCs w:val="28"/>
              </w:rPr>
            </w:pPr>
            <w:r w:rsidRPr="00192126">
              <w:rPr>
                <w:b/>
                <w:bCs/>
                <w:szCs w:val="28"/>
              </w:rPr>
              <w:t xml:space="preserve">Современный литературный процесс </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Б.Акунин</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 xml:space="preserve">«Азазель» </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С. Алексиевич</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Книги «У войны не женское лицо», «Цинковые мальчики»</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Д.Л. Быков</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 xml:space="preserve">Стихотворения, рассказы, Лекции о русской литературе </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 xml:space="preserve">Э.Веркин </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 xml:space="preserve">Повесть «Облачный </w:t>
            </w:r>
            <w:r w:rsidRPr="00192126">
              <w:rPr>
                <w:bCs/>
                <w:szCs w:val="28"/>
              </w:rPr>
              <w:lastRenderedPageBreak/>
              <w:t>полк»</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Б.П. Екимов</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 xml:space="preserve">Повесть «Пиночет» </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А.В. Иванов</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Романы: «Сердце Пармы», «Золото бунта»</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В.С. Маканин</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Рассказ «Кавказский пленный»</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В.О. Пелевин</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Рассказ «Затворник и Шестипалый», книга «Жизнь насекомых»</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 xml:space="preserve">М. Петросян </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Роман «Дом, в котором…»</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Л.С. Петрушевская</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«Новые робинзоны», «Свой круг», «Гигиена»</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З. Прилепин</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Роман «Санькя»</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В.А. Пьецух</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«Шкаф»</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Д.И. Рубина</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Повести: «На солнечной стороне улицы», «Я и ты под персиковыми облаками»</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О.А. Славникова</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Рассказ «Сестры Черепановы»</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Роман «2017»</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Т.Н. Толстая</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Рассказы: «Поэт и муза», «Серафим», «На золотом крыльце сидели».</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Роман «Кысь»</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Л.Е. Улицкая</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Рассказы, повесть «Сонечка»</w:t>
            </w:r>
          </w:p>
          <w:p w:rsidR="00173BA3" w:rsidRPr="00192126" w:rsidRDefault="00173BA3" w:rsidP="00192126">
            <w:pPr>
              <w:autoSpaceDE w:val="0"/>
              <w:autoSpaceDN w:val="0"/>
              <w:adjustRightInd w:val="0"/>
              <w:spacing w:line="240" w:lineRule="auto"/>
              <w:contextualSpacing/>
              <w:rPr>
                <w:b/>
                <w:bCs/>
                <w:szCs w:val="28"/>
              </w:rPr>
            </w:pPr>
            <w:r w:rsidRPr="00192126">
              <w:rPr>
                <w:b/>
                <w:bCs/>
                <w:szCs w:val="28"/>
              </w:rPr>
              <w:t>Е.С. Чижова</w:t>
            </w:r>
          </w:p>
          <w:p w:rsidR="00173BA3" w:rsidRPr="00192126" w:rsidRDefault="00173BA3" w:rsidP="00192126">
            <w:pPr>
              <w:autoSpaceDE w:val="0"/>
              <w:autoSpaceDN w:val="0"/>
              <w:adjustRightInd w:val="0"/>
              <w:spacing w:line="240" w:lineRule="auto"/>
              <w:contextualSpacing/>
              <w:rPr>
                <w:bCs/>
                <w:szCs w:val="28"/>
              </w:rPr>
            </w:pPr>
            <w:r w:rsidRPr="00192126">
              <w:rPr>
                <w:bCs/>
                <w:szCs w:val="28"/>
              </w:rPr>
              <w:t>Роман «Крошки Цахес»</w:t>
            </w:r>
          </w:p>
        </w:tc>
      </w:tr>
      <w:tr w:rsidR="00173BA3" w:rsidRPr="00192126" w:rsidTr="00173BA3">
        <w:tc>
          <w:tcPr>
            <w:tcW w:w="2393" w:type="dxa"/>
            <w:shd w:val="clear" w:color="auto" w:fill="auto"/>
          </w:tcPr>
          <w:p w:rsidR="00173BA3" w:rsidRPr="00192126" w:rsidRDefault="00173BA3" w:rsidP="00192126">
            <w:pPr>
              <w:adjustRightInd w:val="0"/>
              <w:spacing w:line="240" w:lineRule="auto"/>
              <w:contextualSpacing/>
              <w:rPr>
                <w:szCs w:val="28"/>
              </w:rPr>
            </w:pPr>
          </w:p>
        </w:tc>
        <w:tc>
          <w:tcPr>
            <w:tcW w:w="3661" w:type="dxa"/>
            <w:shd w:val="clear" w:color="auto" w:fill="auto"/>
          </w:tcPr>
          <w:p w:rsidR="00173BA3" w:rsidRPr="00192126" w:rsidRDefault="00173BA3" w:rsidP="00192126">
            <w:pPr>
              <w:adjustRightInd w:val="0"/>
              <w:spacing w:line="240" w:lineRule="auto"/>
              <w:contextualSpacing/>
              <w:rPr>
                <w:szCs w:val="28"/>
              </w:rPr>
            </w:pPr>
          </w:p>
        </w:tc>
        <w:tc>
          <w:tcPr>
            <w:tcW w:w="3517" w:type="dxa"/>
            <w:shd w:val="clear" w:color="auto" w:fill="auto"/>
          </w:tcPr>
          <w:p w:rsidR="00173BA3" w:rsidRPr="00192126" w:rsidRDefault="00173BA3" w:rsidP="00192126">
            <w:pPr>
              <w:adjustRightInd w:val="0"/>
              <w:spacing w:line="240" w:lineRule="auto"/>
              <w:contextualSpacing/>
              <w:rPr>
                <w:b/>
                <w:szCs w:val="28"/>
              </w:rPr>
            </w:pPr>
            <w:r w:rsidRPr="00192126">
              <w:rPr>
                <w:b/>
                <w:szCs w:val="28"/>
              </w:rPr>
              <w:t xml:space="preserve">Мировая </w:t>
            </w:r>
            <w:r w:rsidRPr="00192126">
              <w:rPr>
                <w:b/>
                <w:szCs w:val="28"/>
              </w:rPr>
              <w:lastRenderedPageBreak/>
              <w:t xml:space="preserve">литература </w:t>
            </w:r>
          </w:p>
          <w:p w:rsidR="00173BA3" w:rsidRPr="00192126" w:rsidRDefault="00173BA3" w:rsidP="00192126">
            <w:pPr>
              <w:adjustRightInd w:val="0"/>
              <w:spacing w:line="240" w:lineRule="auto"/>
              <w:contextualSpacing/>
              <w:rPr>
                <w:b/>
                <w:szCs w:val="28"/>
              </w:rPr>
            </w:pPr>
            <w:r w:rsidRPr="00192126">
              <w:rPr>
                <w:b/>
                <w:szCs w:val="28"/>
              </w:rPr>
              <w:t>Г. Аполлинер</w:t>
            </w:r>
          </w:p>
          <w:p w:rsidR="00173BA3" w:rsidRPr="00192126" w:rsidRDefault="00173BA3" w:rsidP="00192126">
            <w:pPr>
              <w:adjustRightInd w:val="0"/>
              <w:spacing w:line="240" w:lineRule="auto"/>
              <w:contextualSpacing/>
              <w:rPr>
                <w:szCs w:val="28"/>
              </w:rPr>
            </w:pPr>
            <w:r w:rsidRPr="00192126">
              <w:rPr>
                <w:szCs w:val="28"/>
              </w:rPr>
              <w:t>Стихотворения</w:t>
            </w:r>
          </w:p>
          <w:p w:rsidR="00173BA3" w:rsidRPr="00192126" w:rsidRDefault="00173BA3" w:rsidP="00192126">
            <w:pPr>
              <w:adjustRightInd w:val="0"/>
              <w:spacing w:line="240" w:lineRule="auto"/>
              <w:contextualSpacing/>
              <w:rPr>
                <w:b/>
                <w:szCs w:val="28"/>
              </w:rPr>
            </w:pPr>
            <w:r w:rsidRPr="00192126">
              <w:rPr>
                <w:b/>
                <w:szCs w:val="28"/>
              </w:rPr>
              <w:t xml:space="preserve">О. Бальзак </w:t>
            </w:r>
          </w:p>
          <w:p w:rsidR="00173BA3" w:rsidRPr="00192126" w:rsidRDefault="00173BA3" w:rsidP="00192126">
            <w:pPr>
              <w:adjustRightInd w:val="0"/>
              <w:spacing w:line="240" w:lineRule="auto"/>
              <w:contextualSpacing/>
              <w:rPr>
                <w:szCs w:val="28"/>
              </w:rPr>
            </w:pPr>
            <w:r w:rsidRPr="00192126">
              <w:rPr>
                <w:szCs w:val="28"/>
              </w:rPr>
              <w:t>Романы «Гобсек», «Шагреневая кожа»</w:t>
            </w:r>
          </w:p>
          <w:p w:rsidR="00173BA3" w:rsidRPr="00192126" w:rsidRDefault="00173BA3" w:rsidP="00192126">
            <w:pPr>
              <w:adjustRightInd w:val="0"/>
              <w:spacing w:line="240" w:lineRule="auto"/>
              <w:contextualSpacing/>
              <w:rPr>
                <w:b/>
                <w:szCs w:val="28"/>
              </w:rPr>
            </w:pPr>
            <w:r w:rsidRPr="00192126">
              <w:rPr>
                <w:b/>
                <w:szCs w:val="28"/>
              </w:rPr>
              <w:t xml:space="preserve">Г. Белль </w:t>
            </w:r>
          </w:p>
          <w:p w:rsidR="00173BA3" w:rsidRPr="00192126" w:rsidRDefault="00173BA3" w:rsidP="00192126">
            <w:pPr>
              <w:adjustRightInd w:val="0"/>
              <w:spacing w:line="240" w:lineRule="auto"/>
              <w:contextualSpacing/>
              <w:rPr>
                <w:szCs w:val="28"/>
              </w:rPr>
            </w:pPr>
            <w:r w:rsidRPr="00192126">
              <w:rPr>
                <w:szCs w:val="28"/>
              </w:rPr>
              <w:t>Роман «Глазами клоуна»</w:t>
            </w:r>
          </w:p>
          <w:p w:rsidR="00173BA3" w:rsidRPr="00192126" w:rsidRDefault="00173BA3" w:rsidP="00192126">
            <w:pPr>
              <w:adjustRightInd w:val="0"/>
              <w:spacing w:line="240" w:lineRule="auto"/>
              <w:contextualSpacing/>
              <w:rPr>
                <w:b/>
                <w:szCs w:val="28"/>
              </w:rPr>
            </w:pPr>
            <w:r w:rsidRPr="00192126">
              <w:rPr>
                <w:b/>
                <w:szCs w:val="28"/>
              </w:rPr>
              <w:t>Ш. Бодлер</w:t>
            </w:r>
          </w:p>
          <w:p w:rsidR="00173BA3" w:rsidRPr="00192126" w:rsidRDefault="00173BA3" w:rsidP="00192126">
            <w:pPr>
              <w:adjustRightInd w:val="0"/>
              <w:spacing w:line="240" w:lineRule="auto"/>
              <w:contextualSpacing/>
              <w:rPr>
                <w:szCs w:val="28"/>
              </w:rPr>
            </w:pPr>
            <w:r w:rsidRPr="00192126">
              <w:rPr>
                <w:szCs w:val="28"/>
              </w:rPr>
              <w:t>Стихотворения</w:t>
            </w:r>
          </w:p>
          <w:p w:rsidR="00173BA3" w:rsidRPr="00192126" w:rsidRDefault="00173BA3" w:rsidP="00192126">
            <w:pPr>
              <w:adjustRightInd w:val="0"/>
              <w:spacing w:line="240" w:lineRule="auto"/>
              <w:contextualSpacing/>
              <w:rPr>
                <w:b/>
                <w:szCs w:val="28"/>
              </w:rPr>
            </w:pPr>
            <w:r w:rsidRPr="00192126">
              <w:rPr>
                <w:b/>
                <w:szCs w:val="28"/>
              </w:rPr>
              <w:t xml:space="preserve">Р. Брэдбери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«451 градус по Фаренгейту»</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П. Верлен</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Стихотворения</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Э. Верхарн</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Стихотворения</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 xml:space="preserve">У. Голдинг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«Повелитель мух»</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Ч. Диккенс</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«Лавка древностей», «Рождественская история»</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 xml:space="preserve">Г. Ибсен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Пьеса «Нора»</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А. Камю</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Повесть «Посторонний»</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b/>
                <w:szCs w:val="28"/>
              </w:rPr>
              <w:t>Ф. Кафка</w:t>
            </w:r>
            <w:r w:rsidRPr="00192126">
              <w:rPr>
                <w:szCs w:val="28"/>
              </w:rPr>
              <w:t xml:space="preserve">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Рассказ «Превращение»</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b/>
                <w:szCs w:val="28"/>
              </w:rPr>
              <w:t>Х. Ли</w:t>
            </w:r>
            <w:r w:rsidRPr="00192126">
              <w:rPr>
                <w:szCs w:val="28"/>
              </w:rPr>
              <w:t xml:space="preserve">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«Убить пересмешника»</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Г.Г. Маркес</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«Сто лет одиночества»</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М. Метерлинк</w:t>
            </w:r>
          </w:p>
          <w:p w:rsidR="00173BA3" w:rsidRPr="00192126" w:rsidRDefault="00173BA3" w:rsidP="00192126">
            <w:pPr>
              <w:adjustRightInd w:val="0"/>
              <w:spacing w:line="240" w:lineRule="auto"/>
              <w:contextualSpacing/>
              <w:rPr>
                <w:szCs w:val="28"/>
              </w:rPr>
            </w:pPr>
            <w:r w:rsidRPr="00192126">
              <w:rPr>
                <w:szCs w:val="28"/>
              </w:rPr>
              <w:t>Пьеса «Слепые»</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Г. де Мопассан</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«Милый друг»</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У.С. Моэм</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«Театр»</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b/>
                <w:szCs w:val="28"/>
              </w:rPr>
              <w:lastRenderedPageBreak/>
              <w:t>Д. Оруэлл</w:t>
            </w:r>
            <w:r w:rsidRPr="00192126">
              <w:rPr>
                <w:szCs w:val="28"/>
              </w:rPr>
              <w:t xml:space="preserve">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«1984»</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b/>
                <w:szCs w:val="28"/>
              </w:rPr>
              <w:t>Э.М. Ремарк</w:t>
            </w:r>
            <w:r w:rsidRPr="00192126">
              <w:rPr>
                <w:szCs w:val="28"/>
              </w:rPr>
              <w:t xml:space="preserve">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Романы «На западном фронте без перемен», «Три товарища»</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А. Рембо</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Стихотворения</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P.M. Рильке</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Стихотворения</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 xml:space="preserve">Д. Селлинджер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«Над пропастью во ржи»</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У. Старк</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Повести: «Чудаки и зануды», «Пусть танцуют белые медведи»</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Ф. Стендаль</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«Пармская обитель»</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Г. Уэллс</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«Машина времени»</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Г. Флобер</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 xml:space="preserve">Роман «Мадам Бовари» </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 xml:space="preserve">О. Хаксли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 xml:space="preserve">Роман  «О дивный новый мир»,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b/>
                <w:szCs w:val="28"/>
              </w:rPr>
              <w:t>Э. Хемингуэй</w:t>
            </w:r>
            <w:r w:rsidRPr="00192126">
              <w:rPr>
                <w:szCs w:val="28"/>
              </w:rPr>
              <w:t xml:space="preserve"> </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Повесть  «Старик и море», роман «Прощай, оружие»</w:t>
            </w:r>
          </w:p>
          <w:p w:rsidR="00173BA3" w:rsidRPr="00192126" w:rsidRDefault="00173BA3" w:rsidP="00192126">
            <w:pPr>
              <w:adjustRightInd w:val="0"/>
              <w:spacing w:line="240" w:lineRule="auto"/>
              <w:contextualSpacing/>
              <w:rPr>
                <w:b/>
                <w:szCs w:val="28"/>
              </w:rPr>
            </w:pPr>
            <w:r w:rsidRPr="00192126">
              <w:rPr>
                <w:b/>
                <w:szCs w:val="28"/>
              </w:rPr>
              <w:t>А. Франк</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Книга «Дневник Анны Франк»</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b/>
                <w:szCs w:val="28"/>
              </w:rPr>
              <w:t>Б. Шоу</w:t>
            </w:r>
            <w:r w:rsidRPr="00192126">
              <w:rPr>
                <w:szCs w:val="28"/>
              </w:rPr>
              <w:t xml:space="preserve"> </w:t>
            </w:r>
          </w:p>
          <w:p w:rsidR="00173BA3" w:rsidRPr="00192126" w:rsidRDefault="00173BA3" w:rsidP="00192126">
            <w:pPr>
              <w:adjustRightInd w:val="0"/>
              <w:spacing w:line="240" w:lineRule="auto"/>
              <w:contextualSpacing/>
              <w:rPr>
                <w:szCs w:val="28"/>
              </w:rPr>
            </w:pPr>
            <w:r w:rsidRPr="00192126">
              <w:rPr>
                <w:szCs w:val="28"/>
              </w:rPr>
              <w:t>Пьеса «Пигмалион»</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У. Эко</w:t>
            </w:r>
          </w:p>
          <w:p w:rsidR="00173BA3" w:rsidRPr="00192126" w:rsidRDefault="00173BA3" w:rsidP="00192126">
            <w:pPr>
              <w:adjustRightInd w:val="0"/>
              <w:spacing w:line="240" w:lineRule="auto"/>
              <w:contextualSpacing/>
              <w:rPr>
                <w:rFonts w:eastAsia="Times New Roman"/>
                <w:i/>
                <w:iCs/>
                <w:color w:val="404040"/>
                <w:szCs w:val="28"/>
                <w:lang w:eastAsia="ru-RU"/>
              </w:rPr>
            </w:pPr>
            <w:r w:rsidRPr="00192126">
              <w:rPr>
                <w:szCs w:val="28"/>
              </w:rPr>
              <w:t>Роман «Имя Розы»</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b/>
                <w:szCs w:val="28"/>
              </w:rPr>
              <w:t>Т.С. Элиот</w:t>
            </w:r>
          </w:p>
          <w:p w:rsidR="00173BA3" w:rsidRPr="00192126" w:rsidRDefault="00173BA3" w:rsidP="00192126">
            <w:pPr>
              <w:adjustRightInd w:val="0"/>
              <w:spacing w:line="240" w:lineRule="auto"/>
              <w:contextualSpacing/>
              <w:rPr>
                <w:rFonts w:eastAsia="Times New Roman"/>
                <w:b/>
                <w:i/>
                <w:iCs/>
                <w:color w:val="404040"/>
                <w:szCs w:val="28"/>
                <w:lang w:eastAsia="ru-RU"/>
              </w:rPr>
            </w:pPr>
            <w:r w:rsidRPr="00192126">
              <w:rPr>
                <w:szCs w:val="28"/>
              </w:rPr>
              <w:t>Стихотворения</w:t>
            </w:r>
            <w:r w:rsidRPr="00192126">
              <w:rPr>
                <w:b/>
                <w:szCs w:val="28"/>
              </w:rPr>
              <w:t xml:space="preserve"> </w:t>
            </w:r>
          </w:p>
        </w:tc>
      </w:tr>
      <w:tr w:rsidR="00173BA3" w:rsidRPr="00192126" w:rsidTr="00173BA3">
        <w:tc>
          <w:tcPr>
            <w:tcW w:w="2393" w:type="dxa"/>
            <w:shd w:val="clear" w:color="auto" w:fill="auto"/>
          </w:tcPr>
          <w:p w:rsidR="00173BA3" w:rsidRPr="00192126" w:rsidRDefault="00173BA3" w:rsidP="00192126">
            <w:pPr>
              <w:adjustRightInd w:val="0"/>
              <w:spacing w:line="240" w:lineRule="auto"/>
              <w:contextualSpacing/>
              <w:rPr>
                <w:szCs w:val="28"/>
              </w:rPr>
            </w:pPr>
          </w:p>
        </w:tc>
        <w:tc>
          <w:tcPr>
            <w:tcW w:w="3661" w:type="dxa"/>
            <w:shd w:val="clear" w:color="auto" w:fill="auto"/>
          </w:tcPr>
          <w:p w:rsidR="00173BA3" w:rsidRPr="00192126" w:rsidRDefault="00173BA3" w:rsidP="00192126">
            <w:pPr>
              <w:adjustRightInd w:val="0"/>
              <w:spacing w:line="240" w:lineRule="auto"/>
              <w:contextualSpacing/>
              <w:rPr>
                <w:szCs w:val="28"/>
              </w:rPr>
            </w:pPr>
          </w:p>
        </w:tc>
        <w:tc>
          <w:tcPr>
            <w:tcW w:w="3517" w:type="dxa"/>
            <w:shd w:val="clear" w:color="auto" w:fill="auto"/>
          </w:tcPr>
          <w:p w:rsidR="00173BA3" w:rsidRPr="00192126" w:rsidRDefault="00173BA3" w:rsidP="00192126">
            <w:pPr>
              <w:autoSpaceDE w:val="0"/>
              <w:autoSpaceDN w:val="0"/>
              <w:adjustRightInd w:val="0"/>
              <w:spacing w:line="240" w:lineRule="auto"/>
              <w:contextualSpacing/>
              <w:rPr>
                <w:b/>
                <w:szCs w:val="28"/>
              </w:rPr>
            </w:pPr>
            <w:r w:rsidRPr="00192126">
              <w:rPr>
                <w:b/>
                <w:szCs w:val="28"/>
              </w:rPr>
              <w:t xml:space="preserve">Родная (региональная) </w:t>
            </w:r>
            <w:r w:rsidRPr="00192126">
              <w:rPr>
                <w:b/>
                <w:szCs w:val="28"/>
              </w:rPr>
              <w:lastRenderedPageBreak/>
              <w:t>литература</w:t>
            </w:r>
          </w:p>
          <w:p w:rsidR="00173BA3" w:rsidRPr="00192126" w:rsidRDefault="00173BA3" w:rsidP="00192126">
            <w:pPr>
              <w:autoSpaceDE w:val="0"/>
              <w:autoSpaceDN w:val="0"/>
              <w:adjustRightInd w:val="0"/>
              <w:spacing w:line="240" w:lineRule="auto"/>
              <w:contextualSpacing/>
              <w:rPr>
                <w:b/>
                <w:szCs w:val="28"/>
                <w:u w:val="single"/>
              </w:rPr>
            </w:pPr>
            <w:r w:rsidRPr="00192126">
              <w:rPr>
                <w:szCs w:val="28"/>
              </w:rPr>
              <w:t xml:space="preserve">Данный раздел списка определяется школой в соответствии с ее региональной принадлежностью </w:t>
            </w:r>
          </w:p>
          <w:p w:rsidR="00173BA3" w:rsidRPr="00192126" w:rsidRDefault="00173BA3" w:rsidP="00192126">
            <w:pPr>
              <w:autoSpaceDE w:val="0"/>
              <w:autoSpaceDN w:val="0"/>
              <w:adjustRightInd w:val="0"/>
              <w:spacing w:line="240" w:lineRule="auto"/>
              <w:contextualSpacing/>
              <w:rPr>
                <w:b/>
                <w:szCs w:val="28"/>
                <w:u w:val="single"/>
              </w:rPr>
            </w:pPr>
          </w:p>
          <w:p w:rsidR="00173BA3" w:rsidRPr="00192126" w:rsidRDefault="00173BA3" w:rsidP="00192126">
            <w:pPr>
              <w:autoSpaceDE w:val="0"/>
              <w:autoSpaceDN w:val="0"/>
              <w:adjustRightInd w:val="0"/>
              <w:spacing w:line="240" w:lineRule="auto"/>
              <w:contextualSpacing/>
              <w:rPr>
                <w:b/>
                <w:szCs w:val="28"/>
              </w:rPr>
            </w:pPr>
            <w:r w:rsidRPr="00192126">
              <w:rPr>
                <w:b/>
                <w:szCs w:val="28"/>
              </w:rPr>
              <w:t>Литература народов России</w:t>
            </w:r>
          </w:p>
          <w:p w:rsidR="00173BA3" w:rsidRPr="00192126" w:rsidRDefault="00173BA3" w:rsidP="00192126">
            <w:pPr>
              <w:autoSpaceDE w:val="0"/>
              <w:autoSpaceDN w:val="0"/>
              <w:adjustRightInd w:val="0"/>
              <w:spacing w:line="240" w:lineRule="auto"/>
              <w:contextualSpacing/>
              <w:rPr>
                <w:szCs w:val="28"/>
              </w:rPr>
            </w:pPr>
            <w:r w:rsidRPr="00192126">
              <w:rPr>
                <w:b/>
                <w:szCs w:val="28"/>
              </w:rPr>
              <w:t>Г. Айги, Р. Гамзатов, М. Джалиль, М. Карим, Д.  Кугультинов, К. Кулиев, Ю. Рытхэу, Г. Тукай, К. Хетагуров, Ю. Шесталов</w:t>
            </w:r>
            <w:r w:rsidRPr="00192126">
              <w:rPr>
                <w:szCs w:val="28"/>
              </w:rPr>
              <w:t xml:space="preserve"> </w:t>
            </w:r>
          </w:p>
          <w:p w:rsidR="00173BA3" w:rsidRPr="00192126" w:rsidRDefault="00173BA3" w:rsidP="00192126">
            <w:pPr>
              <w:adjustRightInd w:val="0"/>
              <w:spacing w:line="240" w:lineRule="auto"/>
              <w:contextualSpacing/>
              <w:rPr>
                <w:szCs w:val="28"/>
              </w:rPr>
            </w:pPr>
            <w:r w:rsidRPr="00192126">
              <w:rPr>
                <w:szCs w:val="28"/>
              </w:rPr>
              <w:t>(предлагаемый список произведений является примерным и может варьироваться в разных субъектах Российской Федерации)</w:t>
            </w:r>
          </w:p>
        </w:tc>
      </w:tr>
    </w:tbl>
    <w:p w:rsidR="00173BA3" w:rsidRPr="00192126" w:rsidRDefault="00173BA3" w:rsidP="00192126">
      <w:pPr>
        <w:adjustRightInd w:val="0"/>
        <w:spacing w:line="240" w:lineRule="auto"/>
        <w:contextualSpacing/>
        <w:rPr>
          <w:b/>
          <w:szCs w:val="28"/>
        </w:rPr>
      </w:pPr>
    </w:p>
    <w:p w:rsidR="00173BA3" w:rsidRPr="00192126" w:rsidRDefault="00173BA3" w:rsidP="00192126">
      <w:pPr>
        <w:adjustRightInd w:val="0"/>
        <w:spacing w:line="240" w:lineRule="auto"/>
        <w:contextualSpacing/>
        <w:rPr>
          <w:rFonts w:eastAsia="Times New Roman"/>
          <w:b/>
          <w:szCs w:val="28"/>
        </w:rPr>
      </w:pPr>
      <w:r w:rsidRPr="00192126">
        <w:rPr>
          <w:rFonts w:eastAsia="Times New Roman"/>
          <w:b/>
          <w:szCs w:val="28"/>
        </w:rPr>
        <w:t>Пример возможного планирования модульного преподавания литературы на уровне среднего общего образования</w:t>
      </w:r>
    </w:p>
    <w:p w:rsidR="00173BA3" w:rsidRPr="00192126" w:rsidRDefault="00173BA3" w:rsidP="00192126">
      <w:pPr>
        <w:adjustRightInd w:val="0"/>
        <w:spacing w:line="240" w:lineRule="auto"/>
        <w:contextualSpacing/>
        <w:rPr>
          <w:rFonts w:eastAsia="Times New Roman"/>
          <w:szCs w:val="28"/>
        </w:rPr>
      </w:pPr>
      <w:r w:rsidRPr="00192126">
        <w:rPr>
          <w:rFonts w:eastAsia="Times New Roman"/>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szCs w:val="28"/>
        </w:rPr>
      </w:pPr>
      <w:r w:rsidRPr="00192126">
        <w:rPr>
          <w:rFonts w:eastAsia="Times New Roman"/>
          <w:b/>
          <w:szCs w:val="28"/>
        </w:rPr>
        <w:t>1. Проблемно-тематические блоки</w:t>
      </w:r>
    </w:p>
    <w:p w:rsidR="00173BA3" w:rsidRPr="00192126" w:rsidRDefault="00173BA3" w:rsidP="00192126">
      <w:pPr>
        <w:adjustRightInd w:val="0"/>
        <w:spacing w:line="240" w:lineRule="auto"/>
        <w:contextualSpacing/>
        <w:rPr>
          <w:szCs w:val="28"/>
        </w:rPr>
      </w:pPr>
      <w:r w:rsidRPr="00192126">
        <w:rPr>
          <w:b/>
          <w:szCs w:val="28"/>
        </w:rPr>
        <w:t>Личность</w:t>
      </w:r>
      <w:r w:rsidRPr="00192126">
        <w:rPr>
          <w:szCs w:val="28"/>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173BA3" w:rsidRPr="00192126" w:rsidRDefault="00173BA3" w:rsidP="00192126">
      <w:pPr>
        <w:adjustRightInd w:val="0"/>
        <w:spacing w:line="240" w:lineRule="auto"/>
        <w:contextualSpacing/>
        <w:rPr>
          <w:szCs w:val="28"/>
        </w:rPr>
      </w:pPr>
      <w:r w:rsidRPr="00192126">
        <w:rPr>
          <w:b/>
          <w:szCs w:val="28"/>
        </w:rPr>
        <w:t>Личность и семья</w:t>
      </w:r>
      <w:r w:rsidRPr="00192126">
        <w:rPr>
          <w:szCs w:val="28"/>
        </w:rPr>
        <w:t xml:space="preserve"> (место человека в семье и обществе, семейные и родственные отношения; мужчина, женщина, ребенок, старик в семье; </w:t>
      </w:r>
      <w:r w:rsidRPr="00192126">
        <w:rPr>
          <w:szCs w:val="28"/>
        </w:rPr>
        <w:lastRenderedPageBreak/>
        <w:t>любовь и доверие в жизни человека, их ценность; поколения, традиции, культура повседневности).</w:t>
      </w:r>
    </w:p>
    <w:p w:rsidR="00173BA3" w:rsidRPr="00192126" w:rsidRDefault="00173BA3" w:rsidP="00192126">
      <w:pPr>
        <w:adjustRightInd w:val="0"/>
        <w:spacing w:line="240" w:lineRule="auto"/>
        <w:contextualSpacing/>
        <w:rPr>
          <w:szCs w:val="28"/>
        </w:rPr>
      </w:pPr>
      <w:r w:rsidRPr="00192126">
        <w:rPr>
          <w:b/>
          <w:szCs w:val="28"/>
        </w:rPr>
        <w:t>Личность – общество – государство</w:t>
      </w:r>
      <w:r w:rsidRPr="00192126">
        <w:rPr>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173BA3" w:rsidRPr="00192126" w:rsidRDefault="00173BA3" w:rsidP="00192126">
      <w:pPr>
        <w:adjustRightInd w:val="0"/>
        <w:spacing w:line="240" w:lineRule="auto"/>
        <w:contextualSpacing/>
        <w:rPr>
          <w:szCs w:val="28"/>
        </w:rPr>
      </w:pPr>
      <w:r w:rsidRPr="00192126">
        <w:rPr>
          <w:b/>
          <w:szCs w:val="28"/>
        </w:rPr>
        <w:t>Личность – природа – цивилизация</w:t>
      </w:r>
      <w:r w:rsidRPr="00192126">
        <w:rPr>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173BA3" w:rsidRPr="00192126" w:rsidRDefault="00173BA3" w:rsidP="00192126">
      <w:pPr>
        <w:adjustRightInd w:val="0"/>
        <w:spacing w:line="240" w:lineRule="auto"/>
        <w:contextualSpacing/>
        <w:rPr>
          <w:szCs w:val="28"/>
        </w:rPr>
      </w:pPr>
      <w:r w:rsidRPr="00192126">
        <w:rPr>
          <w:b/>
          <w:szCs w:val="28"/>
        </w:rPr>
        <w:t>Личность – история – современность</w:t>
      </w:r>
      <w:r w:rsidRPr="00192126">
        <w:rPr>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173BA3" w:rsidRPr="00192126" w:rsidRDefault="00173BA3" w:rsidP="00192126">
      <w:pPr>
        <w:adjustRightInd w:val="0"/>
        <w:spacing w:line="240" w:lineRule="auto"/>
        <w:contextualSpacing/>
        <w:rPr>
          <w:szCs w:val="28"/>
          <w:lang w:eastAsia="ru-RU"/>
        </w:rPr>
      </w:pPr>
    </w:p>
    <w:p w:rsidR="00173BA3" w:rsidRPr="00192126" w:rsidRDefault="00173BA3" w:rsidP="00192126">
      <w:pPr>
        <w:adjustRightInd w:val="0"/>
        <w:spacing w:line="240" w:lineRule="auto"/>
        <w:contextualSpacing/>
        <w:rPr>
          <w:szCs w:val="28"/>
        </w:rPr>
      </w:pPr>
      <w:r w:rsidRPr="00192126">
        <w:rPr>
          <w:rFonts w:eastAsia="Times New Roman"/>
          <w:b/>
          <w:szCs w:val="28"/>
        </w:rPr>
        <w:t>2. Историко- и теоретико-литературные блоки</w:t>
      </w:r>
    </w:p>
    <w:p w:rsidR="00173BA3" w:rsidRPr="00192126" w:rsidRDefault="00173BA3" w:rsidP="00192126">
      <w:pPr>
        <w:adjustRightInd w:val="0"/>
        <w:spacing w:line="240" w:lineRule="auto"/>
        <w:contextualSpacing/>
        <w:rPr>
          <w:szCs w:val="28"/>
        </w:rPr>
      </w:pPr>
      <w:r w:rsidRPr="00192126">
        <w:rPr>
          <w:b/>
          <w:szCs w:val="28"/>
        </w:rPr>
        <w:t>Литература реализма</w:t>
      </w:r>
      <w:r w:rsidRPr="00192126">
        <w:rPr>
          <w:szCs w:val="28"/>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173BA3" w:rsidRPr="00192126" w:rsidRDefault="00173BA3" w:rsidP="00192126">
      <w:pPr>
        <w:adjustRightInd w:val="0"/>
        <w:spacing w:line="240" w:lineRule="auto"/>
        <w:contextualSpacing/>
        <w:rPr>
          <w:szCs w:val="28"/>
        </w:rPr>
      </w:pPr>
      <w:r w:rsidRPr="00192126">
        <w:rPr>
          <w:b/>
          <w:szCs w:val="28"/>
        </w:rPr>
        <w:t>Литература модернизма</w:t>
      </w:r>
      <w:r w:rsidRPr="00192126">
        <w:rPr>
          <w:szCs w:val="28"/>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173BA3" w:rsidRPr="00192126" w:rsidRDefault="00173BA3" w:rsidP="00192126">
      <w:pPr>
        <w:adjustRightInd w:val="0"/>
        <w:spacing w:line="240" w:lineRule="auto"/>
        <w:contextualSpacing/>
        <w:rPr>
          <w:szCs w:val="28"/>
        </w:rPr>
      </w:pPr>
      <w:r w:rsidRPr="00192126">
        <w:rPr>
          <w:b/>
          <w:szCs w:val="28"/>
        </w:rPr>
        <w:t>Литература советского времени</w:t>
      </w:r>
      <w:r w:rsidRPr="00192126">
        <w:rPr>
          <w:szCs w:val="28"/>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173BA3" w:rsidRPr="00192126" w:rsidRDefault="00173BA3" w:rsidP="00192126">
      <w:pPr>
        <w:adjustRightInd w:val="0"/>
        <w:spacing w:line="240" w:lineRule="auto"/>
        <w:contextualSpacing/>
        <w:rPr>
          <w:szCs w:val="28"/>
        </w:rPr>
      </w:pPr>
      <w:r w:rsidRPr="00192126">
        <w:rPr>
          <w:b/>
          <w:szCs w:val="28"/>
        </w:rPr>
        <w:t>Современный литературный процесс</w:t>
      </w:r>
      <w:r w:rsidRPr="00192126">
        <w:rPr>
          <w:szCs w:val="28"/>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173BA3" w:rsidRPr="00192126" w:rsidRDefault="00173BA3" w:rsidP="00192126">
      <w:pPr>
        <w:adjustRightInd w:val="0"/>
        <w:spacing w:line="240" w:lineRule="auto"/>
        <w:contextualSpacing/>
        <w:rPr>
          <w:szCs w:val="28"/>
        </w:rPr>
      </w:pPr>
      <w:r w:rsidRPr="00192126">
        <w:rPr>
          <w:b/>
          <w:szCs w:val="28"/>
        </w:rPr>
        <w:t>Литература и другие виды искусства</w:t>
      </w:r>
      <w:r w:rsidRPr="00192126">
        <w:rPr>
          <w:szCs w:val="28"/>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173BA3" w:rsidRPr="00192126" w:rsidRDefault="00173BA3" w:rsidP="00192126">
      <w:pPr>
        <w:adjustRightInd w:val="0"/>
        <w:spacing w:line="240" w:lineRule="auto"/>
        <w:contextualSpacing/>
        <w:rPr>
          <w:szCs w:val="28"/>
        </w:rPr>
      </w:pPr>
      <w:r w:rsidRPr="00192126">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173BA3" w:rsidRPr="00192126" w:rsidRDefault="00173BA3" w:rsidP="00192126">
      <w:pPr>
        <w:adjustRightInd w:val="0"/>
        <w:spacing w:line="240" w:lineRule="auto"/>
        <w:contextualSpacing/>
        <w:rPr>
          <w:rFonts w:eastAsia="Times New Roman"/>
          <w:szCs w:val="28"/>
        </w:rPr>
      </w:pPr>
      <w:r w:rsidRPr="00192126">
        <w:rPr>
          <w:rFonts w:eastAsia="Times New Roman"/>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192126" w:rsidRPr="00192126" w:rsidRDefault="00173BA3" w:rsidP="00192126">
      <w:pPr>
        <w:spacing w:line="240" w:lineRule="auto"/>
        <w:contextualSpacing/>
        <w:rPr>
          <w:b/>
          <w:szCs w:val="28"/>
        </w:rPr>
      </w:pPr>
      <w:r w:rsidRPr="00192126">
        <w:rPr>
          <w:b/>
          <w:szCs w:val="28"/>
        </w:rPr>
        <w:br w:type="page"/>
      </w:r>
      <w:bookmarkStart w:id="44" w:name="_Toc453968180"/>
      <w:r w:rsidR="00192126" w:rsidRPr="00192126">
        <w:rPr>
          <w:b/>
          <w:szCs w:val="28"/>
        </w:rPr>
        <w:lastRenderedPageBreak/>
        <w:t>Иностранный язык</w:t>
      </w:r>
      <w:bookmarkEnd w:id="44"/>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192126" w:rsidRPr="00192126" w:rsidRDefault="00192126" w:rsidP="00192126">
      <w:pPr>
        <w:spacing w:line="240" w:lineRule="auto"/>
        <w:contextualSpacing/>
        <w:rPr>
          <w:szCs w:val="28"/>
        </w:rPr>
      </w:pPr>
      <w:r w:rsidRPr="00192126">
        <w:rPr>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192126" w:rsidRPr="00192126" w:rsidRDefault="00192126" w:rsidP="00192126">
      <w:pPr>
        <w:spacing w:line="240" w:lineRule="auto"/>
        <w:contextualSpacing/>
        <w:rPr>
          <w:szCs w:val="28"/>
        </w:rPr>
      </w:pPr>
      <w:r w:rsidRPr="00192126">
        <w:rPr>
          <w:szCs w:val="28"/>
        </w:rPr>
        <w:t>дальнейшее развитие иноязычной коммуникативной компетенции;</w:t>
      </w:r>
    </w:p>
    <w:p w:rsidR="00192126" w:rsidRPr="00192126" w:rsidRDefault="00192126" w:rsidP="00192126">
      <w:pPr>
        <w:spacing w:line="240" w:lineRule="auto"/>
        <w:contextualSpacing/>
        <w:rPr>
          <w:szCs w:val="28"/>
        </w:rPr>
      </w:pPr>
      <w:r w:rsidRPr="00192126">
        <w:rPr>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192126" w:rsidRPr="00192126" w:rsidRDefault="00192126" w:rsidP="00192126">
      <w:pPr>
        <w:spacing w:line="240" w:lineRule="auto"/>
        <w:contextualSpacing/>
        <w:rPr>
          <w:szCs w:val="28"/>
        </w:rPr>
      </w:pPr>
      <w:r w:rsidRPr="00192126">
        <w:rPr>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192126" w:rsidRPr="00192126" w:rsidRDefault="00192126" w:rsidP="00192126">
      <w:pPr>
        <w:spacing w:line="240" w:lineRule="auto"/>
        <w:contextualSpacing/>
        <w:rPr>
          <w:szCs w:val="28"/>
        </w:rPr>
      </w:pPr>
      <w:r w:rsidRPr="00192126">
        <w:rPr>
          <w:szCs w:val="28"/>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192126" w:rsidRPr="00192126" w:rsidRDefault="00192126" w:rsidP="00192126">
      <w:pPr>
        <w:spacing w:line="240" w:lineRule="auto"/>
        <w:contextualSpacing/>
        <w:rPr>
          <w:szCs w:val="28"/>
        </w:rPr>
      </w:pPr>
      <w:r w:rsidRPr="00192126">
        <w:rPr>
          <w:szCs w:val="28"/>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192126" w:rsidRPr="00192126" w:rsidRDefault="00192126" w:rsidP="00192126">
      <w:pPr>
        <w:spacing w:line="240" w:lineRule="auto"/>
        <w:contextualSpacing/>
        <w:rPr>
          <w:szCs w:val="28"/>
        </w:rPr>
      </w:pPr>
      <w:r w:rsidRPr="00192126">
        <w:rPr>
          <w:szCs w:val="28"/>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w:t>
      </w:r>
      <w:r w:rsidRPr="00192126">
        <w:rPr>
          <w:szCs w:val="28"/>
        </w:rPr>
        <w:lastRenderedPageBreak/>
        <w:t>чтобы использовать его в целях общения, и фиксируют уровень владения иностранным языком.</w:t>
      </w:r>
    </w:p>
    <w:p w:rsidR="00192126" w:rsidRPr="00192126" w:rsidRDefault="00192126" w:rsidP="00192126">
      <w:pPr>
        <w:spacing w:line="240" w:lineRule="auto"/>
        <w:contextualSpacing/>
        <w:rPr>
          <w:szCs w:val="28"/>
        </w:rPr>
      </w:pPr>
      <w:r w:rsidRPr="00192126">
        <w:rPr>
          <w:szCs w:val="28"/>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b/>
          <w:szCs w:val="28"/>
        </w:rPr>
      </w:pPr>
      <w:r w:rsidRPr="00192126">
        <w:rPr>
          <w:b/>
          <w:szCs w:val="28"/>
        </w:rPr>
        <w:t>Базовый уровень</w:t>
      </w:r>
    </w:p>
    <w:p w:rsidR="00192126" w:rsidRPr="00192126" w:rsidRDefault="00192126" w:rsidP="00192126">
      <w:pPr>
        <w:spacing w:line="240" w:lineRule="auto"/>
        <w:contextualSpacing/>
        <w:rPr>
          <w:szCs w:val="28"/>
        </w:rPr>
      </w:pPr>
      <w:r w:rsidRPr="00192126">
        <w:rPr>
          <w:szCs w:val="28"/>
        </w:rPr>
        <w:t xml:space="preserve">Коммуникативные умения </w:t>
      </w:r>
    </w:p>
    <w:p w:rsidR="00192126" w:rsidRPr="00192126" w:rsidRDefault="00192126" w:rsidP="00192126">
      <w:pPr>
        <w:spacing w:line="240" w:lineRule="auto"/>
        <w:contextualSpacing/>
        <w:rPr>
          <w:szCs w:val="28"/>
        </w:rPr>
      </w:pPr>
      <w:r w:rsidRPr="00192126">
        <w:rPr>
          <w:szCs w:val="28"/>
        </w:rPr>
        <w:t>Говорение</w:t>
      </w:r>
    </w:p>
    <w:p w:rsidR="00192126" w:rsidRPr="00192126" w:rsidRDefault="00192126" w:rsidP="00192126">
      <w:pPr>
        <w:spacing w:line="240" w:lineRule="auto"/>
        <w:contextualSpacing/>
        <w:rPr>
          <w:szCs w:val="28"/>
        </w:rPr>
      </w:pPr>
      <w:r w:rsidRPr="00192126">
        <w:rPr>
          <w:szCs w:val="28"/>
        </w:rPr>
        <w:t>Диалогическая речь</w:t>
      </w:r>
    </w:p>
    <w:p w:rsidR="00192126" w:rsidRPr="00192126" w:rsidRDefault="00192126" w:rsidP="00192126">
      <w:pPr>
        <w:spacing w:line="240" w:lineRule="auto"/>
        <w:contextualSpacing/>
        <w:rPr>
          <w:szCs w:val="28"/>
        </w:rPr>
      </w:pPr>
      <w:r w:rsidRPr="00192126">
        <w:rPr>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92126" w:rsidRPr="00192126" w:rsidRDefault="00192126" w:rsidP="00192126">
      <w:pPr>
        <w:spacing w:line="240" w:lineRule="auto"/>
        <w:contextualSpacing/>
        <w:rPr>
          <w:szCs w:val="28"/>
        </w:rPr>
      </w:pPr>
      <w:r w:rsidRPr="00192126">
        <w:rPr>
          <w:szCs w:val="28"/>
        </w:rPr>
        <w:t>Монологическая речь</w:t>
      </w:r>
    </w:p>
    <w:p w:rsidR="00192126" w:rsidRPr="00192126" w:rsidRDefault="00192126" w:rsidP="00192126">
      <w:pPr>
        <w:spacing w:line="240" w:lineRule="auto"/>
        <w:contextualSpacing/>
        <w:rPr>
          <w:szCs w:val="28"/>
        </w:rPr>
      </w:pPr>
      <w:r w:rsidRPr="00192126">
        <w:rPr>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w:t>
      </w:r>
      <w:r w:rsidRPr="00192126">
        <w:rPr>
          <w:szCs w:val="28"/>
        </w:rPr>
        <w:lastRenderedPageBreak/>
        <w:t xml:space="preserve">текстов: рассказ, описание, характеристика, сообщение, объявление, презентация. Умение предоставлять фактическую информацию. </w:t>
      </w:r>
    </w:p>
    <w:p w:rsidR="00192126" w:rsidRPr="00192126" w:rsidRDefault="00192126" w:rsidP="00192126">
      <w:pPr>
        <w:spacing w:line="240" w:lineRule="auto"/>
        <w:contextualSpacing/>
        <w:rPr>
          <w:szCs w:val="28"/>
        </w:rPr>
      </w:pPr>
      <w:r w:rsidRPr="00192126">
        <w:rPr>
          <w:szCs w:val="28"/>
        </w:rPr>
        <w:t xml:space="preserve"> </w:t>
      </w:r>
    </w:p>
    <w:p w:rsidR="00192126" w:rsidRPr="00192126" w:rsidRDefault="00192126" w:rsidP="00192126">
      <w:pPr>
        <w:spacing w:line="240" w:lineRule="auto"/>
        <w:contextualSpacing/>
        <w:rPr>
          <w:szCs w:val="28"/>
        </w:rPr>
      </w:pPr>
      <w:r w:rsidRPr="00192126">
        <w:rPr>
          <w:szCs w:val="28"/>
        </w:rPr>
        <w:t>Аудирование</w:t>
      </w:r>
    </w:p>
    <w:p w:rsidR="00192126" w:rsidRPr="00192126" w:rsidRDefault="00192126" w:rsidP="00192126">
      <w:pPr>
        <w:spacing w:line="240" w:lineRule="auto"/>
        <w:contextualSpacing/>
        <w:rPr>
          <w:szCs w:val="28"/>
        </w:rPr>
      </w:pPr>
      <w:r w:rsidRPr="00192126">
        <w:rPr>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192126" w:rsidRPr="00192126" w:rsidRDefault="00192126" w:rsidP="00192126">
      <w:pPr>
        <w:spacing w:line="240" w:lineRule="auto"/>
        <w:contextualSpacing/>
        <w:rPr>
          <w:szCs w:val="28"/>
        </w:rPr>
      </w:pPr>
      <w:r w:rsidRPr="00192126">
        <w:rPr>
          <w:szCs w:val="28"/>
        </w:rPr>
        <w:t>Чтение</w:t>
      </w:r>
    </w:p>
    <w:p w:rsidR="00192126" w:rsidRPr="00192126" w:rsidRDefault="00192126" w:rsidP="00192126">
      <w:pPr>
        <w:spacing w:line="240" w:lineRule="auto"/>
        <w:contextualSpacing/>
        <w:rPr>
          <w:szCs w:val="28"/>
        </w:rPr>
      </w:pPr>
      <w:r w:rsidRPr="00192126">
        <w:rPr>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192126" w:rsidRPr="00192126" w:rsidRDefault="00192126" w:rsidP="00192126">
      <w:pPr>
        <w:spacing w:line="240" w:lineRule="auto"/>
        <w:contextualSpacing/>
        <w:rPr>
          <w:szCs w:val="28"/>
        </w:rPr>
      </w:pPr>
      <w:r w:rsidRPr="00192126">
        <w:rPr>
          <w:szCs w:val="28"/>
        </w:rPr>
        <w:t>Письмо</w:t>
      </w:r>
    </w:p>
    <w:p w:rsidR="00192126" w:rsidRPr="00192126" w:rsidRDefault="00192126" w:rsidP="00192126">
      <w:pPr>
        <w:spacing w:line="240" w:lineRule="auto"/>
        <w:contextualSpacing/>
        <w:rPr>
          <w:szCs w:val="28"/>
        </w:rPr>
      </w:pPr>
      <w:r w:rsidRPr="00192126">
        <w:rPr>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192126" w:rsidRPr="00192126" w:rsidRDefault="00192126" w:rsidP="00192126">
      <w:pPr>
        <w:spacing w:line="240" w:lineRule="auto"/>
        <w:contextualSpacing/>
        <w:rPr>
          <w:szCs w:val="28"/>
        </w:rPr>
      </w:pPr>
      <w:r w:rsidRPr="00192126">
        <w:rPr>
          <w:szCs w:val="28"/>
        </w:rPr>
        <w:t xml:space="preserve"> Языковые навыки</w:t>
      </w:r>
    </w:p>
    <w:p w:rsidR="00192126" w:rsidRPr="00192126" w:rsidRDefault="00192126" w:rsidP="00192126">
      <w:pPr>
        <w:spacing w:line="240" w:lineRule="auto"/>
        <w:contextualSpacing/>
        <w:rPr>
          <w:szCs w:val="28"/>
        </w:rPr>
      </w:pPr>
      <w:r w:rsidRPr="00192126">
        <w:rPr>
          <w:szCs w:val="28"/>
        </w:rPr>
        <w:t>Орфография и пунктуация</w:t>
      </w:r>
    </w:p>
    <w:p w:rsidR="00192126" w:rsidRPr="00192126" w:rsidRDefault="00192126" w:rsidP="00192126">
      <w:pPr>
        <w:spacing w:line="240" w:lineRule="auto"/>
        <w:contextualSpacing/>
        <w:rPr>
          <w:szCs w:val="28"/>
        </w:rPr>
      </w:pPr>
      <w:r w:rsidRPr="00192126">
        <w:rPr>
          <w:szCs w:val="28"/>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192126" w:rsidRPr="00192126" w:rsidRDefault="00192126" w:rsidP="00192126">
      <w:pPr>
        <w:spacing w:line="240" w:lineRule="auto"/>
        <w:contextualSpacing/>
        <w:rPr>
          <w:szCs w:val="28"/>
        </w:rPr>
      </w:pPr>
      <w:r w:rsidRPr="00192126">
        <w:rPr>
          <w:szCs w:val="28"/>
        </w:rPr>
        <w:lastRenderedPageBreak/>
        <w:t>Фонетическая сторона речи</w:t>
      </w:r>
    </w:p>
    <w:p w:rsidR="00192126" w:rsidRPr="00192126" w:rsidRDefault="00192126" w:rsidP="00192126">
      <w:pPr>
        <w:spacing w:line="240" w:lineRule="auto"/>
        <w:contextualSpacing/>
        <w:rPr>
          <w:szCs w:val="28"/>
        </w:rPr>
      </w:pPr>
      <w:r w:rsidRPr="00192126">
        <w:rPr>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192126" w:rsidRPr="00192126" w:rsidRDefault="00192126" w:rsidP="00192126">
      <w:pPr>
        <w:spacing w:line="240" w:lineRule="auto"/>
        <w:contextualSpacing/>
        <w:rPr>
          <w:szCs w:val="28"/>
        </w:rPr>
      </w:pPr>
      <w:r w:rsidRPr="00192126">
        <w:rPr>
          <w:szCs w:val="28"/>
        </w:rPr>
        <w:t>Грамматическая сторона речи</w:t>
      </w:r>
    </w:p>
    <w:p w:rsidR="00192126" w:rsidRPr="00192126" w:rsidRDefault="00192126" w:rsidP="00192126">
      <w:pPr>
        <w:spacing w:line="240" w:lineRule="auto"/>
        <w:contextualSpacing/>
        <w:rPr>
          <w:szCs w:val="28"/>
        </w:rPr>
      </w:pPr>
      <w:r w:rsidRPr="00192126">
        <w:rPr>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192126">
        <w:rPr>
          <w:szCs w:val="28"/>
          <w:lang w:val="en-US"/>
        </w:rPr>
        <w:t xml:space="preserve"> </w:t>
      </w:r>
      <w:r w:rsidRPr="00192126">
        <w:rPr>
          <w:szCs w:val="28"/>
        </w:rPr>
        <w:t>в</w:t>
      </w:r>
      <w:r w:rsidRPr="00192126">
        <w:rPr>
          <w:szCs w:val="28"/>
          <w:lang w:val="en-US"/>
        </w:rPr>
        <w:t xml:space="preserve"> </w:t>
      </w:r>
      <w:r w:rsidRPr="00192126">
        <w:rPr>
          <w:szCs w:val="28"/>
        </w:rPr>
        <w:t>речи</w:t>
      </w:r>
      <w:r w:rsidRPr="00192126">
        <w:rPr>
          <w:szCs w:val="28"/>
          <w:lang w:val="en-US"/>
        </w:rPr>
        <w:t xml:space="preserve"> </w:t>
      </w:r>
      <w:r w:rsidRPr="00192126">
        <w:rPr>
          <w:szCs w:val="28"/>
        </w:rPr>
        <w:t>эмфатических</w:t>
      </w:r>
      <w:r w:rsidRPr="00192126">
        <w:rPr>
          <w:szCs w:val="28"/>
          <w:lang w:val="en-US"/>
        </w:rPr>
        <w:t xml:space="preserve"> </w:t>
      </w:r>
      <w:r w:rsidRPr="00192126">
        <w:rPr>
          <w:szCs w:val="28"/>
        </w:rPr>
        <w:t>конструкций</w:t>
      </w:r>
      <w:r w:rsidRPr="00192126">
        <w:rPr>
          <w:szCs w:val="28"/>
          <w:lang w:val="en-US"/>
        </w:rPr>
        <w:t xml:space="preserve"> (</w:t>
      </w:r>
      <w:r w:rsidRPr="00192126">
        <w:rPr>
          <w:szCs w:val="28"/>
        </w:rPr>
        <w:t>например</w:t>
      </w:r>
      <w:r w:rsidRPr="00192126">
        <w:rPr>
          <w:szCs w:val="28"/>
          <w:lang w:val="en-US"/>
        </w:rPr>
        <w:t xml:space="preserve">, „It’s him who took the money”, “It’s time you talked to her”). </w:t>
      </w:r>
      <w:r w:rsidRPr="00192126">
        <w:rPr>
          <w:szCs w:val="28"/>
        </w:rPr>
        <w:t xml:space="preserve">Употребление в речи предложений с конструкциями … as; not so … as; either … or; neither … nor. </w:t>
      </w:r>
    </w:p>
    <w:p w:rsidR="00192126" w:rsidRPr="00192126" w:rsidRDefault="00192126" w:rsidP="00192126">
      <w:pPr>
        <w:spacing w:line="240" w:lineRule="auto"/>
        <w:contextualSpacing/>
        <w:rPr>
          <w:szCs w:val="28"/>
        </w:rPr>
      </w:pPr>
      <w:r w:rsidRPr="00192126">
        <w:rPr>
          <w:szCs w:val="28"/>
        </w:rPr>
        <w:t>Лексическая сторона речи</w:t>
      </w:r>
    </w:p>
    <w:p w:rsidR="00192126" w:rsidRPr="00192126" w:rsidRDefault="00192126" w:rsidP="00192126">
      <w:pPr>
        <w:spacing w:line="240" w:lineRule="auto"/>
        <w:contextualSpacing/>
        <w:rPr>
          <w:szCs w:val="28"/>
        </w:rPr>
      </w:pPr>
      <w:r w:rsidRPr="00192126">
        <w:rPr>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192126" w:rsidRPr="00192126" w:rsidRDefault="00192126" w:rsidP="00192126">
      <w:pPr>
        <w:spacing w:line="240" w:lineRule="auto"/>
        <w:contextualSpacing/>
        <w:rPr>
          <w:szCs w:val="28"/>
        </w:rPr>
      </w:pPr>
      <w:r w:rsidRPr="00192126">
        <w:rPr>
          <w:szCs w:val="28"/>
        </w:rPr>
        <w:t xml:space="preserve"> Предметное содержание речи</w:t>
      </w:r>
    </w:p>
    <w:p w:rsidR="00192126" w:rsidRPr="00192126" w:rsidRDefault="00192126" w:rsidP="00192126">
      <w:pPr>
        <w:spacing w:line="240" w:lineRule="auto"/>
        <w:contextualSpacing/>
        <w:rPr>
          <w:szCs w:val="28"/>
        </w:rPr>
      </w:pPr>
      <w:r w:rsidRPr="00192126">
        <w:rPr>
          <w:szCs w:val="28"/>
        </w:rPr>
        <w:t>Повседневная жизнь</w:t>
      </w:r>
    </w:p>
    <w:p w:rsidR="00192126" w:rsidRPr="00192126" w:rsidRDefault="00192126" w:rsidP="00192126">
      <w:pPr>
        <w:spacing w:line="240" w:lineRule="auto"/>
        <w:contextualSpacing/>
        <w:rPr>
          <w:szCs w:val="28"/>
        </w:rPr>
      </w:pPr>
      <w:r w:rsidRPr="00192126">
        <w:rPr>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192126" w:rsidRPr="00192126" w:rsidRDefault="00192126" w:rsidP="00192126">
      <w:pPr>
        <w:spacing w:line="240" w:lineRule="auto"/>
        <w:contextualSpacing/>
        <w:rPr>
          <w:szCs w:val="28"/>
        </w:rPr>
      </w:pPr>
      <w:r w:rsidRPr="00192126">
        <w:rPr>
          <w:szCs w:val="28"/>
        </w:rPr>
        <w:t>Здоровье</w:t>
      </w:r>
    </w:p>
    <w:p w:rsidR="00192126" w:rsidRPr="00192126" w:rsidRDefault="00192126" w:rsidP="00192126">
      <w:pPr>
        <w:spacing w:line="240" w:lineRule="auto"/>
        <w:contextualSpacing/>
        <w:rPr>
          <w:szCs w:val="28"/>
        </w:rPr>
      </w:pPr>
      <w:r w:rsidRPr="00192126">
        <w:rPr>
          <w:szCs w:val="28"/>
        </w:rPr>
        <w:t xml:space="preserve">Посещение  врача. Здоровый образ жизни. </w:t>
      </w:r>
    </w:p>
    <w:p w:rsidR="00192126" w:rsidRPr="00192126" w:rsidRDefault="00192126" w:rsidP="00192126">
      <w:pPr>
        <w:spacing w:line="240" w:lineRule="auto"/>
        <w:contextualSpacing/>
        <w:rPr>
          <w:szCs w:val="28"/>
        </w:rPr>
      </w:pPr>
      <w:r w:rsidRPr="00192126">
        <w:rPr>
          <w:szCs w:val="28"/>
        </w:rPr>
        <w:t>Спорт</w:t>
      </w:r>
    </w:p>
    <w:p w:rsidR="00192126" w:rsidRPr="00192126" w:rsidRDefault="00192126" w:rsidP="00192126">
      <w:pPr>
        <w:spacing w:line="240" w:lineRule="auto"/>
        <w:contextualSpacing/>
        <w:rPr>
          <w:szCs w:val="28"/>
        </w:rPr>
      </w:pPr>
      <w:r w:rsidRPr="00192126">
        <w:rPr>
          <w:szCs w:val="28"/>
        </w:rPr>
        <w:t xml:space="preserve">Активный отдых. Экстремальные виды спорта. </w:t>
      </w:r>
    </w:p>
    <w:p w:rsidR="00192126" w:rsidRPr="00192126" w:rsidRDefault="00192126" w:rsidP="00192126">
      <w:pPr>
        <w:spacing w:line="240" w:lineRule="auto"/>
        <w:contextualSpacing/>
        <w:rPr>
          <w:szCs w:val="28"/>
        </w:rPr>
      </w:pPr>
      <w:r w:rsidRPr="00192126">
        <w:rPr>
          <w:szCs w:val="28"/>
        </w:rPr>
        <w:t>Городская и сельская жизнь</w:t>
      </w:r>
    </w:p>
    <w:p w:rsidR="00192126" w:rsidRPr="00192126" w:rsidRDefault="00192126" w:rsidP="00192126">
      <w:pPr>
        <w:spacing w:line="240" w:lineRule="auto"/>
        <w:contextualSpacing/>
        <w:rPr>
          <w:szCs w:val="28"/>
        </w:rPr>
      </w:pPr>
      <w:r w:rsidRPr="00192126">
        <w:rPr>
          <w:szCs w:val="28"/>
        </w:rPr>
        <w:t xml:space="preserve">Особенности городской и сельской жизни в России и странах изучаемого языка. Городская инфраструктура. Сельское хозяйство. </w:t>
      </w:r>
    </w:p>
    <w:p w:rsidR="00192126" w:rsidRPr="00192126" w:rsidRDefault="00192126" w:rsidP="00192126">
      <w:pPr>
        <w:spacing w:line="240" w:lineRule="auto"/>
        <w:contextualSpacing/>
        <w:rPr>
          <w:szCs w:val="28"/>
        </w:rPr>
      </w:pPr>
      <w:r w:rsidRPr="00192126">
        <w:rPr>
          <w:szCs w:val="28"/>
        </w:rPr>
        <w:t>Научно-технический прогресс</w:t>
      </w:r>
    </w:p>
    <w:p w:rsidR="00192126" w:rsidRPr="00192126" w:rsidRDefault="00192126" w:rsidP="00192126">
      <w:pPr>
        <w:spacing w:line="240" w:lineRule="auto"/>
        <w:contextualSpacing/>
        <w:rPr>
          <w:szCs w:val="28"/>
        </w:rPr>
      </w:pPr>
      <w:r w:rsidRPr="00192126">
        <w:rPr>
          <w:szCs w:val="28"/>
        </w:rPr>
        <w:t xml:space="preserve">Прогресс в науке. Космос. Новые информационные технологии. </w:t>
      </w:r>
    </w:p>
    <w:p w:rsidR="00192126" w:rsidRPr="00192126" w:rsidRDefault="00192126" w:rsidP="00192126">
      <w:pPr>
        <w:spacing w:line="240" w:lineRule="auto"/>
        <w:contextualSpacing/>
        <w:rPr>
          <w:szCs w:val="28"/>
        </w:rPr>
      </w:pPr>
      <w:r w:rsidRPr="00192126">
        <w:rPr>
          <w:szCs w:val="28"/>
        </w:rPr>
        <w:t>Природа и экология</w:t>
      </w:r>
    </w:p>
    <w:p w:rsidR="00192126" w:rsidRPr="00192126" w:rsidRDefault="00192126" w:rsidP="00192126">
      <w:pPr>
        <w:spacing w:line="240" w:lineRule="auto"/>
        <w:contextualSpacing/>
        <w:rPr>
          <w:szCs w:val="28"/>
        </w:rPr>
      </w:pPr>
      <w:r w:rsidRPr="00192126">
        <w:rPr>
          <w:szCs w:val="28"/>
        </w:rPr>
        <w:lastRenderedPageBreak/>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192126" w:rsidRPr="00192126" w:rsidRDefault="00192126" w:rsidP="00192126">
      <w:pPr>
        <w:spacing w:line="240" w:lineRule="auto"/>
        <w:contextualSpacing/>
        <w:rPr>
          <w:szCs w:val="28"/>
        </w:rPr>
      </w:pPr>
      <w:r w:rsidRPr="00192126">
        <w:rPr>
          <w:szCs w:val="28"/>
        </w:rPr>
        <w:t>Современная молодежь</w:t>
      </w:r>
    </w:p>
    <w:p w:rsidR="00192126" w:rsidRPr="00192126" w:rsidRDefault="00192126" w:rsidP="00192126">
      <w:pPr>
        <w:spacing w:line="240" w:lineRule="auto"/>
        <w:contextualSpacing/>
        <w:rPr>
          <w:szCs w:val="28"/>
        </w:rPr>
      </w:pPr>
      <w:r w:rsidRPr="00192126">
        <w:rPr>
          <w:szCs w:val="28"/>
        </w:rPr>
        <w:t xml:space="preserve">Увлечения и интересы. Связь с предыдущими поколениями. Образовательные поездки. </w:t>
      </w:r>
    </w:p>
    <w:p w:rsidR="00192126" w:rsidRPr="00192126" w:rsidRDefault="00192126" w:rsidP="00192126">
      <w:pPr>
        <w:spacing w:line="240" w:lineRule="auto"/>
        <w:contextualSpacing/>
        <w:rPr>
          <w:szCs w:val="28"/>
        </w:rPr>
      </w:pPr>
      <w:r w:rsidRPr="00192126">
        <w:rPr>
          <w:szCs w:val="28"/>
        </w:rPr>
        <w:t>Профессии</w:t>
      </w:r>
    </w:p>
    <w:p w:rsidR="00192126" w:rsidRPr="00192126" w:rsidRDefault="00192126" w:rsidP="00192126">
      <w:pPr>
        <w:spacing w:line="240" w:lineRule="auto"/>
        <w:contextualSpacing/>
        <w:rPr>
          <w:szCs w:val="28"/>
        </w:rPr>
      </w:pPr>
      <w:r w:rsidRPr="00192126">
        <w:rPr>
          <w:szCs w:val="28"/>
        </w:rPr>
        <w:t xml:space="preserve">Современные профессии. Планы на будущее, проблемы выбора профессии. Образование и профессии. </w:t>
      </w:r>
    </w:p>
    <w:p w:rsidR="00192126" w:rsidRPr="00192126" w:rsidRDefault="00192126" w:rsidP="00192126">
      <w:pPr>
        <w:spacing w:line="240" w:lineRule="auto"/>
        <w:contextualSpacing/>
        <w:rPr>
          <w:szCs w:val="28"/>
        </w:rPr>
      </w:pPr>
      <w:r w:rsidRPr="00192126">
        <w:rPr>
          <w:szCs w:val="28"/>
        </w:rPr>
        <w:t>Страны изучаемого языка</w:t>
      </w:r>
    </w:p>
    <w:p w:rsidR="00192126" w:rsidRPr="00192126" w:rsidRDefault="00192126" w:rsidP="00192126">
      <w:pPr>
        <w:spacing w:line="240" w:lineRule="auto"/>
        <w:contextualSpacing/>
        <w:rPr>
          <w:szCs w:val="28"/>
        </w:rPr>
      </w:pPr>
      <w:r w:rsidRPr="00192126">
        <w:rPr>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192126" w:rsidRPr="00192126" w:rsidRDefault="00192126" w:rsidP="00192126">
      <w:pPr>
        <w:spacing w:line="240" w:lineRule="auto"/>
        <w:contextualSpacing/>
        <w:rPr>
          <w:szCs w:val="28"/>
        </w:rPr>
      </w:pPr>
      <w:r w:rsidRPr="00192126">
        <w:rPr>
          <w:szCs w:val="28"/>
        </w:rPr>
        <w:t>Иностранные языки</w:t>
      </w:r>
    </w:p>
    <w:p w:rsidR="00192126" w:rsidRPr="00192126" w:rsidRDefault="00192126" w:rsidP="00192126">
      <w:pPr>
        <w:spacing w:line="240" w:lineRule="auto"/>
        <w:contextualSpacing/>
        <w:rPr>
          <w:szCs w:val="28"/>
        </w:rPr>
      </w:pPr>
      <w:r w:rsidRPr="00192126">
        <w:rPr>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b/>
          <w:szCs w:val="28"/>
        </w:rPr>
      </w:pPr>
      <w:bookmarkStart w:id="45" w:name="_Toc453968181"/>
      <w:bookmarkStart w:id="46" w:name="_Toc435412708"/>
      <w:r w:rsidRPr="00192126">
        <w:rPr>
          <w:b/>
          <w:szCs w:val="28"/>
        </w:rPr>
        <w:t>История</w:t>
      </w:r>
      <w:bookmarkEnd w:id="45"/>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Место учебного предмета «История» </w:t>
      </w:r>
    </w:p>
    <w:p w:rsidR="00192126" w:rsidRPr="00192126" w:rsidRDefault="00192126" w:rsidP="00192126">
      <w:pPr>
        <w:spacing w:line="240" w:lineRule="auto"/>
        <w:contextualSpacing/>
        <w:rPr>
          <w:szCs w:val="28"/>
        </w:rPr>
      </w:pPr>
      <w:r w:rsidRPr="00192126">
        <w:rPr>
          <w:szCs w:val="28"/>
        </w:rPr>
        <w:t xml:space="preserve">Предмет «История» изучается на уровне среднего общего образования в качестве учебного предмета в 10–11-х классах. </w:t>
      </w:r>
    </w:p>
    <w:p w:rsidR="00192126" w:rsidRPr="00192126" w:rsidRDefault="00192126" w:rsidP="00192126">
      <w:pPr>
        <w:spacing w:line="240" w:lineRule="auto"/>
        <w:contextualSpacing/>
        <w:rPr>
          <w:szCs w:val="28"/>
        </w:rPr>
      </w:pPr>
      <w:r w:rsidRPr="00192126">
        <w:rPr>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92126" w:rsidRPr="00192126" w:rsidRDefault="00192126" w:rsidP="00192126">
      <w:pPr>
        <w:spacing w:line="240" w:lineRule="auto"/>
        <w:contextualSpacing/>
        <w:rPr>
          <w:szCs w:val="28"/>
        </w:rPr>
      </w:pPr>
      <w:r w:rsidRPr="00192126">
        <w:rPr>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192126" w:rsidRPr="00192126" w:rsidRDefault="00192126" w:rsidP="00192126">
      <w:pPr>
        <w:spacing w:line="240" w:lineRule="auto"/>
        <w:contextualSpacing/>
        <w:rPr>
          <w:szCs w:val="28"/>
        </w:rPr>
      </w:pPr>
      <w:r w:rsidRPr="00192126">
        <w:rPr>
          <w:szCs w:val="28"/>
        </w:rPr>
        <w:t xml:space="preserve">Общая характеристика примерной программы по истории </w:t>
      </w:r>
    </w:p>
    <w:p w:rsidR="00192126" w:rsidRPr="00192126" w:rsidRDefault="00192126" w:rsidP="00192126">
      <w:pPr>
        <w:spacing w:line="240" w:lineRule="auto"/>
        <w:contextualSpacing/>
        <w:rPr>
          <w:szCs w:val="28"/>
        </w:rPr>
      </w:pPr>
      <w:r w:rsidRPr="00192126">
        <w:rPr>
          <w:szCs w:val="28"/>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w:t>
      </w:r>
      <w:r w:rsidRPr="00192126">
        <w:rPr>
          <w:szCs w:val="28"/>
        </w:rPr>
        <w:lastRenderedPageBreak/>
        <w:t xml:space="preserve">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92126" w:rsidRPr="00192126" w:rsidRDefault="00192126" w:rsidP="00192126">
      <w:pPr>
        <w:spacing w:line="240" w:lineRule="auto"/>
        <w:contextualSpacing/>
        <w:rPr>
          <w:szCs w:val="28"/>
        </w:rPr>
      </w:pPr>
      <w:r w:rsidRPr="00192126">
        <w:rPr>
          <w:szCs w:val="28"/>
        </w:rPr>
        <w:t>Основными задачами реализации программы учебного предмета «История» (базовый уровень) в старшей школе являются:</w:t>
      </w:r>
    </w:p>
    <w:p w:rsidR="00192126" w:rsidRPr="00192126" w:rsidRDefault="00192126" w:rsidP="00192126">
      <w:pPr>
        <w:spacing w:line="240" w:lineRule="auto"/>
        <w:contextualSpacing/>
        <w:rPr>
          <w:szCs w:val="28"/>
        </w:rPr>
      </w:pPr>
      <w:r w:rsidRPr="00192126">
        <w:rPr>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92126" w:rsidRPr="00192126" w:rsidRDefault="00192126" w:rsidP="00192126">
      <w:pPr>
        <w:spacing w:line="240" w:lineRule="auto"/>
        <w:contextualSpacing/>
        <w:rPr>
          <w:szCs w:val="28"/>
        </w:rPr>
      </w:pPr>
      <w:r w:rsidRPr="00192126">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192126" w:rsidRPr="00192126" w:rsidRDefault="00192126" w:rsidP="00192126">
      <w:pPr>
        <w:spacing w:line="240" w:lineRule="auto"/>
        <w:contextualSpacing/>
        <w:rPr>
          <w:szCs w:val="28"/>
        </w:rPr>
      </w:pPr>
      <w:r w:rsidRPr="00192126">
        <w:rPr>
          <w:szCs w:val="28"/>
        </w:rPr>
        <w:t>3) формирование умений применять исторические знания в профессиональной и общественной деятельности, поликультурном общении;</w:t>
      </w:r>
    </w:p>
    <w:p w:rsidR="00192126" w:rsidRPr="00192126" w:rsidRDefault="00192126" w:rsidP="00192126">
      <w:pPr>
        <w:spacing w:line="240" w:lineRule="auto"/>
        <w:contextualSpacing/>
        <w:rPr>
          <w:szCs w:val="28"/>
        </w:rPr>
      </w:pPr>
      <w:r w:rsidRPr="00192126">
        <w:rPr>
          <w:szCs w:val="28"/>
        </w:rPr>
        <w:t>4) овладение навыками проектной деятельности и исторической реконструкции с привлечением различных источников;</w:t>
      </w:r>
    </w:p>
    <w:p w:rsidR="00192126" w:rsidRPr="00192126" w:rsidRDefault="00192126" w:rsidP="00192126">
      <w:pPr>
        <w:spacing w:line="240" w:lineRule="auto"/>
        <w:contextualSpacing/>
        <w:rPr>
          <w:szCs w:val="28"/>
        </w:rPr>
      </w:pPr>
      <w:r w:rsidRPr="00192126">
        <w:rPr>
          <w:szCs w:val="28"/>
        </w:rPr>
        <w:t>5) формирование умений вести диалог, обосновывать свою точку зрения в дискуссии по исторической тематике.</w:t>
      </w:r>
    </w:p>
    <w:p w:rsidR="00192126" w:rsidRPr="00192126" w:rsidRDefault="00192126" w:rsidP="00192126">
      <w:pPr>
        <w:spacing w:line="240" w:lineRule="auto"/>
        <w:contextualSpacing/>
        <w:rPr>
          <w:szCs w:val="28"/>
        </w:rPr>
      </w:pPr>
      <w:r w:rsidRPr="00192126">
        <w:rPr>
          <w:szCs w:val="28"/>
        </w:rPr>
        <w:t>Задачами реализации примерной образовательной программы учебного предмета «История» (углубленный уровень) являются:</w:t>
      </w:r>
    </w:p>
    <w:p w:rsidR="00192126" w:rsidRPr="00192126" w:rsidRDefault="00192126" w:rsidP="00192126">
      <w:pPr>
        <w:spacing w:line="240" w:lineRule="auto"/>
        <w:contextualSpacing/>
        <w:rPr>
          <w:szCs w:val="28"/>
        </w:rPr>
      </w:pPr>
      <w:r w:rsidRPr="00192126">
        <w:rPr>
          <w:szCs w:val="28"/>
        </w:rPr>
        <w:t>1) формирование знаний о месте и роли исторической науки в системе научных дисциплин, представлений об историографии;</w:t>
      </w:r>
    </w:p>
    <w:p w:rsidR="00192126" w:rsidRPr="00192126" w:rsidRDefault="00192126" w:rsidP="00192126">
      <w:pPr>
        <w:spacing w:line="240" w:lineRule="auto"/>
        <w:contextualSpacing/>
        <w:rPr>
          <w:szCs w:val="28"/>
        </w:rPr>
      </w:pPr>
      <w:r w:rsidRPr="00192126">
        <w:rPr>
          <w:szCs w:val="28"/>
        </w:rPr>
        <w:t>2) овладение системными историческими знаниями, понимание места и роли России в мировой истории;</w:t>
      </w:r>
    </w:p>
    <w:p w:rsidR="00192126" w:rsidRPr="00192126" w:rsidRDefault="00192126" w:rsidP="00192126">
      <w:pPr>
        <w:spacing w:line="240" w:lineRule="auto"/>
        <w:contextualSpacing/>
        <w:rPr>
          <w:szCs w:val="28"/>
        </w:rPr>
      </w:pPr>
      <w:r w:rsidRPr="00192126">
        <w:rPr>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92126" w:rsidRPr="00192126" w:rsidRDefault="00192126" w:rsidP="00192126">
      <w:pPr>
        <w:spacing w:line="240" w:lineRule="auto"/>
        <w:contextualSpacing/>
        <w:rPr>
          <w:szCs w:val="28"/>
        </w:rPr>
      </w:pPr>
      <w:r w:rsidRPr="00192126">
        <w:rPr>
          <w:szCs w:val="28"/>
        </w:rPr>
        <w:t>4) формирование умений оценивать различные исторические версии.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92126" w:rsidRPr="00192126" w:rsidRDefault="00192126" w:rsidP="00192126">
      <w:pPr>
        <w:spacing w:line="240" w:lineRule="auto"/>
        <w:contextualSpacing/>
        <w:rPr>
          <w:szCs w:val="28"/>
        </w:rPr>
      </w:pPr>
      <w:r w:rsidRPr="00192126">
        <w:rPr>
          <w:szCs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92126" w:rsidRPr="00192126" w:rsidRDefault="00192126" w:rsidP="00192126">
      <w:pPr>
        <w:spacing w:line="240" w:lineRule="auto"/>
        <w:contextualSpacing/>
        <w:rPr>
          <w:szCs w:val="28"/>
        </w:rPr>
      </w:pPr>
      <w:r w:rsidRPr="00192126">
        <w:rPr>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192126" w:rsidRPr="00192126" w:rsidRDefault="00192126" w:rsidP="00192126">
      <w:pPr>
        <w:spacing w:line="240" w:lineRule="auto"/>
        <w:contextualSpacing/>
        <w:rPr>
          <w:szCs w:val="28"/>
        </w:rPr>
      </w:pPr>
      <w:r w:rsidRPr="00192126">
        <w:rPr>
          <w:szCs w:val="28"/>
        </w:rPr>
        <w:t xml:space="preserve">ценности гражданского общества – верховенство права, социальная солидарность, безопасность, свобода и ответственность; </w:t>
      </w:r>
    </w:p>
    <w:p w:rsidR="00192126" w:rsidRPr="00192126" w:rsidRDefault="00192126" w:rsidP="00192126">
      <w:pPr>
        <w:spacing w:line="240" w:lineRule="auto"/>
        <w:contextualSpacing/>
        <w:rPr>
          <w:szCs w:val="28"/>
        </w:rPr>
      </w:pPr>
      <w:r w:rsidRPr="00192126">
        <w:rPr>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92126" w:rsidRPr="00192126" w:rsidRDefault="00192126" w:rsidP="00192126">
      <w:pPr>
        <w:spacing w:line="240" w:lineRule="auto"/>
        <w:contextualSpacing/>
        <w:rPr>
          <w:szCs w:val="28"/>
        </w:rPr>
      </w:pPr>
      <w:r w:rsidRPr="00192126">
        <w:rPr>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192126" w:rsidRPr="00192126" w:rsidRDefault="00192126" w:rsidP="00192126">
      <w:pPr>
        <w:spacing w:line="240" w:lineRule="auto"/>
        <w:contextualSpacing/>
        <w:rPr>
          <w:szCs w:val="28"/>
        </w:rPr>
      </w:pPr>
      <w:r w:rsidRPr="00192126">
        <w:rPr>
          <w:szCs w:val="28"/>
        </w:rPr>
        <w:t>познавательное значение российской, региональной и мировой истории;</w:t>
      </w:r>
    </w:p>
    <w:p w:rsidR="00192126" w:rsidRPr="00192126" w:rsidRDefault="00192126" w:rsidP="00192126">
      <w:pPr>
        <w:spacing w:line="240" w:lineRule="auto"/>
        <w:contextualSpacing/>
        <w:rPr>
          <w:szCs w:val="28"/>
        </w:rPr>
      </w:pPr>
      <w:r w:rsidRPr="00192126">
        <w:rPr>
          <w:szCs w:val="28"/>
        </w:rPr>
        <w:t>формирование требований к каждой ступени непрерывного исторического образования на протяжении всей жизни.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192126" w:rsidRPr="00192126" w:rsidRDefault="00192126" w:rsidP="00192126">
      <w:pPr>
        <w:spacing w:line="240" w:lineRule="auto"/>
        <w:contextualSpacing/>
        <w:rPr>
          <w:szCs w:val="28"/>
        </w:rPr>
      </w:pPr>
      <w:r w:rsidRPr="00192126">
        <w:rPr>
          <w:szCs w:val="28"/>
        </w:rPr>
        <w:t>принцип научности, определяющий соответствие учебных единиц основным результатам научных исследований;</w:t>
      </w:r>
    </w:p>
    <w:p w:rsidR="00192126" w:rsidRPr="00192126" w:rsidRDefault="00192126" w:rsidP="00192126">
      <w:pPr>
        <w:spacing w:line="240" w:lineRule="auto"/>
        <w:contextualSpacing/>
        <w:rPr>
          <w:szCs w:val="28"/>
        </w:rPr>
      </w:pPr>
      <w:r w:rsidRPr="00192126">
        <w:rPr>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92126" w:rsidRPr="00192126" w:rsidRDefault="00192126" w:rsidP="00192126">
      <w:pPr>
        <w:spacing w:line="240" w:lineRule="auto"/>
        <w:contextualSpacing/>
        <w:rPr>
          <w:szCs w:val="28"/>
        </w:rPr>
      </w:pPr>
      <w:r w:rsidRPr="00192126">
        <w:rPr>
          <w:szCs w:val="28"/>
        </w:rPr>
        <w:t xml:space="preserve">многофакторный подход к освещению истории всех сторон жизни государства и общества; </w:t>
      </w:r>
    </w:p>
    <w:p w:rsidR="00192126" w:rsidRPr="00192126" w:rsidRDefault="00192126" w:rsidP="00192126">
      <w:pPr>
        <w:spacing w:line="240" w:lineRule="auto"/>
        <w:contextualSpacing/>
        <w:rPr>
          <w:szCs w:val="28"/>
        </w:rPr>
      </w:pPr>
      <w:r w:rsidRPr="00192126">
        <w:rPr>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92126" w:rsidRPr="00192126" w:rsidRDefault="00192126" w:rsidP="00192126">
      <w:pPr>
        <w:spacing w:line="240" w:lineRule="auto"/>
        <w:contextualSpacing/>
        <w:rPr>
          <w:szCs w:val="28"/>
        </w:rPr>
      </w:pPr>
      <w:r w:rsidRPr="00192126">
        <w:rPr>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Новейшая история</w:t>
      </w:r>
    </w:p>
    <w:p w:rsidR="00192126" w:rsidRPr="00192126" w:rsidRDefault="00192126" w:rsidP="00192126">
      <w:pPr>
        <w:spacing w:line="240" w:lineRule="auto"/>
        <w:contextualSpacing/>
        <w:rPr>
          <w:szCs w:val="28"/>
        </w:rPr>
      </w:pPr>
      <w:bookmarkStart w:id="47" w:name="_Toc441481689"/>
      <w:bookmarkStart w:id="48" w:name="_Toc441483739"/>
      <w:r w:rsidRPr="00192126">
        <w:rPr>
          <w:szCs w:val="28"/>
        </w:rPr>
        <w:t>Мир накануне и в годы Первой мировой войны</w:t>
      </w:r>
      <w:bookmarkEnd w:id="47"/>
      <w:bookmarkEnd w:id="48"/>
    </w:p>
    <w:p w:rsidR="00192126" w:rsidRPr="00192126" w:rsidRDefault="00192126" w:rsidP="00192126">
      <w:pPr>
        <w:spacing w:line="240" w:lineRule="auto"/>
        <w:contextualSpacing/>
        <w:rPr>
          <w:szCs w:val="28"/>
        </w:rPr>
      </w:pPr>
      <w:bookmarkStart w:id="49" w:name="_Toc426635486"/>
      <w:bookmarkStart w:id="50" w:name="_Toc427703599"/>
      <w:r w:rsidRPr="00192126">
        <w:rPr>
          <w:szCs w:val="28"/>
        </w:rPr>
        <w:t>Мир накануне Первой мировой войны</w:t>
      </w:r>
    </w:p>
    <w:p w:rsidR="00192126" w:rsidRPr="00192126" w:rsidRDefault="00192126" w:rsidP="00192126">
      <w:pPr>
        <w:spacing w:line="240" w:lineRule="auto"/>
        <w:contextualSpacing/>
        <w:rPr>
          <w:szCs w:val="28"/>
        </w:rPr>
      </w:pPr>
      <w:r w:rsidRPr="00192126">
        <w:rPr>
          <w:szCs w:val="28"/>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192126" w:rsidRPr="00192126" w:rsidRDefault="00192126" w:rsidP="00192126">
      <w:pPr>
        <w:spacing w:line="240" w:lineRule="auto"/>
        <w:contextualSpacing/>
        <w:rPr>
          <w:szCs w:val="28"/>
        </w:rPr>
      </w:pPr>
      <w:r w:rsidRPr="00192126">
        <w:rPr>
          <w:szCs w:val="28"/>
        </w:rPr>
        <w:t>Первая мировая война</w:t>
      </w:r>
    </w:p>
    <w:p w:rsidR="00192126" w:rsidRPr="00192126" w:rsidRDefault="00192126" w:rsidP="00192126">
      <w:pPr>
        <w:spacing w:line="240" w:lineRule="auto"/>
        <w:contextualSpacing/>
        <w:rPr>
          <w:szCs w:val="28"/>
        </w:rPr>
      </w:pPr>
      <w:r w:rsidRPr="00192126">
        <w:rPr>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w:t>
      </w:r>
      <w:r w:rsidRPr="00192126">
        <w:rPr>
          <w:szCs w:val="28"/>
        </w:rPr>
        <w:lastRenderedPageBreak/>
        <w:t>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bookmarkStart w:id="51" w:name="_Toc441481690"/>
      <w:bookmarkStart w:id="52" w:name="_Toc441483740"/>
      <w:r w:rsidRPr="00192126">
        <w:rPr>
          <w:szCs w:val="28"/>
        </w:rPr>
        <w:t>Межвоенный период (1918–1939)</w:t>
      </w:r>
      <w:bookmarkEnd w:id="49"/>
      <w:bookmarkEnd w:id="50"/>
      <w:bookmarkEnd w:id="51"/>
      <w:bookmarkEnd w:id="52"/>
    </w:p>
    <w:p w:rsidR="00192126" w:rsidRPr="00192126" w:rsidRDefault="00192126" w:rsidP="00192126">
      <w:pPr>
        <w:spacing w:line="240" w:lineRule="auto"/>
        <w:contextualSpacing/>
        <w:rPr>
          <w:szCs w:val="28"/>
        </w:rPr>
      </w:pPr>
      <w:bookmarkStart w:id="53" w:name="_Toc426635487"/>
      <w:bookmarkStart w:id="54" w:name="_Toc427703600"/>
      <w:r w:rsidRPr="00192126">
        <w:rPr>
          <w:szCs w:val="28"/>
        </w:rPr>
        <w:t>Революционная волна после Первой мировой войны</w:t>
      </w:r>
    </w:p>
    <w:p w:rsidR="00192126" w:rsidRPr="00192126" w:rsidRDefault="00192126" w:rsidP="00192126">
      <w:pPr>
        <w:spacing w:line="240" w:lineRule="auto"/>
        <w:contextualSpacing/>
        <w:rPr>
          <w:szCs w:val="28"/>
        </w:rPr>
      </w:pPr>
      <w:r w:rsidRPr="00192126">
        <w:rPr>
          <w:szCs w:val="28"/>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192126" w:rsidRPr="00192126" w:rsidRDefault="00192126" w:rsidP="00192126">
      <w:pPr>
        <w:spacing w:line="240" w:lineRule="auto"/>
        <w:contextualSpacing/>
        <w:rPr>
          <w:szCs w:val="28"/>
        </w:rPr>
      </w:pPr>
      <w:r w:rsidRPr="00192126">
        <w:rPr>
          <w:szCs w:val="28"/>
        </w:rPr>
        <w:t>Версальско-вашингтонская система</w:t>
      </w:r>
    </w:p>
    <w:p w:rsidR="00192126" w:rsidRPr="00192126" w:rsidRDefault="00192126" w:rsidP="00192126">
      <w:pPr>
        <w:spacing w:line="240" w:lineRule="auto"/>
        <w:contextualSpacing/>
        <w:rPr>
          <w:szCs w:val="28"/>
        </w:rPr>
      </w:pPr>
      <w:r w:rsidRPr="00192126">
        <w:rPr>
          <w:szCs w:val="28"/>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192126" w:rsidRPr="00192126" w:rsidRDefault="00192126" w:rsidP="00192126">
      <w:pPr>
        <w:spacing w:line="240" w:lineRule="auto"/>
        <w:contextualSpacing/>
        <w:rPr>
          <w:szCs w:val="28"/>
        </w:rPr>
      </w:pPr>
      <w:r w:rsidRPr="00192126">
        <w:rPr>
          <w:szCs w:val="28"/>
        </w:rPr>
        <w:t>Страны Запада в 1920-е гг.</w:t>
      </w:r>
    </w:p>
    <w:p w:rsidR="00192126" w:rsidRPr="00192126" w:rsidRDefault="00192126" w:rsidP="00192126">
      <w:pPr>
        <w:spacing w:line="240" w:lineRule="auto"/>
        <w:contextualSpacing/>
        <w:rPr>
          <w:szCs w:val="28"/>
        </w:rPr>
      </w:pPr>
      <w:r w:rsidRPr="00192126">
        <w:rPr>
          <w:szCs w:val="28"/>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192126" w:rsidRPr="00192126" w:rsidRDefault="00192126" w:rsidP="00192126">
      <w:pPr>
        <w:spacing w:line="240" w:lineRule="auto"/>
        <w:contextualSpacing/>
        <w:rPr>
          <w:szCs w:val="28"/>
        </w:rPr>
      </w:pPr>
      <w:r w:rsidRPr="00192126">
        <w:rPr>
          <w:szCs w:val="28"/>
        </w:rPr>
        <w:t>Политическое развитие стран Южной и Восточной Азии</w:t>
      </w:r>
    </w:p>
    <w:p w:rsidR="00192126" w:rsidRPr="00192126" w:rsidRDefault="00192126" w:rsidP="00192126">
      <w:pPr>
        <w:spacing w:line="240" w:lineRule="auto"/>
        <w:contextualSpacing/>
        <w:rPr>
          <w:szCs w:val="28"/>
        </w:rPr>
      </w:pPr>
      <w:r w:rsidRPr="00192126">
        <w:rPr>
          <w:szCs w:val="28"/>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192126" w:rsidRPr="00192126" w:rsidRDefault="00192126" w:rsidP="00192126">
      <w:pPr>
        <w:spacing w:line="240" w:lineRule="auto"/>
        <w:contextualSpacing/>
        <w:rPr>
          <w:szCs w:val="28"/>
        </w:rPr>
      </w:pPr>
      <w:r w:rsidRPr="00192126">
        <w:rPr>
          <w:szCs w:val="28"/>
        </w:rPr>
        <w:t>Великая депрессия. Мировой экономический кризис. Преобразования Ф. Рузвельта в США</w:t>
      </w:r>
    </w:p>
    <w:p w:rsidR="00192126" w:rsidRPr="00192126" w:rsidRDefault="00192126" w:rsidP="00192126">
      <w:pPr>
        <w:spacing w:line="240" w:lineRule="auto"/>
        <w:contextualSpacing/>
        <w:rPr>
          <w:szCs w:val="28"/>
        </w:rPr>
      </w:pPr>
      <w:r w:rsidRPr="00192126">
        <w:rPr>
          <w:szCs w:val="28"/>
        </w:rPr>
        <w:lastRenderedPageBreak/>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192126" w:rsidRPr="00192126" w:rsidRDefault="00192126" w:rsidP="00192126">
      <w:pPr>
        <w:spacing w:line="240" w:lineRule="auto"/>
        <w:contextualSpacing/>
        <w:rPr>
          <w:szCs w:val="28"/>
        </w:rPr>
      </w:pPr>
      <w:r w:rsidRPr="00192126">
        <w:rPr>
          <w:szCs w:val="28"/>
        </w:rPr>
        <w:t>Нарастание агрессии. Германский нацизм</w:t>
      </w:r>
    </w:p>
    <w:p w:rsidR="00192126" w:rsidRPr="00192126" w:rsidRDefault="00192126" w:rsidP="00192126">
      <w:pPr>
        <w:spacing w:line="240" w:lineRule="auto"/>
        <w:contextualSpacing/>
        <w:rPr>
          <w:szCs w:val="28"/>
        </w:rPr>
      </w:pPr>
      <w:r w:rsidRPr="00192126">
        <w:rPr>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92126" w:rsidRPr="00192126" w:rsidRDefault="00192126" w:rsidP="00192126">
      <w:pPr>
        <w:spacing w:line="240" w:lineRule="auto"/>
        <w:contextualSpacing/>
        <w:rPr>
          <w:szCs w:val="28"/>
        </w:rPr>
      </w:pPr>
      <w:r w:rsidRPr="00192126">
        <w:rPr>
          <w:szCs w:val="28"/>
        </w:rPr>
        <w:t>«Народный фронт» и Гражданская война в Испании</w:t>
      </w:r>
    </w:p>
    <w:p w:rsidR="00192126" w:rsidRPr="00192126" w:rsidRDefault="00192126" w:rsidP="00192126">
      <w:pPr>
        <w:spacing w:line="240" w:lineRule="auto"/>
        <w:contextualSpacing/>
        <w:rPr>
          <w:szCs w:val="28"/>
        </w:rPr>
      </w:pPr>
      <w:r w:rsidRPr="00192126">
        <w:rPr>
          <w:szCs w:val="28"/>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192126" w:rsidRPr="00192126" w:rsidRDefault="00192126" w:rsidP="00192126">
      <w:pPr>
        <w:spacing w:line="240" w:lineRule="auto"/>
        <w:contextualSpacing/>
        <w:rPr>
          <w:szCs w:val="28"/>
        </w:rPr>
      </w:pPr>
      <w:r w:rsidRPr="00192126">
        <w:rPr>
          <w:szCs w:val="28"/>
        </w:rPr>
        <w:t>Политика «умиротворения» агрессора</w:t>
      </w:r>
    </w:p>
    <w:p w:rsidR="00192126" w:rsidRPr="00192126" w:rsidRDefault="00192126" w:rsidP="00192126">
      <w:pPr>
        <w:spacing w:line="240" w:lineRule="auto"/>
        <w:contextualSpacing/>
        <w:rPr>
          <w:szCs w:val="28"/>
        </w:rPr>
      </w:pPr>
      <w:r w:rsidRPr="00192126">
        <w:rPr>
          <w:szCs w:val="28"/>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192126" w:rsidRPr="00192126" w:rsidRDefault="00192126" w:rsidP="00192126">
      <w:pPr>
        <w:spacing w:line="240" w:lineRule="auto"/>
        <w:contextualSpacing/>
        <w:rPr>
          <w:szCs w:val="28"/>
        </w:rPr>
      </w:pPr>
      <w:r w:rsidRPr="00192126">
        <w:rPr>
          <w:szCs w:val="28"/>
        </w:rPr>
        <w:t>Развитие культуры в первой трети ХХ в.</w:t>
      </w:r>
    </w:p>
    <w:p w:rsidR="00192126" w:rsidRPr="00192126" w:rsidRDefault="00192126" w:rsidP="00192126">
      <w:pPr>
        <w:spacing w:line="240" w:lineRule="auto"/>
        <w:contextualSpacing/>
        <w:rPr>
          <w:szCs w:val="28"/>
        </w:rPr>
      </w:pPr>
      <w:r w:rsidRPr="00192126">
        <w:rPr>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192126" w:rsidRPr="00192126" w:rsidRDefault="00192126" w:rsidP="00192126">
      <w:pPr>
        <w:spacing w:line="240" w:lineRule="auto"/>
        <w:contextualSpacing/>
        <w:rPr>
          <w:szCs w:val="28"/>
        </w:rPr>
      </w:pPr>
      <w:bookmarkStart w:id="55" w:name="_Toc441481691"/>
      <w:bookmarkStart w:id="56" w:name="_Toc441483741"/>
      <w:r w:rsidRPr="00192126">
        <w:rPr>
          <w:szCs w:val="28"/>
        </w:rPr>
        <w:t>Вторая мировая война</w:t>
      </w:r>
      <w:bookmarkEnd w:id="53"/>
      <w:bookmarkEnd w:id="54"/>
      <w:bookmarkEnd w:id="55"/>
      <w:bookmarkEnd w:id="56"/>
    </w:p>
    <w:p w:rsidR="00192126" w:rsidRPr="00192126" w:rsidRDefault="00192126" w:rsidP="00192126">
      <w:pPr>
        <w:spacing w:line="240" w:lineRule="auto"/>
        <w:contextualSpacing/>
        <w:rPr>
          <w:szCs w:val="28"/>
        </w:rPr>
      </w:pPr>
      <w:r w:rsidRPr="00192126">
        <w:rPr>
          <w:szCs w:val="28"/>
        </w:rPr>
        <w:t>Начало Второй мировой войны</w:t>
      </w:r>
    </w:p>
    <w:p w:rsidR="00192126" w:rsidRPr="00192126" w:rsidRDefault="00192126" w:rsidP="00192126">
      <w:pPr>
        <w:spacing w:line="240" w:lineRule="auto"/>
        <w:contextualSpacing/>
        <w:rPr>
          <w:szCs w:val="28"/>
        </w:rPr>
      </w:pPr>
      <w:r w:rsidRPr="00192126">
        <w:rPr>
          <w:szCs w:val="28"/>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192126" w:rsidRPr="00192126" w:rsidRDefault="00192126" w:rsidP="00192126">
      <w:pPr>
        <w:spacing w:line="240" w:lineRule="auto"/>
        <w:contextualSpacing/>
        <w:rPr>
          <w:szCs w:val="28"/>
        </w:rPr>
      </w:pPr>
      <w:r w:rsidRPr="00192126">
        <w:rPr>
          <w:szCs w:val="28"/>
        </w:rPr>
        <w:t>Начало Великой Отечественной войны и войны на Тихом океане</w:t>
      </w:r>
    </w:p>
    <w:p w:rsidR="00192126" w:rsidRPr="00192126" w:rsidRDefault="00192126" w:rsidP="00192126">
      <w:pPr>
        <w:spacing w:line="240" w:lineRule="auto"/>
        <w:contextualSpacing/>
        <w:rPr>
          <w:szCs w:val="28"/>
        </w:rPr>
      </w:pPr>
      <w:r w:rsidRPr="00192126">
        <w:rPr>
          <w:szCs w:val="28"/>
        </w:rPr>
        <w:lastRenderedPageBreak/>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192126" w:rsidRPr="00192126" w:rsidRDefault="00192126" w:rsidP="00192126">
      <w:pPr>
        <w:spacing w:line="240" w:lineRule="auto"/>
        <w:contextualSpacing/>
        <w:rPr>
          <w:szCs w:val="28"/>
        </w:rPr>
      </w:pPr>
      <w:r w:rsidRPr="00192126">
        <w:rPr>
          <w:szCs w:val="28"/>
        </w:rPr>
        <w:t>Коренной перелом в войне</w:t>
      </w:r>
    </w:p>
    <w:p w:rsidR="00192126" w:rsidRPr="00192126" w:rsidRDefault="00192126" w:rsidP="00192126">
      <w:pPr>
        <w:spacing w:line="240" w:lineRule="auto"/>
        <w:contextualSpacing/>
        <w:rPr>
          <w:szCs w:val="28"/>
        </w:rPr>
      </w:pPr>
      <w:r w:rsidRPr="00192126">
        <w:rPr>
          <w:szCs w:val="28"/>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192126" w:rsidRPr="00192126" w:rsidRDefault="00192126" w:rsidP="00192126">
      <w:pPr>
        <w:spacing w:line="240" w:lineRule="auto"/>
        <w:contextualSpacing/>
        <w:rPr>
          <w:szCs w:val="28"/>
        </w:rPr>
      </w:pPr>
      <w:r w:rsidRPr="00192126">
        <w:rPr>
          <w:szCs w:val="28"/>
        </w:rPr>
        <w:t>Жизнь во время войны. Сопротивление оккупантам</w:t>
      </w:r>
    </w:p>
    <w:p w:rsidR="00192126" w:rsidRPr="00192126" w:rsidRDefault="00192126" w:rsidP="00192126">
      <w:pPr>
        <w:spacing w:line="240" w:lineRule="auto"/>
        <w:contextualSpacing/>
        <w:rPr>
          <w:szCs w:val="28"/>
        </w:rPr>
      </w:pPr>
      <w:r w:rsidRPr="00192126">
        <w:rPr>
          <w:szCs w:val="28"/>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192126" w:rsidRPr="00192126" w:rsidRDefault="00192126" w:rsidP="00192126">
      <w:pPr>
        <w:spacing w:line="240" w:lineRule="auto"/>
        <w:contextualSpacing/>
        <w:rPr>
          <w:szCs w:val="28"/>
        </w:rPr>
      </w:pPr>
      <w:r w:rsidRPr="00192126">
        <w:rPr>
          <w:szCs w:val="28"/>
        </w:rPr>
        <w:t>Разгром Германии, Японии и их союзников</w:t>
      </w:r>
    </w:p>
    <w:p w:rsidR="00192126" w:rsidRPr="00192126" w:rsidRDefault="00192126" w:rsidP="00192126">
      <w:pPr>
        <w:spacing w:line="240" w:lineRule="auto"/>
        <w:contextualSpacing/>
        <w:rPr>
          <w:szCs w:val="28"/>
        </w:rPr>
      </w:pPr>
      <w:r w:rsidRPr="00192126">
        <w:rPr>
          <w:szCs w:val="28"/>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192126" w:rsidRPr="00192126" w:rsidRDefault="00192126" w:rsidP="00192126">
      <w:pPr>
        <w:spacing w:line="240" w:lineRule="auto"/>
        <w:contextualSpacing/>
        <w:rPr>
          <w:szCs w:val="28"/>
        </w:rPr>
      </w:pPr>
      <w:r w:rsidRPr="00192126">
        <w:rPr>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bookmarkStart w:id="57" w:name="_Toc441481692"/>
      <w:bookmarkStart w:id="58" w:name="_Toc441483742"/>
      <w:r w:rsidRPr="00192126">
        <w:rPr>
          <w:szCs w:val="28"/>
        </w:rPr>
        <w:t>Соревнование социальных систем</w:t>
      </w:r>
      <w:bookmarkEnd w:id="57"/>
      <w:bookmarkEnd w:id="58"/>
    </w:p>
    <w:p w:rsidR="00192126" w:rsidRPr="00192126" w:rsidRDefault="00192126" w:rsidP="00192126">
      <w:pPr>
        <w:spacing w:line="240" w:lineRule="auto"/>
        <w:contextualSpacing/>
        <w:rPr>
          <w:szCs w:val="28"/>
        </w:rPr>
      </w:pPr>
      <w:bookmarkStart w:id="59" w:name="_Toc426635489"/>
      <w:bookmarkStart w:id="60" w:name="_Toc427703602"/>
      <w:r w:rsidRPr="00192126">
        <w:rPr>
          <w:szCs w:val="28"/>
        </w:rPr>
        <w:t>Начало «холодной войны»</w:t>
      </w:r>
    </w:p>
    <w:p w:rsidR="00192126" w:rsidRPr="00192126" w:rsidRDefault="00192126" w:rsidP="00192126">
      <w:pPr>
        <w:spacing w:line="240" w:lineRule="auto"/>
        <w:contextualSpacing/>
        <w:rPr>
          <w:szCs w:val="28"/>
        </w:rPr>
      </w:pPr>
      <w:r w:rsidRPr="00192126">
        <w:rPr>
          <w:szCs w:val="28"/>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192126" w:rsidRPr="00192126" w:rsidRDefault="00192126" w:rsidP="00192126">
      <w:pPr>
        <w:spacing w:line="240" w:lineRule="auto"/>
        <w:contextualSpacing/>
        <w:rPr>
          <w:szCs w:val="28"/>
        </w:rPr>
      </w:pPr>
      <w:r w:rsidRPr="00192126">
        <w:rPr>
          <w:szCs w:val="28"/>
        </w:rPr>
        <w:lastRenderedPageBreak/>
        <w:t>Гонка вооружений. Берлинский и Карибский кризисы</w:t>
      </w:r>
    </w:p>
    <w:p w:rsidR="00192126" w:rsidRPr="00192126" w:rsidRDefault="00192126" w:rsidP="00192126">
      <w:pPr>
        <w:spacing w:line="240" w:lineRule="auto"/>
        <w:contextualSpacing/>
        <w:rPr>
          <w:szCs w:val="28"/>
        </w:rPr>
      </w:pPr>
      <w:r w:rsidRPr="00192126">
        <w:rPr>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Дальний Восток в 40–70-е гг. Войны и революции</w:t>
      </w:r>
    </w:p>
    <w:p w:rsidR="00192126" w:rsidRPr="00192126" w:rsidRDefault="00192126" w:rsidP="00192126">
      <w:pPr>
        <w:spacing w:line="240" w:lineRule="auto"/>
        <w:contextualSpacing/>
        <w:rPr>
          <w:szCs w:val="28"/>
        </w:rPr>
      </w:pPr>
      <w:r w:rsidRPr="00192126">
        <w:rPr>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192126" w:rsidRPr="00192126" w:rsidRDefault="00192126" w:rsidP="00192126">
      <w:pPr>
        <w:spacing w:line="240" w:lineRule="auto"/>
        <w:contextualSpacing/>
        <w:rPr>
          <w:szCs w:val="28"/>
        </w:rPr>
      </w:pPr>
      <w:r w:rsidRPr="00192126">
        <w:rPr>
          <w:szCs w:val="28"/>
        </w:rPr>
        <w:t>«Разрядка»</w:t>
      </w:r>
    </w:p>
    <w:p w:rsidR="00192126" w:rsidRPr="00192126" w:rsidRDefault="00192126" w:rsidP="00192126">
      <w:pPr>
        <w:spacing w:line="240" w:lineRule="auto"/>
        <w:contextualSpacing/>
        <w:rPr>
          <w:szCs w:val="28"/>
        </w:rPr>
      </w:pPr>
      <w:r w:rsidRPr="00192126">
        <w:rPr>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92126" w:rsidRPr="00192126" w:rsidRDefault="00192126" w:rsidP="00192126">
      <w:pPr>
        <w:spacing w:line="240" w:lineRule="auto"/>
        <w:contextualSpacing/>
        <w:rPr>
          <w:szCs w:val="28"/>
        </w:rPr>
      </w:pPr>
      <w:r w:rsidRPr="00192126">
        <w:rPr>
          <w:szCs w:val="28"/>
        </w:rPr>
        <w:t>Западная Европа и Северная Америка в 50–80-е годы ХХ века</w:t>
      </w:r>
    </w:p>
    <w:p w:rsidR="00192126" w:rsidRPr="00192126" w:rsidRDefault="00192126" w:rsidP="00192126">
      <w:pPr>
        <w:spacing w:line="240" w:lineRule="auto"/>
        <w:contextualSpacing/>
        <w:rPr>
          <w:szCs w:val="28"/>
        </w:rPr>
      </w:pPr>
      <w:r w:rsidRPr="00192126">
        <w:rPr>
          <w:szCs w:val="28"/>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192126" w:rsidRPr="00192126" w:rsidRDefault="00192126" w:rsidP="00192126">
      <w:pPr>
        <w:spacing w:line="240" w:lineRule="auto"/>
        <w:contextualSpacing/>
        <w:rPr>
          <w:szCs w:val="28"/>
        </w:rPr>
      </w:pPr>
      <w:r w:rsidRPr="00192126">
        <w:rPr>
          <w:szCs w:val="28"/>
        </w:rPr>
        <w:t xml:space="preserve">Проблема прав человека. «Бурные шестидесятые». Движение за гражданские права в США. Новые течения в обществе и культуре. </w:t>
      </w:r>
    </w:p>
    <w:p w:rsidR="00192126" w:rsidRPr="00192126" w:rsidRDefault="00192126" w:rsidP="00192126">
      <w:pPr>
        <w:spacing w:line="240" w:lineRule="auto"/>
        <w:contextualSpacing/>
        <w:rPr>
          <w:szCs w:val="28"/>
        </w:rPr>
      </w:pPr>
      <w:r w:rsidRPr="00192126">
        <w:rPr>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192126" w:rsidRPr="00192126" w:rsidRDefault="00192126" w:rsidP="00192126">
      <w:pPr>
        <w:spacing w:line="240" w:lineRule="auto"/>
        <w:contextualSpacing/>
        <w:rPr>
          <w:szCs w:val="28"/>
        </w:rPr>
      </w:pPr>
      <w:r w:rsidRPr="00192126">
        <w:rPr>
          <w:szCs w:val="28"/>
        </w:rPr>
        <w:t>Достижения и кризисы социалистического мира</w:t>
      </w:r>
    </w:p>
    <w:p w:rsidR="00192126" w:rsidRPr="00192126" w:rsidRDefault="00192126" w:rsidP="00192126">
      <w:pPr>
        <w:spacing w:line="240" w:lineRule="auto"/>
        <w:contextualSpacing/>
        <w:rPr>
          <w:szCs w:val="28"/>
        </w:rPr>
      </w:pPr>
      <w:r w:rsidRPr="00192126">
        <w:rPr>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192126" w:rsidRPr="00192126" w:rsidRDefault="00192126" w:rsidP="00192126">
      <w:pPr>
        <w:spacing w:line="240" w:lineRule="auto"/>
        <w:contextualSpacing/>
        <w:rPr>
          <w:szCs w:val="28"/>
        </w:rPr>
      </w:pPr>
      <w:r w:rsidRPr="00192126">
        <w:rPr>
          <w:szCs w:val="28"/>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192126" w:rsidRPr="00192126" w:rsidRDefault="00192126" w:rsidP="00192126">
      <w:pPr>
        <w:spacing w:line="240" w:lineRule="auto"/>
        <w:contextualSpacing/>
        <w:rPr>
          <w:szCs w:val="28"/>
        </w:rPr>
      </w:pPr>
      <w:r w:rsidRPr="00192126">
        <w:rPr>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w:t>
      </w:r>
      <w:r w:rsidRPr="00192126">
        <w:rPr>
          <w:szCs w:val="28"/>
        </w:rPr>
        <w:lastRenderedPageBreak/>
        <w:t xml:space="preserve">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192126" w:rsidRPr="00192126" w:rsidRDefault="00192126" w:rsidP="00192126">
      <w:pPr>
        <w:spacing w:line="240" w:lineRule="auto"/>
        <w:contextualSpacing/>
        <w:rPr>
          <w:szCs w:val="28"/>
        </w:rPr>
      </w:pPr>
      <w:r w:rsidRPr="00192126">
        <w:rPr>
          <w:szCs w:val="28"/>
        </w:rPr>
        <w:t>Латинская Америка в 1950–1990-е гг.</w:t>
      </w:r>
    </w:p>
    <w:p w:rsidR="00192126" w:rsidRPr="00192126" w:rsidRDefault="00192126" w:rsidP="00192126">
      <w:pPr>
        <w:spacing w:line="240" w:lineRule="auto"/>
        <w:contextualSpacing/>
        <w:rPr>
          <w:szCs w:val="28"/>
        </w:rPr>
      </w:pPr>
      <w:r w:rsidRPr="00192126">
        <w:rPr>
          <w:szCs w:val="28"/>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192126" w:rsidRPr="00192126" w:rsidRDefault="00192126" w:rsidP="00192126">
      <w:pPr>
        <w:spacing w:line="240" w:lineRule="auto"/>
        <w:contextualSpacing/>
        <w:rPr>
          <w:szCs w:val="28"/>
        </w:rPr>
      </w:pPr>
      <w:r w:rsidRPr="00192126">
        <w:rPr>
          <w:szCs w:val="28"/>
        </w:rPr>
        <w:t>Страны Азии и Африки в 1940–1990-е гг.</w:t>
      </w:r>
    </w:p>
    <w:p w:rsidR="00192126" w:rsidRPr="00192126" w:rsidRDefault="00192126" w:rsidP="00192126">
      <w:pPr>
        <w:spacing w:line="240" w:lineRule="auto"/>
        <w:contextualSpacing/>
        <w:rPr>
          <w:szCs w:val="28"/>
        </w:rPr>
      </w:pPr>
      <w:r w:rsidRPr="00192126">
        <w:rPr>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92126" w:rsidRPr="00192126" w:rsidRDefault="00192126" w:rsidP="00192126">
      <w:pPr>
        <w:spacing w:line="240" w:lineRule="auto"/>
        <w:contextualSpacing/>
        <w:rPr>
          <w:szCs w:val="28"/>
        </w:rPr>
      </w:pPr>
      <w:r w:rsidRPr="00192126">
        <w:rPr>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192126" w:rsidRPr="00192126" w:rsidRDefault="00192126" w:rsidP="00192126">
      <w:pPr>
        <w:spacing w:line="240" w:lineRule="auto"/>
        <w:contextualSpacing/>
        <w:rPr>
          <w:szCs w:val="28"/>
        </w:rPr>
      </w:pPr>
      <w:r w:rsidRPr="00192126">
        <w:rPr>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192126" w:rsidRPr="00192126" w:rsidRDefault="00192126" w:rsidP="00192126">
      <w:pPr>
        <w:spacing w:line="240" w:lineRule="auto"/>
        <w:contextualSpacing/>
        <w:rPr>
          <w:szCs w:val="28"/>
        </w:rPr>
      </w:pPr>
      <w:r w:rsidRPr="00192126">
        <w:rPr>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192126" w:rsidRPr="00192126" w:rsidRDefault="00192126" w:rsidP="00192126">
      <w:pPr>
        <w:spacing w:line="240" w:lineRule="auto"/>
        <w:contextualSpacing/>
        <w:rPr>
          <w:szCs w:val="28"/>
        </w:rPr>
      </w:pPr>
      <w:bookmarkStart w:id="61" w:name="_Toc441481693"/>
      <w:bookmarkStart w:id="62" w:name="_Toc441483743"/>
      <w:r w:rsidRPr="00192126">
        <w:rPr>
          <w:szCs w:val="28"/>
        </w:rPr>
        <w:t>Современный мир</w:t>
      </w:r>
      <w:bookmarkEnd w:id="59"/>
      <w:bookmarkEnd w:id="60"/>
      <w:bookmarkEnd w:id="61"/>
      <w:bookmarkEnd w:id="62"/>
    </w:p>
    <w:p w:rsidR="00192126" w:rsidRPr="00192126" w:rsidRDefault="00192126" w:rsidP="00192126">
      <w:pPr>
        <w:spacing w:line="240" w:lineRule="auto"/>
        <w:contextualSpacing/>
        <w:rPr>
          <w:szCs w:val="28"/>
        </w:rPr>
      </w:pPr>
      <w:r w:rsidRPr="00192126">
        <w:rPr>
          <w:szCs w:val="28"/>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История России</w:t>
      </w:r>
    </w:p>
    <w:p w:rsidR="00192126" w:rsidRPr="00192126" w:rsidRDefault="00192126" w:rsidP="00192126">
      <w:pPr>
        <w:spacing w:line="240" w:lineRule="auto"/>
        <w:contextualSpacing/>
        <w:rPr>
          <w:szCs w:val="28"/>
        </w:rPr>
      </w:pPr>
      <w:r w:rsidRPr="00192126">
        <w:rPr>
          <w:szCs w:val="28"/>
        </w:rPr>
        <w:lastRenderedPageBreak/>
        <w:t xml:space="preserve">Россия в годы «великих потрясений». 1914–1921 </w:t>
      </w:r>
    </w:p>
    <w:p w:rsidR="00192126" w:rsidRPr="00192126" w:rsidRDefault="00192126" w:rsidP="00192126">
      <w:pPr>
        <w:spacing w:line="240" w:lineRule="auto"/>
        <w:contextualSpacing/>
        <w:rPr>
          <w:szCs w:val="28"/>
        </w:rPr>
      </w:pPr>
      <w:r w:rsidRPr="00192126">
        <w:rPr>
          <w:szCs w:val="28"/>
        </w:rPr>
        <w:t>Россия в Первой мировой войне</w:t>
      </w:r>
    </w:p>
    <w:p w:rsidR="00192126" w:rsidRPr="00192126" w:rsidRDefault="00192126" w:rsidP="00192126">
      <w:pPr>
        <w:spacing w:line="240" w:lineRule="auto"/>
        <w:contextualSpacing/>
        <w:rPr>
          <w:szCs w:val="28"/>
        </w:rPr>
      </w:pPr>
      <w:r w:rsidRPr="00192126">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192126" w:rsidRPr="00192126" w:rsidRDefault="00192126" w:rsidP="00192126">
      <w:pPr>
        <w:spacing w:line="240" w:lineRule="auto"/>
        <w:contextualSpacing/>
        <w:rPr>
          <w:szCs w:val="28"/>
        </w:rPr>
      </w:pPr>
      <w:r w:rsidRPr="00192126">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192126" w:rsidRPr="00192126" w:rsidRDefault="00192126" w:rsidP="00192126">
      <w:pPr>
        <w:spacing w:line="240" w:lineRule="auto"/>
        <w:contextualSpacing/>
        <w:rPr>
          <w:szCs w:val="28"/>
        </w:rPr>
      </w:pPr>
      <w:r w:rsidRPr="00192126">
        <w:rPr>
          <w:szCs w:val="28"/>
        </w:rPr>
        <w:t>Великая российская революция 1917 г.</w:t>
      </w:r>
    </w:p>
    <w:p w:rsidR="00192126" w:rsidRPr="00192126" w:rsidRDefault="00192126" w:rsidP="00192126">
      <w:pPr>
        <w:spacing w:line="240" w:lineRule="auto"/>
        <w:contextualSpacing/>
        <w:rPr>
          <w:szCs w:val="28"/>
        </w:rPr>
      </w:pPr>
      <w:r w:rsidRPr="00192126">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w:t>
      </w:r>
      <w:r w:rsidRPr="00192126">
        <w:rPr>
          <w:szCs w:val="28"/>
        </w:rPr>
        <w:lastRenderedPageBreak/>
        <w:t>коалиционного правительства большевиков и левых эсеров. В.И. Ленин как политический деятель.</w:t>
      </w:r>
    </w:p>
    <w:p w:rsidR="00192126" w:rsidRPr="00192126" w:rsidRDefault="00192126" w:rsidP="00192126">
      <w:pPr>
        <w:spacing w:line="240" w:lineRule="auto"/>
        <w:contextualSpacing/>
        <w:rPr>
          <w:szCs w:val="28"/>
        </w:rPr>
      </w:pPr>
      <w:r w:rsidRPr="00192126">
        <w:rPr>
          <w:szCs w:val="28"/>
        </w:rPr>
        <w:t>Первые революционные преобразования большевиков</w:t>
      </w:r>
    </w:p>
    <w:p w:rsidR="00192126" w:rsidRPr="00192126" w:rsidRDefault="00192126" w:rsidP="00192126">
      <w:pPr>
        <w:spacing w:line="240" w:lineRule="auto"/>
        <w:contextualSpacing/>
        <w:rPr>
          <w:szCs w:val="28"/>
        </w:rPr>
      </w:pPr>
      <w:r w:rsidRPr="00192126">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192126" w:rsidRPr="00192126" w:rsidRDefault="00192126" w:rsidP="00192126">
      <w:pPr>
        <w:spacing w:line="240" w:lineRule="auto"/>
        <w:contextualSpacing/>
        <w:rPr>
          <w:szCs w:val="28"/>
        </w:rPr>
      </w:pPr>
      <w:r w:rsidRPr="00192126">
        <w:rPr>
          <w:szCs w:val="28"/>
        </w:rPr>
        <w:t>«Декрет о земле» и принципы наделения крестьян землей. Отделение церкви от государства и школы от церкви.</w:t>
      </w:r>
    </w:p>
    <w:p w:rsidR="00192126" w:rsidRPr="00192126" w:rsidRDefault="00192126" w:rsidP="00192126">
      <w:pPr>
        <w:spacing w:line="240" w:lineRule="auto"/>
        <w:contextualSpacing/>
        <w:rPr>
          <w:szCs w:val="28"/>
        </w:rPr>
      </w:pPr>
      <w:r w:rsidRPr="00192126">
        <w:rPr>
          <w:szCs w:val="28"/>
        </w:rPr>
        <w:t>Созыв и разгон Учредительного собрания</w:t>
      </w:r>
    </w:p>
    <w:p w:rsidR="00192126" w:rsidRPr="00192126" w:rsidRDefault="00192126" w:rsidP="00192126">
      <w:pPr>
        <w:spacing w:line="240" w:lineRule="auto"/>
        <w:contextualSpacing/>
        <w:rPr>
          <w:szCs w:val="28"/>
        </w:rPr>
      </w:pPr>
      <w:r w:rsidRPr="00192126">
        <w:rPr>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92126" w:rsidRPr="00192126" w:rsidRDefault="00192126" w:rsidP="00192126">
      <w:pPr>
        <w:spacing w:line="240" w:lineRule="auto"/>
        <w:contextualSpacing/>
        <w:rPr>
          <w:szCs w:val="28"/>
        </w:rPr>
      </w:pPr>
      <w:r w:rsidRPr="00192126">
        <w:rPr>
          <w:szCs w:val="28"/>
        </w:rPr>
        <w:t>Гражданская война и ее последствия</w:t>
      </w:r>
    </w:p>
    <w:p w:rsidR="00192126" w:rsidRPr="00192126" w:rsidRDefault="00192126" w:rsidP="00192126">
      <w:pPr>
        <w:spacing w:line="240" w:lineRule="auto"/>
        <w:contextualSpacing/>
        <w:rPr>
          <w:szCs w:val="28"/>
        </w:rPr>
      </w:pPr>
      <w:r w:rsidRPr="00192126">
        <w:rPr>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192126" w:rsidRPr="00192126" w:rsidRDefault="00192126" w:rsidP="00192126">
      <w:pPr>
        <w:spacing w:line="240" w:lineRule="auto"/>
        <w:contextualSpacing/>
        <w:rPr>
          <w:szCs w:val="28"/>
        </w:rPr>
      </w:pPr>
      <w:r w:rsidRPr="00192126">
        <w:rPr>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192126" w:rsidRPr="00192126" w:rsidRDefault="00192126" w:rsidP="00192126">
      <w:pPr>
        <w:spacing w:line="240" w:lineRule="auto"/>
        <w:contextualSpacing/>
        <w:rPr>
          <w:szCs w:val="28"/>
        </w:rPr>
      </w:pPr>
      <w:r w:rsidRPr="00192126">
        <w:rPr>
          <w:szCs w:val="28"/>
        </w:rPr>
        <w:lastRenderedPageBreak/>
        <w:t>Идеология и культура периода Гражданской войны и «военного коммунизма»</w:t>
      </w:r>
    </w:p>
    <w:p w:rsidR="00192126" w:rsidRPr="00192126" w:rsidRDefault="00192126" w:rsidP="00192126">
      <w:pPr>
        <w:spacing w:line="240" w:lineRule="auto"/>
        <w:contextualSpacing/>
        <w:rPr>
          <w:szCs w:val="28"/>
        </w:rPr>
      </w:pPr>
      <w:r w:rsidRPr="00192126">
        <w:rPr>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192126" w:rsidRPr="00192126" w:rsidRDefault="00192126" w:rsidP="00192126">
      <w:pPr>
        <w:spacing w:line="240" w:lineRule="auto"/>
        <w:contextualSpacing/>
        <w:rPr>
          <w:szCs w:val="28"/>
        </w:rPr>
      </w:pPr>
      <w:r w:rsidRPr="00192126">
        <w:rPr>
          <w:szCs w:val="28"/>
        </w:rPr>
        <w:t>Наш край в годы революции и Гражданской войны.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Советский Союз в 1920–1930-е гг. </w:t>
      </w:r>
    </w:p>
    <w:p w:rsidR="00192126" w:rsidRPr="00192126" w:rsidRDefault="00192126" w:rsidP="00192126">
      <w:pPr>
        <w:spacing w:line="240" w:lineRule="auto"/>
        <w:contextualSpacing/>
        <w:rPr>
          <w:szCs w:val="28"/>
        </w:rPr>
      </w:pPr>
      <w:r w:rsidRPr="00192126">
        <w:rPr>
          <w:szCs w:val="28"/>
        </w:rPr>
        <w:t xml:space="preserve">СССР в годы нэпа. 1921–1928 </w:t>
      </w:r>
    </w:p>
    <w:p w:rsidR="00192126" w:rsidRPr="00192126" w:rsidRDefault="00192126" w:rsidP="00192126">
      <w:pPr>
        <w:spacing w:line="240" w:lineRule="auto"/>
        <w:contextualSpacing/>
        <w:rPr>
          <w:szCs w:val="28"/>
        </w:rPr>
      </w:pPr>
      <w:r w:rsidRPr="00192126">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192126" w:rsidRPr="00192126" w:rsidRDefault="00192126" w:rsidP="00192126">
      <w:pPr>
        <w:spacing w:line="240" w:lineRule="auto"/>
        <w:contextualSpacing/>
        <w:rPr>
          <w:szCs w:val="28"/>
        </w:rPr>
      </w:pPr>
      <w:r w:rsidRPr="00192126">
        <w:rPr>
          <w:szCs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w:t>
      </w:r>
      <w:r w:rsidRPr="00192126">
        <w:rPr>
          <w:szCs w:val="28"/>
        </w:rPr>
        <w:lastRenderedPageBreak/>
        <w:t xml:space="preserve">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192126" w:rsidRPr="00192126" w:rsidRDefault="00192126" w:rsidP="00192126">
      <w:pPr>
        <w:spacing w:line="240" w:lineRule="auto"/>
        <w:contextualSpacing/>
        <w:rPr>
          <w:szCs w:val="28"/>
        </w:rPr>
      </w:pPr>
      <w:r w:rsidRPr="00192126">
        <w:rPr>
          <w:szCs w:val="28"/>
        </w:rPr>
        <w:t>Советский Союз в 1929–1941 гг.</w:t>
      </w:r>
    </w:p>
    <w:p w:rsidR="00192126" w:rsidRPr="00192126" w:rsidRDefault="00192126" w:rsidP="00192126">
      <w:pPr>
        <w:spacing w:line="240" w:lineRule="auto"/>
        <w:contextualSpacing/>
        <w:rPr>
          <w:szCs w:val="28"/>
        </w:rPr>
      </w:pPr>
      <w:r w:rsidRPr="00192126">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192126" w:rsidRPr="00192126" w:rsidRDefault="00192126" w:rsidP="00192126">
      <w:pPr>
        <w:spacing w:line="240" w:lineRule="auto"/>
        <w:contextualSpacing/>
        <w:rPr>
          <w:szCs w:val="28"/>
        </w:rPr>
      </w:pPr>
      <w:r w:rsidRPr="00192126">
        <w:rPr>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192126" w:rsidRPr="00192126" w:rsidRDefault="00192126" w:rsidP="00192126">
      <w:pPr>
        <w:spacing w:line="240" w:lineRule="auto"/>
        <w:contextualSpacing/>
        <w:rPr>
          <w:szCs w:val="28"/>
        </w:rPr>
      </w:pPr>
      <w:r w:rsidRPr="00192126">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w:t>
      </w:r>
      <w:r w:rsidRPr="00192126">
        <w:rPr>
          <w:szCs w:val="28"/>
        </w:rPr>
        <w:lastRenderedPageBreak/>
        <w:t xml:space="preserve">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192126" w:rsidRPr="00192126" w:rsidRDefault="00192126" w:rsidP="00192126">
      <w:pPr>
        <w:spacing w:line="240" w:lineRule="auto"/>
        <w:contextualSpacing/>
        <w:rPr>
          <w:szCs w:val="28"/>
        </w:rPr>
      </w:pPr>
      <w:r w:rsidRPr="00192126">
        <w:rPr>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192126" w:rsidRPr="00192126" w:rsidRDefault="00192126" w:rsidP="00192126">
      <w:pPr>
        <w:spacing w:line="240" w:lineRule="auto"/>
        <w:contextualSpacing/>
        <w:rPr>
          <w:szCs w:val="28"/>
        </w:rPr>
      </w:pPr>
      <w:r w:rsidRPr="00192126">
        <w:rPr>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192126" w:rsidRPr="00192126" w:rsidRDefault="00192126" w:rsidP="00192126">
      <w:pPr>
        <w:spacing w:line="240" w:lineRule="auto"/>
        <w:contextualSpacing/>
        <w:rPr>
          <w:szCs w:val="28"/>
        </w:rPr>
      </w:pPr>
      <w:r w:rsidRPr="00192126">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192126" w:rsidRPr="00192126" w:rsidRDefault="00192126" w:rsidP="00192126">
      <w:pPr>
        <w:spacing w:line="240" w:lineRule="auto"/>
        <w:contextualSpacing/>
        <w:rPr>
          <w:szCs w:val="28"/>
        </w:rPr>
      </w:pPr>
      <w:r w:rsidRPr="00192126">
        <w:rPr>
          <w:szCs w:val="28"/>
        </w:rPr>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192126" w:rsidRPr="00192126" w:rsidRDefault="00192126" w:rsidP="00192126">
      <w:pPr>
        <w:spacing w:line="240" w:lineRule="auto"/>
        <w:contextualSpacing/>
        <w:rPr>
          <w:szCs w:val="28"/>
        </w:rPr>
      </w:pPr>
      <w:r w:rsidRPr="00192126">
        <w:rPr>
          <w:szCs w:val="28"/>
        </w:rPr>
        <w:t>Наш край в 1920–1930-е гг.</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Великая Отечественная война. 1941–1945</w:t>
      </w:r>
    </w:p>
    <w:p w:rsidR="00192126" w:rsidRPr="00192126" w:rsidRDefault="00192126" w:rsidP="00192126">
      <w:pPr>
        <w:spacing w:line="240" w:lineRule="auto"/>
        <w:contextualSpacing/>
        <w:rPr>
          <w:szCs w:val="28"/>
        </w:rPr>
      </w:pPr>
      <w:r w:rsidRPr="00192126">
        <w:rPr>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192126" w:rsidRPr="00192126" w:rsidRDefault="00192126" w:rsidP="00192126">
      <w:pPr>
        <w:spacing w:line="240" w:lineRule="auto"/>
        <w:contextualSpacing/>
        <w:rPr>
          <w:szCs w:val="28"/>
        </w:rPr>
      </w:pPr>
      <w:r w:rsidRPr="00192126">
        <w:rPr>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w:t>
      </w:r>
      <w:r w:rsidRPr="00192126">
        <w:rPr>
          <w:szCs w:val="28"/>
        </w:rPr>
        <w:lastRenderedPageBreak/>
        <w:t xml:space="preserve">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192126" w:rsidRPr="00192126" w:rsidRDefault="00192126" w:rsidP="00192126">
      <w:pPr>
        <w:spacing w:line="240" w:lineRule="auto"/>
        <w:contextualSpacing/>
        <w:rPr>
          <w:szCs w:val="28"/>
        </w:rPr>
      </w:pPr>
      <w:r w:rsidRPr="00192126">
        <w:rPr>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192126" w:rsidRPr="00192126" w:rsidRDefault="00192126" w:rsidP="00192126">
      <w:pPr>
        <w:spacing w:line="240" w:lineRule="auto"/>
        <w:contextualSpacing/>
        <w:rPr>
          <w:szCs w:val="28"/>
        </w:rPr>
      </w:pPr>
      <w:r w:rsidRPr="00192126">
        <w:rPr>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w:t>
      </w:r>
      <w:r w:rsidRPr="00192126">
        <w:rPr>
          <w:szCs w:val="28"/>
        </w:rPr>
        <w:lastRenderedPageBreak/>
        <w:t>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192126" w:rsidRPr="00192126" w:rsidRDefault="00192126" w:rsidP="00192126">
      <w:pPr>
        <w:spacing w:line="240" w:lineRule="auto"/>
        <w:contextualSpacing/>
        <w:rPr>
          <w:szCs w:val="28"/>
        </w:rPr>
      </w:pPr>
      <w:r w:rsidRPr="00192126">
        <w:rPr>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92126" w:rsidRPr="00192126" w:rsidRDefault="00192126" w:rsidP="00192126">
      <w:pPr>
        <w:spacing w:line="240" w:lineRule="auto"/>
        <w:contextualSpacing/>
        <w:rPr>
          <w:szCs w:val="28"/>
        </w:rPr>
      </w:pPr>
      <w:r w:rsidRPr="00192126">
        <w:rPr>
          <w:szCs w:val="28"/>
        </w:rPr>
        <w:t>Наш край в годы Великой Отечественной войны.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Апогей и кризис советской системы. 1945–1991 гг. «Поздний сталинизм» (1945–1953)</w:t>
      </w:r>
    </w:p>
    <w:p w:rsidR="00192126" w:rsidRPr="00192126" w:rsidRDefault="00192126" w:rsidP="00192126">
      <w:pPr>
        <w:spacing w:line="240" w:lineRule="auto"/>
        <w:contextualSpacing/>
        <w:rPr>
          <w:szCs w:val="28"/>
        </w:rPr>
      </w:pPr>
      <w:r w:rsidRPr="00192126">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w:t>
      </w:r>
      <w:r w:rsidRPr="00192126">
        <w:rPr>
          <w:szCs w:val="28"/>
        </w:rPr>
        <w:lastRenderedPageBreak/>
        <w:t xml:space="preserve">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192126" w:rsidRPr="00192126" w:rsidRDefault="00192126" w:rsidP="00192126">
      <w:pPr>
        <w:spacing w:line="240" w:lineRule="auto"/>
        <w:contextualSpacing/>
        <w:rPr>
          <w:szCs w:val="28"/>
        </w:rPr>
      </w:pPr>
      <w:r w:rsidRPr="00192126">
        <w:rPr>
          <w:szCs w:val="28"/>
        </w:rPr>
        <w:t>И.В. Сталин в оценках современников и историков.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«Оттепель»: середина 1950-х – первая половина 1960-х</w:t>
      </w:r>
    </w:p>
    <w:p w:rsidR="00192126" w:rsidRPr="00192126" w:rsidRDefault="00192126" w:rsidP="00192126">
      <w:pPr>
        <w:spacing w:line="240" w:lineRule="auto"/>
        <w:contextualSpacing/>
        <w:rPr>
          <w:szCs w:val="28"/>
        </w:rPr>
      </w:pPr>
      <w:r w:rsidRPr="00192126">
        <w:rPr>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192126" w:rsidRPr="00192126" w:rsidRDefault="00192126" w:rsidP="00192126">
      <w:pPr>
        <w:spacing w:line="240" w:lineRule="auto"/>
        <w:contextualSpacing/>
        <w:rPr>
          <w:szCs w:val="28"/>
        </w:rPr>
      </w:pPr>
      <w:r w:rsidRPr="00192126">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192126" w:rsidRPr="00192126" w:rsidRDefault="00192126" w:rsidP="00192126">
      <w:pPr>
        <w:spacing w:line="240" w:lineRule="auto"/>
        <w:contextualSpacing/>
        <w:rPr>
          <w:szCs w:val="28"/>
        </w:rPr>
      </w:pPr>
      <w:r w:rsidRPr="00192126">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w:t>
      </w:r>
      <w:r w:rsidRPr="00192126">
        <w:rPr>
          <w:szCs w:val="28"/>
        </w:rPr>
        <w:lastRenderedPageBreak/>
        <w:t xml:space="preserve">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192126" w:rsidRPr="00192126" w:rsidRDefault="00192126" w:rsidP="00192126">
      <w:pPr>
        <w:spacing w:line="240" w:lineRule="auto"/>
        <w:contextualSpacing/>
        <w:rPr>
          <w:szCs w:val="28"/>
        </w:rPr>
      </w:pPr>
      <w:r w:rsidRPr="00192126">
        <w:rPr>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192126" w:rsidRPr="00192126" w:rsidRDefault="00192126" w:rsidP="00192126">
      <w:pPr>
        <w:spacing w:line="240" w:lineRule="auto"/>
        <w:contextualSpacing/>
        <w:rPr>
          <w:szCs w:val="28"/>
        </w:rPr>
      </w:pPr>
      <w:r w:rsidRPr="00192126">
        <w:rPr>
          <w:szCs w:val="28"/>
        </w:rPr>
        <w:t>Наш край в 1953–1964 гг.</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Советское общество в середине 1960-х – начале 1980-х</w:t>
      </w:r>
    </w:p>
    <w:p w:rsidR="00192126" w:rsidRPr="00192126" w:rsidRDefault="00192126" w:rsidP="00192126">
      <w:pPr>
        <w:spacing w:line="240" w:lineRule="auto"/>
        <w:contextualSpacing/>
        <w:rPr>
          <w:szCs w:val="28"/>
        </w:rPr>
      </w:pPr>
      <w:r w:rsidRPr="00192126">
        <w:rPr>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192126" w:rsidRPr="00192126" w:rsidRDefault="00192126" w:rsidP="00192126">
      <w:pPr>
        <w:spacing w:line="240" w:lineRule="auto"/>
        <w:contextualSpacing/>
        <w:rPr>
          <w:szCs w:val="28"/>
        </w:rPr>
      </w:pPr>
      <w:r w:rsidRPr="00192126">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w:t>
      </w:r>
      <w:r w:rsidRPr="00192126">
        <w:rPr>
          <w:szCs w:val="28"/>
        </w:rPr>
        <w:lastRenderedPageBreak/>
        <w:t xml:space="preserve">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192126" w:rsidRPr="00192126" w:rsidRDefault="00192126" w:rsidP="00192126">
      <w:pPr>
        <w:spacing w:line="240" w:lineRule="auto"/>
        <w:contextualSpacing/>
        <w:rPr>
          <w:szCs w:val="28"/>
        </w:rPr>
      </w:pPr>
      <w:r w:rsidRPr="00192126">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192126" w:rsidRPr="00192126" w:rsidRDefault="00192126" w:rsidP="00192126">
      <w:pPr>
        <w:spacing w:line="240" w:lineRule="auto"/>
        <w:contextualSpacing/>
        <w:rPr>
          <w:szCs w:val="28"/>
        </w:rPr>
      </w:pPr>
      <w:r w:rsidRPr="00192126">
        <w:rPr>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192126" w:rsidRPr="00192126" w:rsidRDefault="00192126" w:rsidP="00192126">
      <w:pPr>
        <w:spacing w:line="240" w:lineRule="auto"/>
        <w:contextualSpacing/>
        <w:rPr>
          <w:szCs w:val="28"/>
        </w:rPr>
      </w:pPr>
      <w:r w:rsidRPr="00192126">
        <w:rPr>
          <w:szCs w:val="28"/>
        </w:rPr>
        <w:t>Наш край в 1964–1985 гг.</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Политика «перестройки». Распад СССР (1985–1991)</w:t>
      </w:r>
    </w:p>
    <w:p w:rsidR="00192126" w:rsidRPr="00192126" w:rsidRDefault="00192126" w:rsidP="00192126">
      <w:pPr>
        <w:spacing w:line="240" w:lineRule="auto"/>
        <w:contextualSpacing/>
        <w:rPr>
          <w:szCs w:val="28"/>
        </w:rPr>
      </w:pPr>
      <w:r w:rsidRPr="00192126">
        <w:rPr>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w:t>
      </w:r>
      <w:r w:rsidRPr="00192126">
        <w:rPr>
          <w:szCs w:val="28"/>
        </w:rPr>
        <w:lastRenderedPageBreak/>
        <w:t xml:space="preserve">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192126" w:rsidRPr="00192126" w:rsidRDefault="00192126" w:rsidP="00192126">
      <w:pPr>
        <w:spacing w:line="240" w:lineRule="auto"/>
        <w:contextualSpacing/>
        <w:rPr>
          <w:szCs w:val="28"/>
        </w:rPr>
      </w:pPr>
      <w:r w:rsidRPr="00192126">
        <w:rPr>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192126" w:rsidRPr="00192126" w:rsidRDefault="00192126" w:rsidP="00192126">
      <w:pPr>
        <w:spacing w:line="240" w:lineRule="auto"/>
        <w:contextualSpacing/>
        <w:rPr>
          <w:szCs w:val="28"/>
        </w:rPr>
      </w:pPr>
      <w:r w:rsidRPr="00192126">
        <w:rPr>
          <w:szCs w:val="28"/>
        </w:rPr>
        <w:lastRenderedPageBreak/>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192126" w:rsidRPr="00192126" w:rsidRDefault="00192126" w:rsidP="00192126">
      <w:pPr>
        <w:spacing w:line="240" w:lineRule="auto"/>
        <w:contextualSpacing/>
        <w:rPr>
          <w:szCs w:val="28"/>
        </w:rPr>
      </w:pPr>
      <w:r w:rsidRPr="00192126">
        <w:rPr>
          <w:szCs w:val="28"/>
        </w:rPr>
        <w:t>М.С. Горбачев в оценках современников и историков.</w:t>
      </w:r>
    </w:p>
    <w:p w:rsidR="00192126" w:rsidRPr="00192126" w:rsidRDefault="00192126" w:rsidP="00192126">
      <w:pPr>
        <w:spacing w:line="240" w:lineRule="auto"/>
        <w:contextualSpacing/>
        <w:rPr>
          <w:szCs w:val="28"/>
        </w:rPr>
      </w:pPr>
      <w:r w:rsidRPr="00192126">
        <w:rPr>
          <w:szCs w:val="28"/>
        </w:rPr>
        <w:t>Наш край в 1985–1991 гг.</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Российская Федерация в 1992–2012 гг.</w:t>
      </w:r>
    </w:p>
    <w:p w:rsidR="00192126" w:rsidRPr="00192126" w:rsidRDefault="00192126" w:rsidP="00192126">
      <w:pPr>
        <w:spacing w:line="240" w:lineRule="auto"/>
        <w:contextualSpacing/>
        <w:rPr>
          <w:szCs w:val="28"/>
        </w:rPr>
      </w:pPr>
      <w:r w:rsidRPr="00192126">
        <w:rPr>
          <w:szCs w:val="28"/>
        </w:rPr>
        <w:t>Становление новой России (1992–1999)</w:t>
      </w:r>
    </w:p>
    <w:p w:rsidR="00192126" w:rsidRPr="00192126" w:rsidRDefault="00192126" w:rsidP="00192126">
      <w:pPr>
        <w:spacing w:line="240" w:lineRule="auto"/>
        <w:contextualSpacing/>
        <w:rPr>
          <w:szCs w:val="28"/>
        </w:rPr>
      </w:pPr>
      <w:r w:rsidRPr="00192126">
        <w:rPr>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192126" w:rsidRPr="00192126" w:rsidRDefault="00192126" w:rsidP="00192126">
      <w:pPr>
        <w:spacing w:line="240" w:lineRule="auto"/>
        <w:contextualSpacing/>
        <w:rPr>
          <w:szCs w:val="28"/>
        </w:rPr>
      </w:pPr>
      <w:r w:rsidRPr="00192126">
        <w:rPr>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192126" w:rsidRPr="00192126" w:rsidRDefault="00192126" w:rsidP="00192126">
      <w:pPr>
        <w:spacing w:line="240" w:lineRule="auto"/>
        <w:contextualSpacing/>
        <w:rPr>
          <w:szCs w:val="28"/>
        </w:rPr>
      </w:pPr>
      <w:r w:rsidRPr="00192126">
        <w:rPr>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w:t>
      </w:r>
      <w:r w:rsidRPr="00192126">
        <w:rPr>
          <w:szCs w:val="28"/>
        </w:rPr>
        <w:lastRenderedPageBreak/>
        <w:t xml:space="preserve">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192126" w:rsidRPr="00192126" w:rsidRDefault="00192126" w:rsidP="00192126">
      <w:pPr>
        <w:spacing w:line="240" w:lineRule="auto"/>
        <w:contextualSpacing/>
        <w:rPr>
          <w:szCs w:val="28"/>
        </w:rPr>
      </w:pPr>
      <w:r w:rsidRPr="00192126">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192126" w:rsidRPr="00192126" w:rsidRDefault="00192126" w:rsidP="00192126">
      <w:pPr>
        <w:spacing w:line="240" w:lineRule="auto"/>
        <w:contextualSpacing/>
        <w:rPr>
          <w:szCs w:val="28"/>
        </w:rPr>
      </w:pPr>
      <w:r w:rsidRPr="00192126">
        <w:rPr>
          <w:szCs w:val="28"/>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192126" w:rsidRPr="00192126" w:rsidRDefault="00192126" w:rsidP="00192126">
      <w:pPr>
        <w:spacing w:line="240" w:lineRule="auto"/>
        <w:contextualSpacing/>
        <w:rPr>
          <w:szCs w:val="28"/>
        </w:rPr>
      </w:pPr>
      <w:r w:rsidRPr="00192126">
        <w:rPr>
          <w:szCs w:val="28"/>
        </w:rPr>
        <w:t>Б.Н. Ельцин в оценках современников и историков.</w:t>
      </w:r>
    </w:p>
    <w:p w:rsidR="00192126" w:rsidRPr="00192126" w:rsidRDefault="00192126" w:rsidP="00192126">
      <w:pPr>
        <w:spacing w:line="240" w:lineRule="auto"/>
        <w:contextualSpacing/>
        <w:rPr>
          <w:szCs w:val="28"/>
        </w:rPr>
      </w:pPr>
      <w:r w:rsidRPr="00192126">
        <w:rPr>
          <w:szCs w:val="28"/>
        </w:rPr>
        <w:t>Наш край в 1992–1999 гг.</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Россия в 2000-е: вызовы времени и задачи модернизации</w:t>
      </w:r>
    </w:p>
    <w:p w:rsidR="00192126" w:rsidRPr="00192126" w:rsidRDefault="00192126" w:rsidP="00192126">
      <w:pPr>
        <w:spacing w:line="240" w:lineRule="auto"/>
        <w:contextualSpacing/>
        <w:rPr>
          <w:szCs w:val="28"/>
        </w:rPr>
      </w:pPr>
      <w:r w:rsidRPr="00192126">
        <w:rPr>
          <w:szCs w:val="28"/>
        </w:rPr>
        <w:lastRenderedPageBreak/>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192126" w:rsidRPr="00192126" w:rsidRDefault="00192126" w:rsidP="00192126">
      <w:pPr>
        <w:spacing w:line="240" w:lineRule="auto"/>
        <w:contextualSpacing/>
        <w:rPr>
          <w:szCs w:val="28"/>
        </w:rPr>
      </w:pPr>
      <w:r w:rsidRPr="00192126">
        <w:rPr>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192126" w:rsidRPr="00192126" w:rsidRDefault="00192126" w:rsidP="00192126">
      <w:pPr>
        <w:spacing w:line="240" w:lineRule="auto"/>
        <w:contextualSpacing/>
        <w:rPr>
          <w:szCs w:val="28"/>
        </w:rPr>
      </w:pPr>
      <w:r w:rsidRPr="00192126">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192126" w:rsidRPr="00192126" w:rsidRDefault="00192126" w:rsidP="00192126">
      <w:pPr>
        <w:spacing w:line="240" w:lineRule="auto"/>
        <w:contextualSpacing/>
        <w:rPr>
          <w:szCs w:val="28"/>
        </w:rPr>
      </w:pPr>
      <w:r w:rsidRPr="00192126">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192126">
        <w:rPr>
          <w:szCs w:val="28"/>
        </w:rPr>
        <w:lastRenderedPageBreak/>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192126" w:rsidRPr="00192126" w:rsidRDefault="00192126" w:rsidP="00192126">
      <w:pPr>
        <w:spacing w:line="240" w:lineRule="auto"/>
        <w:contextualSpacing/>
        <w:rPr>
          <w:szCs w:val="28"/>
        </w:rPr>
      </w:pPr>
      <w:r w:rsidRPr="00192126">
        <w:rPr>
          <w:szCs w:val="28"/>
        </w:rPr>
        <w:t>Наш край в 2000–2012 гг.</w:t>
      </w:r>
    </w:p>
    <w:p w:rsidR="00192126" w:rsidRPr="00192126" w:rsidRDefault="00192126" w:rsidP="00192126">
      <w:pPr>
        <w:spacing w:line="240" w:lineRule="auto"/>
        <w:contextualSpacing/>
        <w:rPr>
          <w:szCs w:val="28"/>
        </w:rPr>
      </w:pPr>
      <w:r w:rsidRPr="00192126">
        <w:rPr>
          <w:szCs w:val="28"/>
        </w:rPr>
        <w:t xml:space="preserve">История. Россия до 1914 г. </w:t>
      </w:r>
    </w:p>
    <w:p w:rsidR="006D6880" w:rsidRDefault="006D6880" w:rsidP="00192126">
      <w:pPr>
        <w:spacing w:line="240" w:lineRule="auto"/>
        <w:contextualSpacing/>
        <w:rPr>
          <w:szCs w:val="28"/>
        </w:rPr>
      </w:pPr>
      <w:r>
        <w:rPr>
          <w:szCs w:val="28"/>
        </w:rPr>
        <w:t xml:space="preserve"> </w:t>
      </w:r>
    </w:p>
    <w:p w:rsidR="00192126" w:rsidRPr="00192126" w:rsidRDefault="00192126" w:rsidP="00192126">
      <w:pPr>
        <w:spacing w:line="240" w:lineRule="auto"/>
        <w:contextualSpacing/>
        <w:rPr>
          <w:szCs w:val="28"/>
        </w:rPr>
      </w:pPr>
      <w:r w:rsidRPr="00192126">
        <w:rPr>
          <w:szCs w:val="28"/>
        </w:rPr>
        <w:t>От Древней Руси к Российскому государству</w:t>
      </w:r>
    </w:p>
    <w:p w:rsidR="00192126" w:rsidRPr="00192126" w:rsidRDefault="00192126" w:rsidP="00192126">
      <w:pPr>
        <w:spacing w:line="240" w:lineRule="auto"/>
        <w:contextualSpacing/>
        <w:rPr>
          <w:szCs w:val="28"/>
        </w:rPr>
      </w:pPr>
      <w:r w:rsidRPr="00192126">
        <w:rPr>
          <w:szCs w:val="28"/>
        </w:rPr>
        <w:t>Введение</w:t>
      </w:r>
    </w:p>
    <w:p w:rsidR="00192126" w:rsidRPr="00192126" w:rsidRDefault="00192126" w:rsidP="00192126">
      <w:pPr>
        <w:spacing w:line="240" w:lineRule="auto"/>
        <w:contextualSpacing/>
        <w:rPr>
          <w:szCs w:val="28"/>
        </w:rPr>
      </w:pPr>
      <w:r w:rsidRPr="00192126">
        <w:rPr>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Народы и государства на территории нашей страны в древности</w:t>
      </w:r>
    </w:p>
    <w:p w:rsidR="00192126" w:rsidRPr="00192126" w:rsidRDefault="00192126" w:rsidP="00192126">
      <w:pPr>
        <w:spacing w:line="240" w:lineRule="auto"/>
        <w:contextualSpacing/>
        <w:rPr>
          <w:szCs w:val="28"/>
        </w:rPr>
      </w:pPr>
      <w:r w:rsidRPr="00192126">
        <w:rPr>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Восточная Европа в середине I тыс. н.э.</w:t>
      </w:r>
    </w:p>
    <w:p w:rsidR="00192126" w:rsidRPr="00192126" w:rsidRDefault="00192126" w:rsidP="00192126">
      <w:pPr>
        <w:spacing w:line="240" w:lineRule="auto"/>
        <w:contextualSpacing/>
        <w:rPr>
          <w:szCs w:val="28"/>
        </w:rPr>
      </w:pPr>
      <w:r w:rsidRPr="00192126">
        <w:rPr>
          <w:szCs w:val="28"/>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Образование государства Русь</w:t>
      </w:r>
    </w:p>
    <w:p w:rsidR="00192126" w:rsidRPr="00192126" w:rsidRDefault="00192126" w:rsidP="00192126">
      <w:pPr>
        <w:spacing w:line="240" w:lineRule="auto"/>
        <w:contextualSpacing/>
        <w:rPr>
          <w:szCs w:val="28"/>
        </w:rPr>
      </w:pPr>
      <w:r w:rsidRPr="00192126">
        <w:rPr>
          <w:szCs w:val="28"/>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Русь в конце X – начале XII в.</w:t>
      </w:r>
    </w:p>
    <w:p w:rsidR="00192126" w:rsidRPr="00192126" w:rsidRDefault="00192126" w:rsidP="00192126">
      <w:pPr>
        <w:spacing w:line="240" w:lineRule="auto"/>
        <w:contextualSpacing/>
        <w:rPr>
          <w:szCs w:val="28"/>
        </w:rPr>
      </w:pPr>
      <w:r w:rsidRPr="00192126">
        <w:rPr>
          <w:szCs w:val="28"/>
        </w:rPr>
        <w:lastRenderedPageBreak/>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Русь в середине XII – начале XIII в.</w:t>
      </w:r>
    </w:p>
    <w:p w:rsidR="00192126" w:rsidRPr="00192126" w:rsidRDefault="00192126" w:rsidP="00192126">
      <w:pPr>
        <w:spacing w:line="240" w:lineRule="auto"/>
        <w:contextualSpacing/>
        <w:rPr>
          <w:szCs w:val="28"/>
        </w:rPr>
      </w:pPr>
      <w:r w:rsidRPr="00192126">
        <w:rPr>
          <w:szCs w:val="28"/>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Русские земли в середине XIII – XIV в.</w:t>
      </w:r>
    </w:p>
    <w:p w:rsidR="00192126" w:rsidRPr="00192126" w:rsidRDefault="00192126" w:rsidP="00192126">
      <w:pPr>
        <w:spacing w:line="240" w:lineRule="auto"/>
        <w:contextualSpacing/>
        <w:rPr>
          <w:szCs w:val="28"/>
        </w:rPr>
      </w:pPr>
      <w:r w:rsidRPr="00192126">
        <w:rPr>
          <w:szCs w:val="28"/>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Формирование единого Русского государства в XV веке</w:t>
      </w:r>
    </w:p>
    <w:p w:rsidR="00192126" w:rsidRPr="00192126" w:rsidRDefault="00192126" w:rsidP="00192126">
      <w:pPr>
        <w:spacing w:line="240" w:lineRule="auto"/>
        <w:contextualSpacing/>
        <w:rPr>
          <w:szCs w:val="28"/>
        </w:rPr>
      </w:pPr>
      <w:r w:rsidRPr="00192126">
        <w:rPr>
          <w:szCs w:val="28"/>
        </w:rPr>
        <w:t xml:space="preserve">Политическая карта Европы и русских земель в начале XV в. Борьба Литовского и Московского княжеств за объединение русских земель. Распад </w:t>
      </w:r>
      <w:r w:rsidRPr="00192126">
        <w:rPr>
          <w:szCs w:val="28"/>
        </w:rPr>
        <w:lastRenderedPageBreak/>
        <w:t>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Россия в XVI–XVII веках: от Великого княжества к Царству</w:t>
      </w:r>
    </w:p>
    <w:p w:rsidR="00192126" w:rsidRPr="00192126" w:rsidRDefault="00192126" w:rsidP="00192126">
      <w:pPr>
        <w:spacing w:line="240" w:lineRule="auto"/>
        <w:contextualSpacing/>
        <w:rPr>
          <w:szCs w:val="28"/>
        </w:rPr>
      </w:pPr>
      <w:r w:rsidRPr="00192126">
        <w:rPr>
          <w:szCs w:val="28"/>
        </w:rPr>
        <w:t>Россия в XVI веке</w:t>
      </w:r>
    </w:p>
    <w:p w:rsidR="00192126" w:rsidRPr="00192126" w:rsidRDefault="00192126" w:rsidP="00192126">
      <w:pPr>
        <w:spacing w:line="240" w:lineRule="auto"/>
        <w:contextualSpacing/>
        <w:rPr>
          <w:szCs w:val="28"/>
        </w:rPr>
      </w:pPr>
      <w:r w:rsidRPr="00192126">
        <w:rPr>
          <w:szCs w:val="28"/>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192126" w:rsidRPr="00192126" w:rsidRDefault="00192126" w:rsidP="00192126">
      <w:pPr>
        <w:spacing w:line="240" w:lineRule="auto"/>
        <w:contextualSpacing/>
        <w:rPr>
          <w:szCs w:val="28"/>
        </w:rPr>
      </w:pPr>
      <w:r w:rsidRPr="00192126">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92126" w:rsidRPr="00192126" w:rsidRDefault="00192126" w:rsidP="00192126">
      <w:pPr>
        <w:spacing w:line="240" w:lineRule="auto"/>
        <w:contextualSpacing/>
        <w:rPr>
          <w:szCs w:val="28"/>
        </w:rPr>
      </w:pPr>
      <w:r w:rsidRPr="00192126">
        <w:rPr>
          <w:szCs w:val="28"/>
        </w:rPr>
        <w:t>Россия в конце XVI в. Царь Федор Иванович. Учреждение патриаршества. Дальнейшее закрепощение крестьян.</w:t>
      </w:r>
    </w:p>
    <w:p w:rsidR="00192126" w:rsidRPr="00192126" w:rsidRDefault="00192126" w:rsidP="00192126">
      <w:pPr>
        <w:spacing w:line="240" w:lineRule="auto"/>
        <w:contextualSpacing/>
        <w:rPr>
          <w:szCs w:val="28"/>
        </w:rPr>
      </w:pPr>
      <w:r w:rsidRPr="00192126">
        <w:rPr>
          <w:szCs w:val="28"/>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192126" w:rsidRPr="00192126" w:rsidRDefault="00192126" w:rsidP="00192126">
      <w:pPr>
        <w:spacing w:line="240" w:lineRule="auto"/>
        <w:contextualSpacing/>
        <w:rPr>
          <w:szCs w:val="28"/>
        </w:rPr>
      </w:pPr>
      <w:r w:rsidRPr="00192126">
        <w:rPr>
          <w:szCs w:val="28"/>
        </w:rPr>
        <w:t>Смута в России</w:t>
      </w:r>
    </w:p>
    <w:p w:rsidR="00192126" w:rsidRPr="00192126" w:rsidRDefault="00192126" w:rsidP="00192126">
      <w:pPr>
        <w:spacing w:line="240" w:lineRule="auto"/>
        <w:contextualSpacing/>
        <w:rPr>
          <w:szCs w:val="28"/>
        </w:rPr>
      </w:pPr>
      <w:r w:rsidRPr="00192126">
        <w:rPr>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Россия в XVII веке</w:t>
      </w:r>
    </w:p>
    <w:p w:rsidR="00192126" w:rsidRPr="00192126" w:rsidRDefault="00192126" w:rsidP="00192126">
      <w:pPr>
        <w:spacing w:line="240" w:lineRule="auto"/>
        <w:contextualSpacing/>
        <w:rPr>
          <w:szCs w:val="28"/>
        </w:rPr>
      </w:pPr>
      <w:r w:rsidRPr="00192126">
        <w:rPr>
          <w:szCs w:val="28"/>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192126" w:rsidRPr="00192126" w:rsidRDefault="00192126" w:rsidP="00192126">
      <w:pPr>
        <w:spacing w:line="240" w:lineRule="auto"/>
        <w:contextualSpacing/>
        <w:rPr>
          <w:szCs w:val="28"/>
        </w:rPr>
      </w:pPr>
      <w:r w:rsidRPr="00192126">
        <w:rPr>
          <w:szCs w:val="28"/>
        </w:rPr>
        <w:lastRenderedPageBreak/>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192126" w:rsidRPr="00192126" w:rsidRDefault="00192126" w:rsidP="00192126">
      <w:pPr>
        <w:spacing w:line="240" w:lineRule="auto"/>
        <w:contextualSpacing/>
        <w:rPr>
          <w:szCs w:val="28"/>
        </w:rPr>
      </w:pPr>
      <w:r w:rsidRPr="00192126">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192126" w:rsidRPr="00192126" w:rsidRDefault="00192126" w:rsidP="00192126">
      <w:pPr>
        <w:spacing w:line="240" w:lineRule="auto"/>
        <w:contextualSpacing/>
        <w:rPr>
          <w:szCs w:val="28"/>
        </w:rPr>
      </w:pPr>
      <w:r w:rsidRPr="00192126">
        <w:rPr>
          <w:szCs w:val="28"/>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192126" w:rsidRPr="00192126" w:rsidRDefault="00192126" w:rsidP="00192126">
      <w:pPr>
        <w:spacing w:line="240" w:lineRule="auto"/>
        <w:contextualSpacing/>
        <w:rPr>
          <w:szCs w:val="28"/>
        </w:rPr>
      </w:pPr>
      <w:r w:rsidRPr="00192126">
        <w:rPr>
          <w:szCs w:val="28"/>
        </w:rPr>
        <w:t>Основные направления внешней политики России во второй половине XVII в. Освободительная война 1648–1654 гг. под руковод</w:t>
      </w:r>
      <w:r w:rsidRPr="00192126">
        <w:rPr>
          <w:szCs w:val="28"/>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192126" w:rsidRPr="00192126" w:rsidRDefault="00192126" w:rsidP="00192126">
      <w:pPr>
        <w:spacing w:line="240" w:lineRule="auto"/>
        <w:contextualSpacing/>
        <w:rPr>
          <w:szCs w:val="28"/>
        </w:rPr>
      </w:pPr>
      <w:r w:rsidRPr="00192126">
        <w:rPr>
          <w:szCs w:val="28"/>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Россия в конце XVII – XVIII веке: от Царства к Империи</w:t>
      </w:r>
    </w:p>
    <w:p w:rsidR="00192126" w:rsidRPr="00192126" w:rsidRDefault="00192126" w:rsidP="00192126">
      <w:pPr>
        <w:spacing w:line="240" w:lineRule="auto"/>
        <w:contextualSpacing/>
        <w:rPr>
          <w:szCs w:val="28"/>
        </w:rPr>
      </w:pPr>
      <w:r w:rsidRPr="00192126">
        <w:rPr>
          <w:szCs w:val="28"/>
        </w:rPr>
        <w:t>Россия в эпоху преобразований Петра I</w:t>
      </w:r>
    </w:p>
    <w:p w:rsidR="00192126" w:rsidRPr="00192126" w:rsidRDefault="00192126" w:rsidP="00192126">
      <w:pPr>
        <w:spacing w:line="240" w:lineRule="auto"/>
        <w:contextualSpacing/>
        <w:rPr>
          <w:szCs w:val="28"/>
        </w:rPr>
      </w:pPr>
      <w:r w:rsidRPr="00192126">
        <w:rPr>
          <w:szCs w:val="28"/>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192126" w:rsidRPr="00192126" w:rsidRDefault="00192126" w:rsidP="00192126">
      <w:pPr>
        <w:spacing w:line="240" w:lineRule="auto"/>
        <w:contextualSpacing/>
        <w:rPr>
          <w:szCs w:val="28"/>
        </w:rPr>
      </w:pPr>
      <w:r w:rsidRPr="00192126">
        <w:rPr>
          <w:szCs w:val="28"/>
        </w:rPr>
        <w:t>После Петра Великого: эпоха «дворцовых переворотов»</w:t>
      </w:r>
    </w:p>
    <w:p w:rsidR="00192126" w:rsidRPr="00192126" w:rsidRDefault="00192126" w:rsidP="00192126">
      <w:pPr>
        <w:spacing w:line="240" w:lineRule="auto"/>
        <w:contextualSpacing/>
        <w:rPr>
          <w:szCs w:val="28"/>
        </w:rPr>
      </w:pPr>
      <w:r w:rsidRPr="00192126">
        <w:rPr>
          <w:szCs w:val="28"/>
        </w:rPr>
        <w:lastRenderedPageBreak/>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192126" w:rsidRPr="00192126" w:rsidRDefault="00192126" w:rsidP="00192126">
      <w:pPr>
        <w:spacing w:line="240" w:lineRule="auto"/>
        <w:contextualSpacing/>
        <w:rPr>
          <w:szCs w:val="28"/>
        </w:rPr>
      </w:pPr>
      <w:r w:rsidRPr="00192126">
        <w:rPr>
          <w:szCs w:val="28"/>
        </w:rPr>
        <w:t xml:space="preserve">Россия в 1760–1790-е. Правление Екатерины II </w:t>
      </w:r>
    </w:p>
    <w:p w:rsidR="00192126" w:rsidRPr="00192126" w:rsidRDefault="00192126" w:rsidP="00192126">
      <w:pPr>
        <w:spacing w:line="240" w:lineRule="auto"/>
        <w:contextualSpacing/>
        <w:rPr>
          <w:szCs w:val="28"/>
        </w:rPr>
      </w:pPr>
      <w:r w:rsidRPr="00192126">
        <w:rPr>
          <w:szCs w:val="28"/>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192126" w:rsidRPr="00192126" w:rsidRDefault="00192126" w:rsidP="00192126">
      <w:pPr>
        <w:spacing w:line="240" w:lineRule="auto"/>
        <w:contextualSpacing/>
        <w:rPr>
          <w:szCs w:val="28"/>
        </w:rPr>
      </w:pPr>
      <w:r w:rsidRPr="00192126">
        <w:rPr>
          <w:szCs w:val="28"/>
        </w:rPr>
        <w:t>Россия при Павле I</w:t>
      </w:r>
    </w:p>
    <w:p w:rsidR="00192126" w:rsidRPr="00192126" w:rsidRDefault="00192126" w:rsidP="00192126">
      <w:pPr>
        <w:spacing w:line="240" w:lineRule="auto"/>
        <w:contextualSpacing/>
        <w:rPr>
          <w:szCs w:val="28"/>
        </w:rPr>
      </w:pPr>
      <w:r w:rsidRPr="00192126">
        <w:rPr>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192126" w:rsidRPr="00192126" w:rsidRDefault="00192126" w:rsidP="00192126">
      <w:pPr>
        <w:spacing w:line="240" w:lineRule="auto"/>
        <w:contextualSpacing/>
        <w:rPr>
          <w:szCs w:val="28"/>
        </w:rPr>
      </w:pPr>
      <w:r w:rsidRPr="00192126">
        <w:rPr>
          <w:szCs w:val="28"/>
        </w:rPr>
        <w:t xml:space="preserve">Культурное пространство Российской империи </w:t>
      </w:r>
    </w:p>
    <w:p w:rsidR="00192126" w:rsidRPr="00192126" w:rsidRDefault="00192126" w:rsidP="00192126">
      <w:pPr>
        <w:spacing w:line="240" w:lineRule="auto"/>
        <w:contextualSpacing/>
        <w:rPr>
          <w:szCs w:val="28"/>
        </w:rPr>
      </w:pPr>
      <w:r w:rsidRPr="00192126">
        <w:rPr>
          <w:szCs w:val="28"/>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192126" w:rsidRPr="00192126" w:rsidRDefault="00192126" w:rsidP="00192126">
      <w:pPr>
        <w:spacing w:line="240" w:lineRule="auto"/>
        <w:contextualSpacing/>
        <w:rPr>
          <w:szCs w:val="28"/>
        </w:rPr>
      </w:pPr>
      <w:r w:rsidRPr="00192126">
        <w:rPr>
          <w:szCs w:val="28"/>
        </w:rPr>
        <w:t>Российская Империя в XIX – начале XX века</w:t>
      </w:r>
    </w:p>
    <w:p w:rsidR="00192126" w:rsidRPr="00192126" w:rsidRDefault="00192126" w:rsidP="00192126">
      <w:pPr>
        <w:spacing w:line="240" w:lineRule="auto"/>
        <w:contextualSpacing/>
        <w:rPr>
          <w:szCs w:val="28"/>
        </w:rPr>
      </w:pPr>
      <w:r w:rsidRPr="00192126">
        <w:rPr>
          <w:szCs w:val="28"/>
        </w:rPr>
        <w:t xml:space="preserve">Российская империя в первой половине XIX в. </w:t>
      </w:r>
    </w:p>
    <w:p w:rsidR="00192126" w:rsidRPr="00192126" w:rsidRDefault="00192126" w:rsidP="00192126">
      <w:pPr>
        <w:spacing w:line="240" w:lineRule="auto"/>
        <w:contextualSpacing/>
        <w:rPr>
          <w:szCs w:val="28"/>
        </w:rPr>
      </w:pPr>
      <w:r w:rsidRPr="00192126">
        <w:rPr>
          <w:szCs w:val="28"/>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192126" w:rsidRPr="00192126" w:rsidRDefault="00192126" w:rsidP="00192126">
      <w:pPr>
        <w:spacing w:line="240" w:lineRule="auto"/>
        <w:contextualSpacing/>
        <w:rPr>
          <w:szCs w:val="28"/>
        </w:rPr>
      </w:pPr>
      <w:r w:rsidRPr="00192126">
        <w:rPr>
          <w:szCs w:val="28"/>
        </w:rPr>
        <w:t xml:space="preserve">Россия в международных отношениях начала XIX в. Основные цели и направления внешней политики. Участие России в антифранцузских </w:t>
      </w:r>
      <w:r w:rsidRPr="00192126">
        <w:rPr>
          <w:szCs w:val="28"/>
        </w:rPr>
        <w:lastRenderedPageBreak/>
        <w:t>коалициях. Тильзитский мир 1807 г. и его последствия. Континентальная блокада. Присоединение к России Финляндии. Бухарестский мир с Турцией.</w:t>
      </w:r>
    </w:p>
    <w:p w:rsidR="00192126" w:rsidRPr="00192126" w:rsidRDefault="00192126" w:rsidP="00192126">
      <w:pPr>
        <w:spacing w:line="240" w:lineRule="auto"/>
        <w:contextualSpacing/>
        <w:rPr>
          <w:szCs w:val="28"/>
        </w:rPr>
      </w:pPr>
      <w:r w:rsidRPr="00192126">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192126" w:rsidRPr="00192126" w:rsidRDefault="00192126" w:rsidP="00192126">
      <w:pPr>
        <w:spacing w:line="240" w:lineRule="auto"/>
        <w:contextualSpacing/>
        <w:rPr>
          <w:szCs w:val="28"/>
        </w:rPr>
      </w:pPr>
      <w:r w:rsidRPr="00192126">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92126" w:rsidRPr="00192126" w:rsidRDefault="00192126" w:rsidP="00192126">
      <w:pPr>
        <w:spacing w:line="240" w:lineRule="auto"/>
        <w:contextualSpacing/>
        <w:rPr>
          <w:szCs w:val="28"/>
        </w:rPr>
      </w:pPr>
      <w:r w:rsidRPr="00192126">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192126" w:rsidRPr="00192126" w:rsidRDefault="00192126" w:rsidP="00192126">
      <w:pPr>
        <w:spacing w:line="240" w:lineRule="auto"/>
        <w:contextualSpacing/>
        <w:rPr>
          <w:szCs w:val="28"/>
        </w:rPr>
      </w:pPr>
      <w:r w:rsidRPr="00192126">
        <w:rPr>
          <w:szCs w:val="28"/>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192126" w:rsidRPr="00192126" w:rsidRDefault="00192126" w:rsidP="00192126">
      <w:pPr>
        <w:spacing w:line="240" w:lineRule="auto"/>
        <w:contextualSpacing/>
        <w:rPr>
          <w:szCs w:val="28"/>
        </w:rPr>
      </w:pPr>
      <w:r w:rsidRPr="00192126">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192126" w:rsidRPr="00192126" w:rsidRDefault="00192126" w:rsidP="00192126">
      <w:pPr>
        <w:spacing w:line="240" w:lineRule="auto"/>
        <w:contextualSpacing/>
        <w:rPr>
          <w:szCs w:val="28"/>
        </w:rPr>
      </w:pPr>
      <w:r w:rsidRPr="00192126">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192126" w:rsidRPr="00192126" w:rsidRDefault="00192126" w:rsidP="00192126">
      <w:pPr>
        <w:spacing w:line="240" w:lineRule="auto"/>
        <w:contextualSpacing/>
        <w:rPr>
          <w:szCs w:val="28"/>
        </w:rPr>
      </w:pPr>
      <w:r w:rsidRPr="00192126">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192126" w:rsidRPr="00192126" w:rsidRDefault="00192126" w:rsidP="00192126">
      <w:pPr>
        <w:spacing w:line="240" w:lineRule="auto"/>
        <w:contextualSpacing/>
        <w:rPr>
          <w:szCs w:val="28"/>
        </w:rPr>
      </w:pPr>
      <w:r w:rsidRPr="00192126">
        <w:rPr>
          <w:szCs w:val="28"/>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w:t>
      </w:r>
      <w:r w:rsidRPr="00192126">
        <w:rPr>
          <w:szCs w:val="28"/>
        </w:rPr>
        <w:lastRenderedPageBreak/>
        <w:t>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192126" w:rsidRPr="00192126" w:rsidRDefault="00192126" w:rsidP="00192126">
      <w:pPr>
        <w:spacing w:line="240" w:lineRule="auto"/>
        <w:contextualSpacing/>
        <w:rPr>
          <w:szCs w:val="28"/>
        </w:rPr>
      </w:pPr>
      <w:r w:rsidRPr="00192126">
        <w:rPr>
          <w:szCs w:val="28"/>
        </w:rPr>
        <w:t xml:space="preserve">Российская империя во второй половине XIX в. </w:t>
      </w:r>
    </w:p>
    <w:p w:rsidR="00192126" w:rsidRPr="00192126" w:rsidRDefault="00192126" w:rsidP="00192126">
      <w:pPr>
        <w:spacing w:line="240" w:lineRule="auto"/>
        <w:contextualSpacing/>
        <w:rPr>
          <w:szCs w:val="28"/>
        </w:rPr>
      </w:pPr>
      <w:r w:rsidRPr="00192126">
        <w:rPr>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192126" w:rsidRPr="00192126" w:rsidRDefault="00192126" w:rsidP="00192126">
      <w:pPr>
        <w:spacing w:line="240" w:lineRule="auto"/>
        <w:contextualSpacing/>
        <w:rPr>
          <w:szCs w:val="28"/>
        </w:rPr>
      </w:pPr>
      <w:r w:rsidRPr="00192126">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192126" w:rsidRPr="00192126" w:rsidRDefault="00192126" w:rsidP="00192126">
      <w:pPr>
        <w:spacing w:line="240" w:lineRule="auto"/>
        <w:contextualSpacing/>
        <w:rPr>
          <w:szCs w:val="28"/>
        </w:rPr>
      </w:pPr>
      <w:r w:rsidRPr="00192126">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192126" w:rsidRPr="00192126" w:rsidRDefault="00192126" w:rsidP="00192126">
      <w:pPr>
        <w:spacing w:line="240" w:lineRule="auto"/>
        <w:contextualSpacing/>
        <w:rPr>
          <w:szCs w:val="28"/>
        </w:rPr>
      </w:pPr>
      <w:r w:rsidRPr="00192126">
        <w:rPr>
          <w:szCs w:val="28"/>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192126" w:rsidRPr="00192126" w:rsidRDefault="00192126" w:rsidP="00192126">
      <w:pPr>
        <w:spacing w:line="240" w:lineRule="auto"/>
        <w:contextualSpacing/>
        <w:rPr>
          <w:szCs w:val="28"/>
        </w:rPr>
      </w:pPr>
      <w:r w:rsidRPr="00192126">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192126" w:rsidRPr="00192126" w:rsidRDefault="00192126" w:rsidP="00192126">
      <w:pPr>
        <w:spacing w:line="240" w:lineRule="auto"/>
        <w:contextualSpacing/>
        <w:rPr>
          <w:szCs w:val="28"/>
        </w:rPr>
      </w:pPr>
      <w:r w:rsidRPr="00192126">
        <w:rPr>
          <w:szCs w:val="28"/>
        </w:rPr>
        <w:lastRenderedPageBreak/>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192126" w:rsidRPr="00192126" w:rsidRDefault="00192126" w:rsidP="00192126">
      <w:pPr>
        <w:spacing w:line="240" w:lineRule="auto"/>
        <w:contextualSpacing/>
        <w:rPr>
          <w:szCs w:val="28"/>
        </w:rPr>
      </w:pPr>
      <w:r w:rsidRPr="00192126">
        <w:rPr>
          <w:szCs w:val="28"/>
        </w:rPr>
        <w:t xml:space="preserve">Российская империя в начале XX в. </w:t>
      </w:r>
    </w:p>
    <w:p w:rsidR="00192126" w:rsidRPr="00192126" w:rsidRDefault="00192126" w:rsidP="00192126">
      <w:pPr>
        <w:spacing w:line="240" w:lineRule="auto"/>
        <w:contextualSpacing/>
        <w:rPr>
          <w:szCs w:val="28"/>
        </w:rPr>
      </w:pPr>
      <w:r w:rsidRPr="00192126">
        <w:rPr>
          <w:szCs w:val="28"/>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192126" w:rsidRPr="00192126" w:rsidRDefault="00192126" w:rsidP="00192126">
      <w:pPr>
        <w:spacing w:line="240" w:lineRule="auto"/>
        <w:contextualSpacing/>
        <w:rPr>
          <w:szCs w:val="28"/>
        </w:rPr>
      </w:pPr>
      <w:r w:rsidRPr="00192126">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192126" w:rsidRPr="00192126" w:rsidRDefault="00192126" w:rsidP="00192126">
      <w:pPr>
        <w:spacing w:line="240" w:lineRule="auto"/>
        <w:contextualSpacing/>
        <w:rPr>
          <w:szCs w:val="28"/>
        </w:rPr>
      </w:pPr>
      <w:r w:rsidRPr="00192126">
        <w:rPr>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92126" w:rsidRPr="00192126" w:rsidRDefault="00192126" w:rsidP="00192126">
      <w:pPr>
        <w:spacing w:line="240" w:lineRule="auto"/>
        <w:contextualSpacing/>
        <w:rPr>
          <w:szCs w:val="28"/>
        </w:rPr>
      </w:pPr>
      <w:r w:rsidRPr="00192126">
        <w:rPr>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192126" w:rsidRPr="00192126" w:rsidRDefault="00192126" w:rsidP="00192126">
      <w:pPr>
        <w:spacing w:line="240" w:lineRule="auto"/>
        <w:contextualSpacing/>
        <w:rPr>
          <w:szCs w:val="28"/>
        </w:rPr>
      </w:pPr>
      <w:r w:rsidRPr="00192126">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192126" w:rsidRPr="00192126" w:rsidRDefault="00192126" w:rsidP="00192126">
      <w:pPr>
        <w:spacing w:line="240" w:lineRule="auto"/>
        <w:contextualSpacing/>
        <w:rPr>
          <w:szCs w:val="28"/>
        </w:rPr>
      </w:pPr>
      <w:r w:rsidRPr="00192126">
        <w:rPr>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192126" w:rsidRPr="00192126" w:rsidRDefault="00192126" w:rsidP="00192126">
      <w:pPr>
        <w:spacing w:line="240" w:lineRule="auto"/>
        <w:contextualSpacing/>
        <w:rPr>
          <w:szCs w:val="28"/>
        </w:rPr>
      </w:pPr>
      <w:r w:rsidRPr="00192126">
        <w:rPr>
          <w:szCs w:val="28"/>
        </w:rPr>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w:t>
      </w:r>
      <w:r w:rsidRPr="00192126">
        <w:rPr>
          <w:szCs w:val="28"/>
        </w:rPr>
        <w:lastRenderedPageBreak/>
        <w:t>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63" w:name="_Toc453968182"/>
      <w:r w:rsidRPr="00192126">
        <w:rPr>
          <w:szCs w:val="28"/>
        </w:rPr>
        <w:t>.</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bookmarkStart w:id="64" w:name="_Toc435412711"/>
      <w:bookmarkStart w:id="65" w:name="_Toc453968185"/>
      <w:bookmarkEnd w:id="46"/>
      <w:bookmarkEnd w:id="63"/>
    </w:p>
    <w:p w:rsidR="00192126" w:rsidRPr="00192126" w:rsidRDefault="00192126" w:rsidP="00192126">
      <w:pPr>
        <w:spacing w:line="240" w:lineRule="auto"/>
        <w:contextualSpacing/>
        <w:rPr>
          <w:b/>
          <w:szCs w:val="28"/>
        </w:rPr>
      </w:pPr>
      <w:r w:rsidRPr="00192126">
        <w:rPr>
          <w:b/>
          <w:szCs w:val="28"/>
        </w:rPr>
        <w:t>Обществознание</w:t>
      </w:r>
      <w:bookmarkEnd w:id="64"/>
      <w:bookmarkEnd w:id="65"/>
    </w:p>
    <w:p w:rsidR="00192126" w:rsidRPr="00192126" w:rsidRDefault="00192126" w:rsidP="00192126">
      <w:pPr>
        <w:spacing w:line="240" w:lineRule="auto"/>
        <w:contextualSpacing/>
        <w:rPr>
          <w:szCs w:val="28"/>
        </w:rPr>
      </w:pPr>
      <w:r w:rsidRPr="00192126">
        <w:rPr>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192126" w:rsidRPr="00192126" w:rsidRDefault="00192126" w:rsidP="00192126">
      <w:pPr>
        <w:spacing w:line="240" w:lineRule="auto"/>
        <w:contextualSpacing/>
        <w:rPr>
          <w:szCs w:val="28"/>
        </w:rPr>
      </w:pPr>
      <w:r w:rsidRPr="00192126">
        <w:rPr>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192126" w:rsidRPr="00192126" w:rsidRDefault="00192126" w:rsidP="00192126">
      <w:pPr>
        <w:spacing w:line="240" w:lineRule="auto"/>
        <w:contextualSpacing/>
        <w:rPr>
          <w:szCs w:val="28"/>
        </w:rPr>
      </w:pPr>
      <w:r w:rsidRPr="00192126">
        <w:rPr>
          <w:szCs w:val="28"/>
        </w:rPr>
        <w:t>Задачами реализации примерной программы учебного предмета «Обществознания» на уровне среднего общего образования являются:</w:t>
      </w:r>
    </w:p>
    <w:p w:rsidR="00192126" w:rsidRPr="00192126" w:rsidRDefault="00192126" w:rsidP="00192126">
      <w:pPr>
        <w:spacing w:line="240" w:lineRule="auto"/>
        <w:contextualSpacing/>
        <w:rPr>
          <w:szCs w:val="28"/>
        </w:rPr>
      </w:pPr>
      <w:r w:rsidRPr="00192126">
        <w:rPr>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192126" w:rsidRPr="00192126" w:rsidRDefault="00192126" w:rsidP="00192126">
      <w:pPr>
        <w:spacing w:line="240" w:lineRule="auto"/>
        <w:contextualSpacing/>
        <w:rPr>
          <w:szCs w:val="28"/>
        </w:rPr>
      </w:pPr>
      <w:r w:rsidRPr="00192126">
        <w:rPr>
          <w:szCs w:val="28"/>
        </w:rPr>
        <w:t>формирование знаний об обществе как целостной развивающейся системе в единстве и взаимодействии его основных сфер и институтов;</w:t>
      </w:r>
    </w:p>
    <w:p w:rsidR="00192126" w:rsidRPr="00192126" w:rsidRDefault="00192126" w:rsidP="00192126">
      <w:pPr>
        <w:spacing w:line="240" w:lineRule="auto"/>
        <w:contextualSpacing/>
        <w:rPr>
          <w:szCs w:val="28"/>
        </w:rPr>
      </w:pPr>
      <w:r w:rsidRPr="00192126">
        <w:rPr>
          <w:szCs w:val="28"/>
        </w:rPr>
        <w:t>овладение базовым понятийным аппаратом социальных наук;</w:t>
      </w:r>
    </w:p>
    <w:p w:rsidR="00192126" w:rsidRPr="00192126" w:rsidRDefault="00192126" w:rsidP="00192126">
      <w:pPr>
        <w:spacing w:line="240" w:lineRule="auto"/>
        <w:contextualSpacing/>
        <w:rPr>
          <w:szCs w:val="28"/>
        </w:rPr>
      </w:pPr>
      <w:r w:rsidRPr="00192126">
        <w:rPr>
          <w:szCs w:val="28"/>
        </w:rPr>
        <w:t>овладение умениями выявлять причинно-следственные, функциональные, иерархические и другие связи социальных объектов и процессов;</w:t>
      </w:r>
    </w:p>
    <w:p w:rsidR="00192126" w:rsidRPr="00192126" w:rsidRDefault="00192126" w:rsidP="00192126">
      <w:pPr>
        <w:spacing w:line="240" w:lineRule="auto"/>
        <w:contextualSpacing/>
        <w:rPr>
          <w:szCs w:val="28"/>
        </w:rPr>
      </w:pPr>
      <w:r w:rsidRPr="00192126">
        <w:rPr>
          <w:szCs w:val="28"/>
        </w:rPr>
        <w:t>формирование представлений об основных тенденциях и возможных перспективах развития мирового сообщества в глобальном мире;</w:t>
      </w:r>
    </w:p>
    <w:p w:rsidR="00192126" w:rsidRPr="00192126" w:rsidRDefault="00192126" w:rsidP="00192126">
      <w:pPr>
        <w:spacing w:line="240" w:lineRule="auto"/>
        <w:contextualSpacing/>
        <w:rPr>
          <w:szCs w:val="28"/>
        </w:rPr>
      </w:pPr>
      <w:r w:rsidRPr="00192126">
        <w:rPr>
          <w:szCs w:val="28"/>
        </w:rPr>
        <w:t>формирование представлений о методах познания социальных явлений и процессов;</w:t>
      </w:r>
    </w:p>
    <w:p w:rsidR="00192126" w:rsidRPr="00192126" w:rsidRDefault="00192126" w:rsidP="00192126">
      <w:pPr>
        <w:spacing w:line="240" w:lineRule="auto"/>
        <w:contextualSpacing/>
        <w:rPr>
          <w:szCs w:val="28"/>
        </w:rPr>
      </w:pPr>
      <w:r w:rsidRPr="00192126">
        <w:rPr>
          <w:szCs w:val="28"/>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192126" w:rsidRPr="00192126" w:rsidRDefault="00192126" w:rsidP="00192126">
      <w:pPr>
        <w:spacing w:line="240" w:lineRule="auto"/>
        <w:contextualSpacing/>
        <w:rPr>
          <w:szCs w:val="28"/>
        </w:rPr>
      </w:pPr>
      <w:r w:rsidRPr="00192126">
        <w:rPr>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92126" w:rsidRPr="00192126" w:rsidRDefault="00192126" w:rsidP="00192126">
      <w:pPr>
        <w:spacing w:line="240" w:lineRule="auto"/>
        <w:contextualSpacing/>
        <w:rPr>
          <w:szCs w:val="28"/>
        </w:rPr>
      </w:pPr>
      <w:r w:rsidRPr="00192126">
        <w:rPr>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92126" w:rsidRPr="00192126" w:rsidRDefault="00192126" w:rsidP="00192126">
      <w:pPr>
        <w:spacing w:line="240" w:lineRule="auto"/>
        <w:contextualSpacing/>
        <w:rPr>
          <w:szCs w:val="28"/>
        </w:rPr>
      </w:pPr>
      <w:r w:rsidRPr="00192126">
        <w:rPr>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Базовый уровень</w:t>
      </w:r>
    </w:p>
    <w:p w:rsidR="00192126" w:rsidRPr="00192126" w:rsidRDefault="00192126" w:rsidP="00192126">
      <w:pPr>
        <w:spacing w:line="240" w:lineRule="auto"/>
        <w:contextualSpacing/>
        <w:rPr>
          <w:szCs w:val="28"/>
        </w:rPr>
      </w:pPr>
      <w:r w:rsidRPr="00192126">
        <w:rPr>
          <w:szCs w:val="28"/>
        </w:rPr>
        <w:t>Человек. Человек в системе общественных отношений</w:t>
      </w:r>
    </w:p>
    <w:p w:rsidR="00192126" w:rsidRPr="00192126" w:rsidRDefault="00192126" w:rsidP="00192126">
      <w:pPr>
        <w:spacing w:line="240" w:lineRule="auto"/>
        <w:contextualSpacing/>
        <w:rPr>
          <w:szCs w:val="28"/>
        </w:rPr>
      </w:pPr>
      <w:r w:rsidRPr="00192126">
        <w:rPr>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Общество как сложная динамическая система</w:t>
      </w:r>
    </w:p>
    <w:p w:rsidR="00192126" w:rsidRPr="00192126" w:rsidRDefault="00192126" w:rsidP="00192126">
      <w:pPr>
        <w:spacing w:line="240" w:lineRule="auto"/>
        <w:contextualSpacing/>
        <w:rPr>
          <w:szCs w:val="28"/>
        </w:rPr>
      </w:pPr>
      <w:r w:rsidRPr="00192126">
        <w:rPr>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w:t>
      </w:r>
      <w:r w:rsidRPr="00192126">
        <w:rPr>
          <w:szCs w:val="28"/>
        </w:rPr>
        <w:lastRenderedPageBreak/>
        <w:t>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Экономика</w:t>
      </w:r>
    </w:p>
    <w:p w:rsidR="00192126" w:rsidRPr="00192126" w:rsidRDefault="00192126" w:rsidP="00192126">
      <w:pPr>
        <w:spacing w:line="240" w:lineRule="auto"/>
        <w:contextualSpacing/>
        <w:rPr>
          <w:szCs w:val="28"/>
        </w:rPr>
      </w:pPr>
      <w:r w:rsidRPr="00192126">
        <w:rPr>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Социальные отношения</w:t>
      </w:r>
    </w:p>
    <w:p w:rsidR="00192126" w:rsidRPr="00192126" w:rsidRDefault="00192126" w:rsidP="00192126">
      <w:pPr>
        <w:spacing w:line="240" w:lineRule="auto"/>
        <w:contextualSpacing/>
        <w:rPr>
          <w:szCs w:val="28"/>
        </w:rPr>
      </w:pPr>
      <w:r w:rsidRPr="00192126">
        <w:rPr>
          <w:szCs w:val="28"/>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w:t>
      </w:r>
      <w:r w:rsidRPr="00192126">
        <w:rPr>
          <w:szCs w:val="28"/>
        </w:rPr>
        <w:lastRenderedPageBreak/>
        <w:t>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Политика</w:t>
      </w:r>
    </w:p>
    <w:p w:rsidR="00192126" w:rsidRPr="00192126" w:rsidRDefault="00192126" w:rsidP="00192126">
      <w:pPr>
        <w:spacing w:line="240" w:lineRule="auto"/>
        <w:contextualSpacing/>
        <w:rPr>
          <w:szCs w:val="28"/>
        </w:rPr>
      </w:pPr>
      <w:r w:rsidRPr="00192126">
        <w:rPr>
          <w:szCs w:val="28"/>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Правовое регулирование общественных отношений</w:t>
      </w:r>
    </w:p>
    <w:p w:rsidR="00192126" w:rsidRPr="00192126" w:rsidRDefault="00192126" w:rsidP="00192126">
      <w:pPr>
        <w:spacing w:line="240" w:lineRule="auto"/>
        <w:contextualSpacing/>
        <w:rPr>
          <w:szCs w:val="28"/>
        </w:rPr>
      </w:pPr>
      <w:r w:rsidRPr="00192126">
        <w:rPr>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w:t>
      </w:r>
      <w:r w:rsidRPr="00192126">
        <w:rPr>
          <w:szCs w:val="28"/>
        </w:rPr>
        <w:lastRenderedPageBreak/>
        <w:t>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192126" w:rsidRPr="00192126" w:rsidRDefault="00192126" w:rsidP="00192126">
      <w:pPr>
        <w:spacing w:line="240" w:lineRule="auto"/>
        <w:contextualSpacing/>
        <w:rPr>
          <w:szCs w:val="28"/>
        </w:rPr>
      </w:pPr>
    </w:p>
    <w:p w:rsidR="00192126" w:rsidRPr="006D6880" w:rsidRDefault="00192126" w:rsidP="00192126">
      <w:pPr>
        <w:spacing w:line="240" w:lineRule="auto"/>
        <w:contextualSpacing/>
        <w:rPr>
          <w:b/>
          <w:szCs w:val="28"/>
        </w:rPr>
      </w:pPr>
      <w:bookmarkStart w:id="66" w:name="_Toc435412712"/>
      <w:bookmarkStart w:id="67" w:name="_Toc453968187"/>
      <w:r w:rsidRPr="006D6880">
        <w:rPr>
          <w:b/>
          <w:szCs w:val="28"/>
        </w:rPr>
        <w:t>Математика</w:t>
      </w:r>
      <w:bookmarkEnd w:id="66"/>
      <w:r w:rsidRPr="006D6880">
        <w:rPr>
          <w:b/>
          <w:szCs w:val="28"/>
        </w:rPr>
        <w:t>: алгебра и начала математического анализа, геометрия</w:t>
      </w:r>
      <w:bookmarkEnd w:id="67"/>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92126" w:rsidRPr="00192126" w:rsidRDefault="00192126" w:rsidP="00192126">
      <w:pPr>
        <w:spacing w:line="240" w:lineRule="auto"/>
        <w:contextualSpacing/>
        <w:rPr>
          <w:szCs w:val="28"/>
        </w:rPr>
      </w:pPr>
      <w:r w:rsidRPr="00192126">
        <w:rPr>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92126" w:rsidRPr="00192126" w:rsidRDefault="00192126" w:rsidP="00192126">
      <w:pPr>
        <w:spacing w:line="240" w:lineRule="auto"/>
        <w:contextualSpacing/>
        <w:rPr>
          <w:szCs w:val="28"/>
        </w:rPr>
      </w:pPr>
      <w:r w:rsidRPr="00192126">
        <w:rPr>
          <w:szCs w:val="28"/>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92126" w:rsidRPr="00192126" w:rsidRDefault="00192126" w:rsidP="00192126">
      <w:pPr>
        <w:spacing w:line="240" w:lineRule="auto"/>
        <w:contextualSpacing/>
        <w:rPr>
          <w:szCs w:val="28"/>
        </w:rPr>
      </w:pPr>
      <w:r w:rsidRPr="00192126">
        <w:rPr>
          <w:szCs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92126" w:rsidRPr="00192126" w:rsidRDefault="00192126" w:rsidP="00192126">
      <w:pPr>
        <w:spacing w:line="240" w:lineRule="auto"/>
        <w:contextualSpacing/>
        <w:rPr>
          <w:szCs w:val="28"/>
        </w:rPr>
      </w:pPr>
      <w:r w:rsidRPr="00192126">
        <w:rPr>
          <w:szCs w:val="28"/>
        </w:rPr>
        <w:t xml:space="preserve">Соответственно, выделяются три направления требований к результатам математического образования: </w:t>
      </w:r>
    </w:p>
    <w:p w:rsidR="00192126" w:rsidRPr="00192126" w:rsidRDefault="00192126" w:rsidP="00192126">
      <w:pPr>
        <w:spacing w:line="240" w:lineRule="auto"/>
        <w:contextualSpacing/>
        <w:rPr>
          <w:szCs w:val="28"/>
        </w:rPr>
      </w:pPr>
      <w:r w:rsidRPr="00192126">
        <w:rPr>
          <w:szCs w:val="28"/>
        </w:rPr>
        <w:t>практико-ориентированное математическое образование (математика для жизни);</w:t>
      </w:r>
    </w:p>
    <w:p w:rsidR="00192126" w:rsidRPr="00192126" w:rsidRDefault="00192126" w:rsidP="00192126">
      <w:pPr>
        <w:spacing w:line="240" w:lineRule="auto"/>
        <w:contextualSpacing/>
        <w:rPr>
          <w:szCs w:val="28"/>
        </w:rPr>
      </w:pPr>
      <w:r w:rsidRPr="00192126">
        <w:rPr>
          <w:szCs w:val="28"/>
        </w:rPr>
        <w:t>математика для использования в профессии;</w:t>
      </w:r>
    </w:p>
    <w:p w:rsidR="00192126" w:rsidRPr="00192126" w:rsidRDefault="00192126" w:rsidP="00192126">
      <w:pPr>
        <w:spacing w:line="240" w:lineRule="auto"/>
        <w:contextualSpacing/>
        <w:rPr>
          <w:szCs w:val="28"/>
        </w:rPr>
      </w:pPr>
      <w:r w:rsidRPr="00192126">
        <w:rPr>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92126" w:rsidRPr="00192126" w:rsidRDefault="00192126" w:rsidP="00192126">
      <w:pPr>
        <w:spacing w:line="240" w:lineRule="auto"/>
        <w:contextualSpacing/>
        <w:rPr>
          <w:szCs w:val="28"/>
        </w:rPr>
      </w:pPr>
      <w:r w:rsidRPr="00192126">
        <w:rPr>
          <w:szCs w:val="28"/>
        </w:rPr>
        <w:t xml:space="preserve">Эти направления реализуются в двух блоках требований к результатам математического образования. </w:t>
      </w:r>
    </w:p>
    <w:p w:rsidR="00192126" w:rsidRPr="00192126" w:rsidRDefault="00192126" w:rsidP="00192126">
      <w:pPr>
        <w:spacing w:line="240" w:lineRule="auto"/>
        <w:contextualSpacing/>
        <w:rPr>
          <w:szCs w:val="28"/>
        </w:rPr>
      </w:pPr>
      <w:r w:rsidRPr="00192126">
        <w:rPr>
          <w:szCs w:val="28"/>
        </w:rPr>
        <w:t>На базовом уровне:</w:t>
      </w:r>
    </w:p>
    <w:p w:rsidR="00192126" w:rsidRPr="00192126" w:rsidRDefault="00192126" w:rsidP="00192126">
      <w:pPr>
        <w:spacing w:line="240" w:lineRule="auto"/>
        <w:contextualSpacing/>
        <w:rPr>
          <w:szCs w:val="28"/>
        </w:rPr>
      </w:pPr>
      <w:r w:rsidRPr="00192126">
        <w:rPr>
          <w:szCs w:val="28"/>
        </w:rPr>
        <w:t xml:space="preserve">Выпускник научится в 10–11-м классах: для использования в повседневной жизни и обеспечения возможности успешного продолжения </w:t>
      </w:r>
      <w:r w:rsidRPr="00192126">
        <w:rPr>
          <w:szCs w:val="28"/>
        </w:rPr>
        <w:lastRenderedPageBreak/>
        <w:t>образования по специальностям, не связанным с прикладным использованием математики.</w:t>
      </w:r>
    </w:p>
    <w:p w:rsidR="00192126" w:rsidRPr="00192126" w:rsidRDefault="00192126" w:rsidP="00192126">
      <w:pPr>
        <w:spacing w:line="240" w:lineRule="auto"/>
        <w:contextualSpacing/>
        <w:rPr>
          <w:szCs w:val="28"/>
        </w:rPr>
      </w:pPr>
      <w:r w:rsidRPr="00192126">
        <w:rPr>
          <w:szCs w:val="28"/>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На углубленном уровне:</w:t>
      </w:r>
    </w:p>
    <w:p w:rsidR="00192126" w:rsidRPr="00192126" w:rsidRDefault="00192126" w:rsidP="00192126">
      <w:pPr>
        <w:spacing w:line="240" w:lineRule="auto"/>
        <w:contextualSpacing/>
        <w:rPr>
          <w:szCs w:val="28"/>
        </w:rPr>
      </w:pPr>
      <w:r w:rsidRPr="00192126">
        <w:rPr>
          <w:szCs w:val="28"/>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192126" w:rsidRPr="00192126" w:rsidRDefault="00192126" w:rsidP="00192126">
      <w:pPr>
        <w:spacing w:line="240" w:lineRule="auto"/>
        <w:contextualSpacing/>
        <w:rPr>
          <w:szCs w:val="28"/>
        </w:rPr>
      </w:pPr>
      <w:r w:rsidRPr="00192126">
        <w:rPr>
          <w:szCs w:val="28"/>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192126" w:rsidRPr="00192126" w:rsidRDefault="00192126" w:rsidP="00192126">
      <w:pPr>
        <w:spacing w:line="240" w:lineRule="auto"/>
        <w:contextualSpacing/>
        <w:rPr>
          <w:szCs w:val="28"/>
        </w:rPr>
      </w:pPr>
      <w:r w:rsidRPr="00192126">
        <w:rPr>
          <w:szCs w:val="28"/>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192126">
        <w:rPr>
          <w:noProof/>
          <w:szCs w:val="28"/>
          <w:lang w:eastAsia="ru-RU"/>
        </w:rPr>
        <w:drawing>
          <wp:inline distT="0" distB="0" distL="0" distR="0" wp14:anchorId="4225CB95" wp14:editId="3EFFDC1C">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92126">
        <w:rPr>
          <w:szCs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92126" w:rsidRPr="00192126" w:rsidRDefault="00192126" w:rsidP="00192126">
      <w:pPr>
        <w:spacing w:line="240" w:lineRule="auto"/>
        <w:contextualSpacing/>
        <w:rPr>
          <w:szCs w:val="28"/>
        </w:rPr>
      </w:pPr>
      <w:r w:rsidRPr="00192126">
        <w:rPr>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192126" w:rsidRPr="00192126" w:rsidRDefault="00192126" w:rsidP="00192126">
      <w:pPr>
        <w:spacing w:line="240" w:lineRule="auto"/>
        <w:contextualSpacing/>
        <w:rPr>
          <w:szCs w:val="28"/>
        </w:rPr>
      </w:pPr>
      <w:r w:rsidRPr="00192126">
        <w:rPr>
          <w:szCs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92126" w:rsidRPr="00192126" w:rsidRDefault="00192126" w:rsidP="00192126">
      <w:pPr>
        <w:spacing w:line="240" w:lineRule="auto"/>
        <w:contextualSpacing/>
        <w:rPr>
          <w:szCs w:val="28"/>
        </w:rPr>
      </w:pPr>
      <w:r w:rsidRPr="00192126">
        <w:rPr>
          <w:szCs w:val="28"/>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92126" w:rsidRPr="00192126" w:rsidRDefault="00192126" w:rsidP="00192126">
      <w:pPr>
        <w:spacing w:line="240" w:lineRule="auto"/>
        <w:contextualSpacing/>
        <w:rPr>
          <w:szCs w:val="28"/>
        </w:rPr>
      </w:pPr>
      <w:r w:rsidRPr="00192126">
        <w:rPr>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92126" w:rsidRPr="00192126" w:rsidRDefault="00192126" w:rsidP="00192126">
      <w:pPr>
        <w:spacing w:line="240" w:lineRule="auto"/>
        <w:contextualSpacing/>
        <w:rPr>
          <w:szCs w:val="28"/>
        </w:rPr>
      </w:pPr>
      <w:r w:rsidRPr="00192126">
        <w:rPr>
          <w:szCs w:val="28"/>
        </w:rPr>
        <w:lastRenderedPageBreak/>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192126" w:rsidRPr="00192126" w:rsidRDefault="00192126" w:rsidP="00192126">
      <w:pPr>
        <w:spacing w:line="240" w:lineRule="auto"/>
        <w:contextualSpacing/>
        <w:rPr>
          <w:szCs w:val="28"/>
        </w:rPr>
      </w:pPr>
      <w:r w:rsidRPr="00192126">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192126" w:rsidRPr="00192126" w:rsidRDefault="00192126" w:rsidP="00192126">
      <w:pPr>
        <w:spacing w:line="240" w:lineRule="auto"/>
        <w:contextualSpacing/>
        <w:rPr>
          <w:szCs w:val="28"/>
        </w:rPr>
      </w:pPr>
      <w:r w:rsidRPr="00192126">
        <w:rPr>
          <w:szCs w:val="28"/>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192126" w:rsidRPr="00192126" w:rsidRDefault="00192126" w:rsidP="00192126">
      <w:pPr>
        <w:spacing w:line="240" w:lineRule="auto"/>
        <w:contextualSpacing/>
        <w:rPr>
          <w:szCs w:val="28"/>
        </w:rPr>
      </w:pPr>
      <w:r w:rsidRPr="00192126">
        <w:rPr>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Базовый уровень</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Компенсирующая базовая программа</w:t>
      </w:r>
    </w:p>
    <w:p w:rsidR="00192126" w:rsidRPr="00192126" w:rsidRDefault="00192126" w:rsidP="00192126">
      <w:pPr>
        <w:spacing w:line="240" w:lineRule="auto"/>
        <w:contextualSpacing/>
        <w:rPr>
          <w:szCs w:val="28"/>
        </w:rPr>
      </w:pPr>
      <w:r w:rsidRPr="00192126">
        <w:rPr>
          <w:szCs w:val="28"/>
        </w:rPr>
        <w:t>Алгебра и начала математического анализа</w:t>
      </w:r>
    </w:p>
    <w:p w:rsidR="00192126" w:rsidRPr="00192126" w:rsidRDefault="00192126" w:rsidP="00192126">
      <w:pPr>
        <w:spacing w:line="240" w:lineRule="auto"/>
        <w:contextualSpacing/>
        <w:rPr>
          <w:szCs w:val="28"/>
        </w:rPr>
      </w:pPr>
      <w:r w:rsidRPr="00192126">
        <w:rPr>
          <w:szCs w:val="28"/>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92126" w:rsidRPr="00192126" w:rsidRDefault="00192126" w:rsidP="00192126">
      <w:pPr>
        <w:spacing w:line="240" w:lineRule="auto"/>
        <w:contextualSpacing/>
        <w:rPr>
          <w:szCs w:val="28"/>
        </w:rPr>
      </w:pPr>
      <w:r w:rsidRPr="00192126">
        <w:rPr>
          <w:szCs w:val="28"/>
        </w:rPr>
        <w:t xml:space="preserve">Целые числа. Модуль числа и его свойства. </w:t>
      </w:r>
    </w:p>
    <w:p w:rsidR="00192126" w:rsidRPr="00192126" w:rsidRDefault="00192126" w:rsidP="00192126">
      <w:pPr>
        <w:spacing w:line="240" w:lineRule="auto"/>
        <w:contextualSpacing/>
        <w:rPr>
          <w:szCs w:val="28"/>
        </w:rPr>
      </w:pPr>
      <w:r w:rsidRPr="00192126">
        <w:rPr>
          <w:szCs w:val="28"/>
        </w:rPr>
        <w:t xml:space="preserve">Части и доли. Дроби и действия с дробями. Округление, приближение. Решение практических задач на прикидку и оценку. </w:t>
      </w:r>
    </w:p>
    <w:p w:rsidR="00192126" w:rsidRPr="00192126" w:rsidRDefault="00192126" w:rsidP="00192126">
      <w:pPr>
        <w:spacing w:line="240" w:lineRule="auto"/>
        <w:contextualSpacing/>
        <w:rPr>
          <w:szCs w:val="28"/>
        </w:rPr>
      </w:pPr>
      <w:r w:rsidRPr="00192126">
        <w:rPr>
          <w:szCs w:val="28"/>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92126" w:rsidRPr="00192126" w:rsidRDefault="00192126" w:rsidP="00192126">
      <w:pPr>
        <w:spacing w:line="240" w:lineRule="auto"/>
        <w:contextualSpacing/>
        <w:rPr>
          <w:szCs w:val="28"/>
        </w:rPr>
      </w:pPr>
      <w:r w:rsidRPr="00192126">
        <w:rPr>
          <w:szCs w:val="28"/>
        </w:rPr>
        <w:t xml:space="preserve">Алгебраические выражения. Значение алгебраического выражения. </w:t>
      </w:r>
    </w:p>
    <w:p w:rsidR="00192126" w:rsidRPr="00192126" w:rsidRDefault="00192126" w:rsidP="00192126">
      <w:pPr>
        <w:spacing w:line="240" w:lineRule="auto"/>
        <w:contextualSpacing/>
        <w:rPr>
          <w:szCs w:val="28"/>
        </w:rPr>
      </w:pPr>
      <w:r w:rsidRPr="00192126">
        <w:rPr>
          <w:szCs w:val="28"/>
        </w:rPr>
        <w:t xml:space="preserve">Квадратный корень. Изображение числа на числовой прямой. Приближенное значение иррациональных чисел. </w:t>
      </w:r>
    </w:p>
    <w:p w:rsidR="00192126" w:rsidRPr="00192126" w:rsidRDefault="00192126" w:rsidP="00192126">
      <w:pPr>
        <w:spacing w:line="240" w:lineRule="auto"/>
        <w:contextualSpacing/>
        <w:rPr>
          <w:szCs w:val="28"/>
        </w:rPr>
      </w:pPr>
      <w:r w:rsidRPr="00192126">
        <w:rPr>
          <w:szCs w:val="28"/>
        </w:rPr>
        <w:lastRenderedPageBreak/>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192126" w:rsidRPr="00192126" w:rsidRDefault="00192126" w:rsidP="00192126">
      <w:pPr>
        <w:spacing w:line="240" w:lineRule="auto"/>
        <w:contextualSpacing/>
        <w:rPr>
          <w:szCs w:val="28"/>
        </w:rPr>
      </w:pPr>
      <w:r w:rsidRPr="00192126">
        <w:rPr>
          <w:szCs w:val="28"/>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92126" w:rsidRPr="00192126" w:rsidRDefault="00192126" w:rsidP="00192126">
      <w:pPr>
        <w:spacing w:line="240" w:lineRule="auto"/>
        <w:contextualSpacing/>
        <w:rPr>
          <w:szCs w:val="28"/>
        </w:rPr>
      </w:pPr>
      <w:r w:rsidRPr="00192126">
        <w:rPr>
          <w:szCs w:val="28"/>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92126" w:rsidRPr="00192126" w:rsidRDefault="00192126" w:rsidP="00192126">
      <w:pPr>
        <w:spacing w:line="240" w:lineRule="auto"/>
        <w:contextualSpacing/>
        <w:rPr>
          <w:szCs w:val="28"/>
        </w:rPr>
      </w:pPr>
      <w:r w:rsidRPr="00192126">
        <w:rPr>
          <w:szCs w:val="28"/>
        </w:rPr>
        <w:t>Квадратичная функция. График и свойства квадратичной функции</w:t>
      </w:r>
      <w:proofErr w:type="gramStart"/>
      <w:r w:rsidRPr="00192126">
        <w:rPr>
          <w:szCs w:val="28"/>
        </w:rPr>
        <w:t>.</w:t>
      </w:r>
      <w:proofErr w:type="gramEnd"/>
      <w:r w:rsidRPr="00192126">
        <w:rPr>
          <w:szCs w:val="28"/>
        </w:rPr>
        <w:t xml:space="preserve"> </w:t>
      </w:r>
      <w:proofErr w:type="gramStart"/>
      <w:r w:rsidRPr="00192126">
        <w:rPr>
          <w:szCs w:val="28"/>
        </w:rPr>
        <w:t>г</w:t>
      </w:r>
      <w:proofErr w:type="gramEnd"/>
      <w:r w:rsidRPr="00192126">
        <w:rPr>
          <w:szCs w:val="28"/>
        </w:rPr>
        <w:t xml:space="preserve">рафик функции </w:t>
      </w:r>
      <w:r w:rsidRPr="00192126">
        <w:rPr>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20.7pt" o:ole="">
            <v:imagedata r:id="rId13" o:title=""/>
          </v:shape>
          <o:OLEObject Type="Embed" ProgID="Equation.DSMT4" ShapeID="_x0000_i1025" DrawAspect="Content" ObjectID="_1748157746" r:id="rId14"/>
        </w:object>
      </w:r>
      <w:r w:rsidRPr="00192126">
        <w:rPr>
          <w:szCs w:val="28"/>
        </w:rPr>
        <w:t xml:space="preserve">. График функции </w:t>
      </w:r>
      <w:r w:rsidRPr="00192126">
        <w:rPr>
          <w:szCs w:val="28"/>
        </w:rPr>
        <w:object w:dxaOrig="620" w:dyaOrig="620">
          <v:shape id="_x0000_i1026" type="#_x0000_t75" style="width:30.65pt;height:30.65pt" o:ole="">
            <v:imagedata r:id="rId15" o:title=""/>
          </v:shape>
          <o:OLEObject Type="Embed" ProgID="Equation.DSMT4" ShapeID="_x0000_i1026" DrawAspect="Content" ObjectID="_1748157747" r:id="rId16"/>
        </w:object>
      </w:r>
      <w:r w:rsidRPr="00192126">
        <w:rPr>
          <w:szCs w:val="28"/>
        </w:rPr>
        <w:t xml:space="preserve">. </w:t>
      </w:r>
    </w:p>
    <w:p w:rsidR="00192126" w:rsidRPr="00192126" w:rsidRDefault="00192126" w:rsidP="00192126">
      <w:pPr>
        <w:spacing w:line="240" w:lineRule="auto"/>
        <w:contextualSpacing/>
        <w:rPr>
          <w:szCs w:val="28"/>
        </w:rPr>
      </w:pPr>
      <w:r w:rsidRPr="00192126">
        <w:rPr>
          <w:szCs w:val="28"/>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92126" w:rsidRPr="00192126" w:rsidRDefault="00192126" w:rsidP="00192126">
      <w:pPr>
        <w:spacing w:line="240" w:lineRule="auto"/>
        <w:contextualSpacing/>
        <w:rPr>
          <w:szCs w:val="28"/>
        </w:rPr>
      </w:pPr>
      <w:r w:rsidRPr="00192126">
        <w:rPr>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92126">
        <w:rPr>
          <w:szCs w:val="28"/>
        </w:rPr>
        <w:sym w:font="Symbol" w:char="F0B0"/>
      </w:r>
      <w:r w:rsidRPr="00192126">
        <w:rPr>
          <w:szCs w:val="28"/>
        </w:rPr>
        <w:t>, 30</w:t>
      </w:r>
      <w:r w:rsidRPr="00192126">
        <w:rPr>
          <w:szCs w:val="28"/>
        </w:rPr>
        <w:sym w:font="Symbol" w:char="F0B0"/>
      </w:r>
      <w:r w:rsidRPr="00192126">
        <w:rPr>
          <w:szCs w:val="28"/>
        </w:rPr>
        <w:t>, 45</w:t>
      </w:r>
      <w:r w:rsidRPr="00192126">
        <w:rPr>
          <w:szCs w:val="28"/>
        </w:rPr>
        <w:sym w:font="Symbol" w:char="F0B0"/>
      </w:r>
      <w:r w:rsidRPr="00192126">
        <w:rPr>
          <w:szCs w:val="28"/>
        </w:rPr>
        <w:t>, 60</w:t>
      </w:r>
      <w:r w:rsidRPr="00192126">
        <w:rPr>
          <w:szCs w:val="28"/>
        </w:rPr>
        <w:sym w:font="Symbol" w:char="F0B0"/>
      </w:r>
      <w:r w:rsidRPr="00192126">
        <w:rPr>
          <w:szCs w:val="28"/>
        </w:rPr>
        <w:t>, 90</w:t>
      </w:r>
      <w:r w:rsidRPr="00192126">
        <w:rPr>
          <w:szCs w:val="28"/>
        </w:rPr>
        <w:sym w:font="Symbol" w:char="F0B0"/>
      </w:r>
      <w:r w:rsidRPr="00192126">
        <w:rPr>
          <w:szCs w:val="28"/>
        </w:rPr>
        <w:t>, 180</w:t>
      </w:r>
      <w:r w:rsidRPr="00192126">
        <w:rPr>
          <w:szCs w:val="28"/>
        </w:rPr>
        <w:sym w:font="Symbol" w:char="F0B0"/>
      </w:r>
      <w:r w:rsidRPr="00192126">
        <w:rPr>
          <w:szCs w:val="28"/>
        </w:rPr>
        <w:t>, 270</w:t>
      </w:r>
      <w:r w:rsidRPr="00192126">
        <w:rPr>
          <w:szCs w:val="28"/>
        </w:rPr>
        <w:sym w:font="Symbol" w:char="F0B0"/>
      </w:r>
      <w:r w:rsidRPr="00192126">
        <w:rPr>
          <w:szCs w:val="28"/>
        </w:rPr>
        <w:t>.</w:t>
      </w:r>
    </w:p>
    <w:p w:rsidR="00192126" w:rsidRPr="00192126" w:rsidRDefault="00192126" w:rsidP="00192126">
      <w:pPr>
        <w:spacing w:line="240" w:lineRule="auto"/>
        <w:contextualSpacing/>
        <w:rPr>
          <w:szCs w:val="28"/>
        </w:rPr>
      </w:pPr>
      <w:r w:rsidRPr="00192126">
        <w:rPr>
          <w:szCs w:val="28"/>
        </w:rPr>
        <w:t xml:space="preserve">Графики тригонометрических функций </w:t>
      </w:r>
      <w:r w:rsidRPr="00192126">
        <w:rPr>
          <w:szCs w:val="28"/>
        </w:rPr>
        <w:object w:dxaOrig="2600" w:dyaOrig="320">
          <v:shape id="_x0000_i1027" type="#_x0000_t75" style="width:130.2pt;height:16.85pt" o:ole="">
            <v:imagedata r:id="rId17" o:title=""/>
          </v:shape>
          <o:OLEObject Type="Embed" ProgID="Equation.DSMT4" ShapeID="_x0000_i1027" DrawAspect="Content" ObjectID="_1748157748" r:id="rId18"/>
        </w:object>
      </w:r>
      <w:r w:rsidRPr="00192126">
        <w:rPr>
          <w:szCs w:val="28"/>
        </w:rPr>
        <w:t>.</w:t>
      </w:r>
    </w:p>
    <w:p w:rsidR="00192126" w:rsidRPr="00192126" w:rsidRDefault="00192126" w:rsidP="00192126">
      <w:pPr>
        <w:spacing w:line="240" w:lineRule="auto"/>
        <w:contextualSpacing/>
        <w:rPr>
          <w:szCs w:val="28"/>
        </w:rPr>
      </w:pPr>
      <w:r w:rsidRPr="00192126">
        <w:rPr>
          <w:szCs w:val="28"/>
        </w:rPr>
        <w:t xml:space="preserve">Решение простейших тригонометрических уравнений с помощью тригонометрической окружности. </w:t>
      </w:r>
    </w:p>
    <w:p w:rsidR="00192126" w:rsidRPr="00192126" w:rsidRDefault="00192126" w:rsidP="00192126">
      <w:pPr>
        <w:spacing w:line="240" w:lineRule="auto"/>
        <w:contextualSpacing/>
        <w:rPr>
          <w:szCs w:val="28"/>
        </w:rPr>
      </w:pPr>
      <w:r w:rsidRPr="00192126">
        <w:rPr>
          <w:szCs w:val="28"/>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192126" w:rsidRPr="00192126" w:rsidRDefault="00192126" w:rsidP="00192126">
      <w:pPr>
        <w:spacing w:line="240" w:lineRule="auto"/>
        <w:contextualSpacing/>
        <w:rPr>
          <w:szCs w:val="28"/>
        </w:rPr>
      </w:pPr>
      <w:r w:rsidRPr="00192126">
        <w:rPr>
          <w:szCs w:val="28"/>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92126" w:rsidRPr="00192126" w:rsidRDefault="00192126" w:rsidP="00192126">
      <w:pPr>
        <w:spacing w:line="240" w:lineRule="auto"/>
        <w:contextualSpacing/>
        <w:rPr>
          <w:szCs w:val="28"/>
        </w:rPr>
      </w:pPr>
      <w:r w:rsidRPr="00192126">
        <w:rPr>
          <w:szCs w:val="28"/>
        </w:rPr>
        <w:t xml:space="preserve">Понятие степенной функции и ее график. Простейшие иррациональные уравнения. </w:t>
      </w:r>
    </w:p>
    <w:p w:rsidR="00192126" w:rsidRPr="00192126" w:rsidRDefault="00192126" w:rsidP="00192126">
      <w:pPr>
        <w:spacing w:line="240" w:lineRule="auto"/>
        <w:contextualSpacing/>
        <w:rPr>
          <w:szCs w:val="28"/>
        </w:rPr>
      </w:pPr>
      <w:r w:rsidRPr="00192126">
        <w:rPr>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192126" w:rsidRPr="00192126" w:rsidRDefault="00192126" w:rsidP="00192126">
      <w:pPr>
        <w:spacing w:line="240" w:lineRule="auto"/>
        <w:contextualSpacing/>
        <w:rPr>
          <w:szCs w:val="28"/>
        </w:rPr>
      </w:pPr>
      <w:r w:rsidRPr="00192126">
        <w:rPr>
          <w:szCs w:val="28"/>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192126" w:rsidRPr="00192126" w:rsidRDefault="00192126" w:rsidP="00192126">
      <w:pPr>
        <w:spacing w:line="240" w:lineRule="auto"/>
        <w:contextualSpacing/>
        <w:rPr>
          <w:szCs w:val="28"/>
        </w:rPr>
      </w:pPr>
      <w:r w:rsidRPr="00192126">
        <w:rPr>
          <w:szCs w:val="28"/>
        </w:rPr>
        <w:t>Понятие первообразной функции. Физический смысл первообразной. Понятие об интеграле как площади под графиком функции.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Геометрия</w:t>
      </w:r>
    </w:p>
    <w:p w:rsidR="00192126" w:rsidRPr="00192126" w:rsidRDefault="00192126" w:rsidP="00192126">
      <w:pPr>
        <w:spacing w:line="240" w:lineRule="auto"/>
        <w:contextualSpacing/>
        <w:rPr>
          <w:szCs w:val="28"/>
        </w:rPr>
      </w:pPr>
      <w:r w:rsidRPr="00192126">
        <w:rPr>
          <w:szCs w:val="28"/>
        </w:rPr>
        <w:t xml:space="preserve">Фигуры на плоскости и в пространстве. Длина и площадь. Периметры и площади фигур. </w:t>
      </w:r>
    </w:p>
    <w:p w:rsidR="00192126" w:rsidRPr="00192126" w:rsidRDefault="00192126" w:rsidP="00192126">
      <w:pPr>
        <w:spacing w:line="240" w:lineRule="auto"/>
        <w:contextualSpacing/>
        <w:rPr>
          <w:szCs w:val="28"/>
        </w:rPr>
      </w:pPr>
      <w:r w:rsidRPr="00192126">
        <w:rPr>
          <w:szCs w:val="28"/>
        </w:rPr>
        <w:t xml:space="preserve">Параллельность и перпендикулярность прямых и плоскостей. </w:t>
      </w:r>
    </w:p>
    <w:p w:rsidR="00192126" w:rsidRPr="00192126" w:rsidRDefault="00192126" w:rsidP="00192126">
      <w:pPr>
        <w:spacing w:line="240" w:lineRule="auto"/>
        <w:contextualSpacing/>
        <w:rPr>
          <w:szCs w:val="28"/>
        </w:rPr>
      </w:pPr>
      <w:r w:rsidRPr="00192126">
        <w:rPr>
          <w:szCs w:val="28"/>
        </w:rPr>
        <w:lastRenderedPageBreak/>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92126" w:rsidRPr="00192126" w:rsidRDefault="00192126" w:rsidP="00192126">
      <w:pPr>
        <w:spacing w:line="240" w:lineRule="auto"/>
        <w:contextualSpacing/>
        <w:rPr>
          <w:szCs w:val="28"/>
        </w:rPr>
      </w:pPr>
      <w:r w:rsidRPr="00192126">
        <w:rPr>
          <w:szCs w:val="28"/>
        </w:rPr>
        <w:t>Биссектриса, медиана и высота треугольника. Равенство треугольников.</w:t>
      </w:r>
    </w:p>
    <w:p w:rsidR="00192126" w:rsidRPr="00192126" w:rsidRDefault="00192126" w:rsidP="00192126">
      <w:pPr>
        <w:spacing w:line="240" w:lineRule="auto"/>
        <w:contextualSpacing/>
        <w:rPr>
          <w:szCs w:val="28"/>
        </w:rPr>
      </w:pPr>
      <w:r w:rsidRPr="00192126">
        <w:rPr>
          <w:szCs w:val="28"/>
        </w:rPr>
        <w:t xml:space="preserve">Решение задач на клетчатой бумаге. </w:t>
      </w:r>
    </w:p>
    <w:p w:rsidR="00192126" w:rsidRPr="00192126" w:rsidRDefault="00192126" w:rsidP="00192126">
      <w:pPr>
        <w:spacing w:line="240" w:lineRule="auto"/>
        <w:contextualSpacing/>
        <w:rPr>
          <w:szCs w:val="28"/>
        </w:rPr>
      </w:pPr>
      <w:r w:rsidRPr="00192126">
        <w:rPr>
          <w:szCs w:val="28"/>
        </w:rPr>
        <w:t xml:space="preserve">Равнобедренный треугольник, равносторонний треугольник. Свойства равнобедренного треугольника. </w:t>
      </w:r>
    </w:p>
    <w:p w:rsidR="00192126" w:rsidRPr="00192126" w:rsidRDefault="00192126" w:rsidP="00192126">
      <w:pPr>
        <w:spacing w:line="240" w:lineRule="auto"/>
        <w:contextualSpacing/>
        <w:rPr>
          <w:szCs w:val="28"/>
        </w:rPr>
      </w:pPr>
      <w:r w:rsidRPr="00192126">
        <w:rPr>
          <w:szCs w:val="28"/>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92126" w:rsidRPr="00192126" w:rsidRDefault="00192126" w:rsidP="00192126">
      <w:pPr>
        <w:spacing w:line="240" w:lineRule="auto"/>
        <w:contextualSpacing/>
        <w:rPr>
          <w:szCs w:val="28"/>
        </w:rPr>
      </w:pPr>
      <w:r w:rsidRPr="00192126">
        <w:rPr>
          <w:szCs w:val="28"/>
        </w:rPr>
        <w:t xml:space="preserve">Четырехугольники: параллелограмм, ромб, прямоугольник, квадрат, трапеция и их свойства. Средняя линия треугольника и трапеции. </w:t>
      </w:r>
    </w:p>
    <w:p w:rsidR="00192126" w:rsidRPr="00192126" w:rsidRDefault="00192126" w:rsidP="00192126">
      <w:pPr>
        <w:spacing w:line="240" w:lineRule="auto"/>
        <w:contextualSpacing/>
        <w:rPr>
          <w:szCs w:val="28"/>
        </w:rPr>
      </w:pPr>
      <w:r w:rsidRPr="00192126">
        <w:rPr>
          <w:szCs w:val="28"/>
        </w:rPr>
        <w:t xml:space="preserve">Выпуклые и невыпуклые фигуры. Периметр многоугольника. Правильный многоугольник. </w:t>
      </w:r>
    </w:p>
    <w:p w:rsidR="00192126" w:rsidRPr="00192126" w:rsidRDefault="00192126" w:rsidP="00192126">
      <w:pPr>
        <w:spacing w:line="240" w:lineRule="auto"/>
        <w:contextualSpacing/>
        <w:rPr>
          <w:szCs w:val="28"/>
        </w:rPr>
      </w:pPr>
      <w:r w:rsidRPr="00192126">
        <w:rPr>
          <w:szCs w:val="28"/>
        </w:rPr>
        <w:t xml:space="preserve">Углы на плоскости и в пространстве. Вертикальные и смежные углы. </w:t>
      </w:r>
    </w:p>
    <w:p w:rsidR="00192126" w:rsidRPr="00192126" w:rsidRDefault="00192126" w:rsidP="00192126">
      <w:pPr>
        <w:spacing w:line="240" w:lineRule="auto"/>
        <w:contextualSpacing/>
        <w:rPr>
          <w:szCs w:val="28"/>
        </w:rPr>
      </w:pPr>
      <w:r w:rsidRPr="00192126">
        <w:rPr>
          <w:szCs w:val="28"/>
        </w:rPr>
        <w:t xml:space="preserve">Сумма внутренних углов треугольника и четырехугольника. </w:t>
      </w:r>
    </w:p>
    <w:p w:rsidR="00192126" w:rsidRPr="00192126" w:rsidRDefault="00192126" w:rsidP="00192126">
      <w:pPr>
        <w:spacing w:line="240" w:lineRule="auto"/>
        <w:contextualSpacing/>
        <w:rPr>
          <w:szCs w:val="28"/>
        </w:rPr>
      </w:pPr>
      <w:r w:rsidRPr="00192126">
        <w:rPr>
          <w:szCs w:val="28"/>
        </w:rPr>
        <w:t xml:space="preserve">Соотношения в квадрате и равностороннем треугольнике. </w:t>
      </w:r>
    </w:p>
    <w:p w:rsidR="00192126" w:rsidRPr="00192126" w:rsidRDefault="00192126" w:rsidP="00192126">
      <w:pPr>
        <w:spacing w:line="240" w:lineRule="auto"/>
        <w:contextualSpacing/>
        <w:rPr>
          <w:szCs w:val="28"/>
        </w:rPr>
      </w:pPr>
      <w:r w:rsidRPr="00192126">
        <w:rPr>
          <w:szCs w:val="28"/>
        </w:rPr>
        <w:t xml:space="preserve">Диагонали многоугольника. </w:t>
      </w:r>
    </w:p>
    <w:p w:rsidR="00192126" w:rsidRPr="00192126" w:rsidRDefault="00192126" w:rsidP="00192126">
      <w:pPr>
        <w:spacing w:line="240" w:lineRule="auto"/>
        <w:contextualSpacing/>
        <w:rPr>
          <w:szCs w:val="28"/>
        </w:rPr>
      </w:pPr>
      <w:r w:rsidRPr="00192126">
        <w:rPr>
          <w:szCs w:val="28"/>
        </w:rPr>
        <w:t xml:space="preserve">Подобные треугольники в простейших случаях. </w:t>
      </w:r>
    </w:p>
    <w:p w:rsidR="00192126" w:rsidRPr="00192126" w:rsidRDefault="00192126" w:rsidP="00192126">
      <w:pPr>
        <w:spacing w:line="240" w:lineRule="auto"/>
        <w:contextualSpacing/>
        <w:rPr>
          <w:szCs w:val="28"/>
        </w:rPr>
      </w:pPr>
      <w:r w:rsidRPr="00192126">
        <w:rPr>
          <w:szCs w:val="28"/>
        </w:rPr>
        <w:t>Формулы площади прямоугольника, треугольника, ромба, трапеции.</w:t>
      </w:r>
    </w:p>
    <w:p w:rsidR="00192126" w:rsidRPr="00192126" w:rsidRDefault="00192126" w:rsidP="00192126">
      <w:pPr>
        <w:spacing w:line="240" w:lineRule="auto"/>
        <w:contextualSpacing/>
        <w:rPr>
          <w:szCs w:val="28"/>
        </w:rPr>
      </w:pPr>
      <w:r w:rsidRPr="00192126">
        <w:rPr>
          <w:szCs w:val="28"/>
        </w:rPr>
        <w:t xml:space="preserve">Окружность и круг. Радиус и диаметр. Длина окружности и площадь круга. Число </w:t>
      </w:r>
      <w:r w:rsidRPr="00192126">
        <w:rPr>
          <w:szCs w:val="28"/>
        </w:rPr>
        <w:sym w:font="Symbol" w:char="F070"/>
      </w:r>
      <w:r w:rsidRPr="00192126">
        <w:rPr>
          <w:szCs w:val="28"/>
        </w:rPr>
        <w:t xml:space="preserve">. Вписанный угол, в частности угол, опирающийся на диаметр. Касательная к окружности и ее свойство. </w:t>
      </w:r>
    </w:p>
    <w:p w:rsidR="00192126" w:rsidRPr="00192126" w:rsidRDefault="00192126" w:rsidP="00192126">
      <w:pPr>
        <w:spacing w:line="240" w:lineRule="auto"/>
        <w:contextualSpacing/>
        <w:rPr>
          <w:szCs w:val="28"/>
        </w:rPr>
      </w:pPr>
      <w:r w:rsidRPr="00192126">
        <w:rPr>
          <w:szCs w:val="28"/>
        </w:rPr>
        <w:t xml:space="preserve">Куб. Соотношения в кубе. </w:t>
      </w:r>
    </w:p>
    <w:p w:rsidR="00192126" w:rsidRPr="00192126" w:rsidRDefault="00192126" w:rsidP="00192126">
      <w:pPr>
        <w:spacing w:line="240" w:lineRule="auto"/>
        <w:contextualSpacing/>
        <w:rPr>
          <w:szCs w:val="28"/>
        </w:rPr>
      </w:pPr>
      <w:r w:rsidRPr="00192126">
        <w:rPr>
          <w:szCs w:val="28"/>
        </w:rPr>
        <w:t xml:space="preserve">Тетраэдр, правильный тетраэдр. </w:t>
      </w:r>
    </w:p>
    <w:p w:rsidR="00192126" w:rsidRPr="00192126" w:rsidRDefault="00192126" w:rsidP="00192126">
      <w:pPr>
        <w:spacing w:line="240" w:lineRule="auto"/>
        <w:contextualSpacing/>
        <w:rPr>
          <w:szCs w:val="28"/>
        </w:rPr>
      </w:pPr>
      <w:r w:rsidRPr="00192126">
        <w:rPr>
          <w:szCs w:val="28"/>
        </w:rPr>
        <w:t xml:space="preserve">Правильная пирамида и призма. Прямая призма. </w:t>
      </w:r>
    </w:p>
    <w:p w:rsidR="00192126" w:rsidRPr="00192126" w:rsidRDefault="00192126" w:rsidP="00192126">
      <w:pPr>
        <w:spacing w:line="240" w:lineRule="auto"/>
        <w:contextualSpacing/>
        <w:rPr>
          <w:szCs w:val="28"/>
        </w:rPr>
      </w:pPr>
      <w:r w:rsidRPr="00192126">
        <w:rPr>
          <w:szCs w:val="28"/>
        </w:rPr>
        <w:t>Изображение некоторых многогранников на плоскости.</w:t>
      </w:r>
    </w:p>
    <w:p w:rsidR="00192126" w:rsidRPr="00192126" w:rsidRDefault="00192126" w:rsidP="00192126">
      <w:pPr>
        <w:spacing w:line="240" w:lineRule="auto"/>
        <w:contextualSpacing/>
        <w:rPr>
          <w:szCs w:val="28"/>
        </w:rPr>
      </w:pPr>
      <w:r w:rsidRPr="00192126">
        <w:rPr>
          <w:szCs w:val="28"/>
        </w:rPr>
        <w:t xml:space="preserve">Прямоугольный параллелепипед. Теорема Пифагора в пространстве. </w:t>
      </w:r>
    </w:p>
    <w:p w:rsidR="00192126" w:rsidRPr="00192126" w:rsidRDefault="00192126" w:rsidP="00192126">
      <w:pPr>
        <w:spacing w:line="240" w:lineRule="auto"/>
        <w:contextualSpacing/>
        <w:rPr>
          <w:szCs w:val="28"/>
        </w:rPr>
      </w:pPr>
      <w:r w:rsidRPr="00192126">
        <w:rPr>
          <w:szCs w:val="28"/>
        </w:rPr>
        <w:t xml:space="preserve">Задачи на вычисление расстояний в пространстве с помощью теоремы Пифагора. </w:t>
      </w:r>
    </w:p>
    <w:p w:rsidR="00192126" w:rsidRPr="00192126" w:rsidRDefault="00192126" w:rsidP="00192126">
      <w:pPr>
        <w:spacing w:line="240" w:lineRule="auto"/>
        <w:contextualSpacing/>
        <w:rPr>
          <w:szCs w:val="28"/>
        </w:rPr>
      </w:pPr>
      <w:r w:rsidRPr="00192126">
        <w:rPr>
          <w:szCs w:val="28"/>
        </w:rPr>
        <w:t xml:space="preserve">Развертка прямоугольного параллелепипеда. </w:t>
      </w:r>
    </w:p>
    <w:p w:rsidR="00192126" w:rsidRPr="00192126" w:rsidRDefault="00192126" w:rsidP="00192126">
      <w:pPr>
        <w:spacing w:line="240" w:lineRule="auto"/>
        <w:contextualSpacing/>
        <w:rPr>
          <w:szCs w:val="28"/>
        </w:rPr>
      </w:pPr>
      <w:r w:rsidRPr="00192126">
        <w:rPr>
          <w:szCs w:val="28"/>
        </w:rPr>
        <w:t xml:space="preserve">Конус, цилиндр, шар и сфера. </w:t>
      </w:r>
    </w:p>
    <w:p w:rsidR="00192126" w:rsidRPr="00192126" w:rsidRDefault="00192126" w:rsidP="00192126">
      <w:pPr>
        <w:spacing w:line="240" w:lineRule="auto"/>
        <w:contextualSpacing/>
        <w:rPr>
          <w:szCs w:val="28"/>
        </w:rPr>
      </w:pPr>
      <w:r w:rsidRPr="00192126">
        <w:rPr>
          <w:szCs w:val="28"/>
        </w:rPr>
        <w:t xml:space="preserve">Проекции фигур на плоскость. Изображение цилиндра, конуса и сферы на плоскости. </w:t>
      </w:r>
    </w:p>
    <w:p w:rsidR="00192126" w:rsidRPr="00192126" w:rsidRDefault="00192126" w:rsidP="00192126">
      <w:pPr>
        <w:spacing w:line="240" w:lineRule="auto"/>
        <w:contextualSpacing/>
        <w:rPr>
          <w:szCs w:val="28"/>
        </w:rPr>
      </w:pPr>
      <w:r w:rsidRPr="00192126">
        <w:rPr>
          <w:szCs w:val="28"/>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192126" w:rsidRPr="00192126" w:rsidRDefault="00192126" w:rsidP="00192126">
      <w:pPr>
        <w:spacing w:line="240" w:lineRule="auto"/>
        <w:contextualSpacing/>
        <w:rPr>
          <w:szCs w:val="28"/>
        </w:rPr>
      </w:pPr>
      <w:r w:rsidRPr="00192126">
        <w:rPr>
          <w:szCs w:val="28"/>
        </w:rPr>
        <w:t>Понятие о подобии на плоскости и в пространстве. Отношение площадей и объемов подобных фигур.</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Вероятность и статистика. Логика и комбинаторика</w:t>
      </w:r>
    </w:p>
    <w:p w:rsidR="00192126" w:rsidRPr="00192126" w:rsidRDefault="00192126" w:rsidP="00192126">
      <w:pPr>
        <w:spacing w:line="240" w:lineRule="auto"/>
        <w:contextualSpacing/>
        <w:rPr>
          <w:szCs w:val="28"/>
        </w:rPr>
      </w:pPr>
      <w:r w:rsidRPr="00192126">
        <w:rPr>
          <w:szCs w:val="28"/>
        </w:rPr>
        <w:t xml:space="preserve">Логика. Верные и неверные утверждения. Следствие. Контрпример. </w:t>
      </w:r>
    </w:p>
    <w:p w:rsidR="00192126" w:rsidRPr="00192126" w:rsidRDefault="00192126" w:rsidP="00192126">
      <w:pPr>
        <w:spacing w:line="240" w:lineRule="auto"/>
        <w:contextualSpacing/>
        <w:rPr>
          <w:szCs w:val="28"/>
        </w:rPr>
      </w:pPr>
      <w:r w:rsidRPr="00192126">
        <w:rPr>
          <w:szCs w:val="28"/>
        </w:rPr>
        <w:t xml:space="preserve">Множество. Перебор вариантов. </w:t>
      </w:r>
    </w:p>
    <w:p w:rsidR="00192126" w:rsidRPr="00192126" w:rsidRDefault="00192126" w:rsidP="00192126">
      <w:pPr>
        <w:spacing w:line="240" w:lineRule="auto"/>
        <w:contextualSpacing/>
        <w:rPr>
          <w:szCs w:val="28"/>
        </w:rPr>
      </w:pPr>
      <w:r w:rsidRPr="00192126">
        <w:rPr>
          <w:szCs w:val="28"/>
        </w:rPr>
        <w:lastRenderedPageBreak/>
        <w:t xml:space="preserve">Таблицы. Столбчатые и круговые диаграммы. </w:t>
      </w:r>
    </w:p>
    <w:p w:rsidR="00192126" w:rsidRPr="00192126" w:rsidRDefault="00192126" w:rsidP="00192126">
      <w:pPr>
        <w:spacing w:line="240" w:lineRule="auto"/>
        <w:contextualSpacing/>
        <w:rPr>
          <w:szCs w:val="28"/>
        </w:rPr>
      </w:pPr>
      <w:r w:rsidRPr="00192126">
        <w:rPr>
          <w:szCs w:val="28"/>
        </w:rPr>
        <w:t xml:space="preserve">Числовые наборы. Среднее арифметическое, медиана, наибольшее и наименьшее значения. Примеры изменчивых величин. </w:t>
      </w:r>
    </w:p>
    <w:p w:rsidR="00192126" w:rsidRPr="00192126" w:rsidRDefault="00192126" w:rsidP="00192126">
      <w:pPr>
        <w:spacing w:line="240" w:lineRule="auto"/>
        <w:contextualSpacing/>
        <w:rPr>
          <w:szCs w:val="28"/>
        </w:rPr>
      </w:pPr>
      <w:r w:rsidRPr="00192126">
        <w:rPr>
          <w:szCs w:val="28"/>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92126" w:rsidRPr="00192126" w:rsidRDefault="00192126" w:rsidP="00192126">
      <w:pPr>
        <w:spacing w:line="240" w:lineRule="auto"/>
        <w:contextualSpacing/>
        <w:rPr>
          <w:szCs w:val="28"/>
        </w:rPr>
      </w:pPr>
      <w:r w:rsidRPr="00192126">
        <w:rPr>
          <w:szCs w:val="28"/>
        </w:rPr>
        <w:t xml:space="preserve">Независимые события. Формула сложения вероятностей. </w:t>
      </w:r>
    </w:p>
    <w:p w:rsidR="00192126" w:rsidRPr="00192126" w:rsidRDefault="00192126" w:rsidP="00192126">
      <w:pPr>
        <w:spacing w:line="240" w:lineRule="auto"/>
        <w:contextualSpacing/>
        <w:rPr>
          <w:szCs w:val="28"/>
        </w:rPr>
      </w:pPr>
      <w:r w:rsidRPr="00192126">
        <w:rPr>
          <w:szCs w:val="28"/>
        </w:rPr>
        <w:t>Примеры случайных величин. Равномерное распределение. Примеры нормального распределения в природе. Понятие о законе больших чисел.</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Основная базовая программа </w:t>
      </w:r>
    </w:p>
    <w:p w:rsidR="00192126" w:rsidRPr="00192126" w:rsidRDefault="00192126" w:rsidP="00192126">
      <w:pPr>
        <w:spacing w:line="240" w:lineRule="auto"/>
        <w:contextualSpacing/>
        <w:rPr>
          <w:szCs w:val="28"/>
        </w:rPr>
      </w:pPr>
      <w:r w:rsidRPr="00192126">
        <w:rPr>
          <w:szCs w:val="28"/>
        </w:rPr>
        <w:t>Алгебра и начала анализа</w:t>
      </w:r>
    </w:p>
    <w:p w:rsidR="00192126" w:rsidRPr="00192126" w:rsidRDefault="00192126" w:rsidP="00192126">
      <w:pPr>
        <w:spacing w:line="240" w:lineRule="auto"/>
        <w:contextualSpacing/>
        <w:rPr>
          <w:szCs w:val="28"/>
        </w:rPr>
      </w:pPr>
      <w:r w:rsidRPr="00192126">
        <w:rPr>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92126" w:rsidRPr="00192126" w:rsidRDefault="00192126" w:rsidP="00192126">
      <w:pPr>
        <w:spacing w:line="240" w:lineRule="auto"/>
        <w:contextualSpacing/>
        <w:rPr>
          <w:szCs w:val="28"/>
        </w:rPr>
      </w:pPr>
      <w:r w:rsidRPr="00192126">
        <w:rPr>
          <w:szCs w:val="28"/>
        </w:rPr>
        <w:t>Решение задач с использованием градусной меры угла. Модуль числа и его свойства.</w:t>
      </w:r>
    </w:p>
    <w:p w:rsidR="00192126" w:rsidRPr="00192126" w:rsidRDefault="00192126" w:rsidP="00192126">
      <w:pPr>
        <w:spacing w:line="240" w:lineRule="auto"/>
        <w:contextualSpacing/>
        <w:rPr>
          <w:szCs w:val="28"/>
        </w:rPr>
      </w:pPr>
      <w:r w:rsidRPr="00192126">
        <w:rPr>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92126" w:rsidRPr="00192126" w:rsidRDefault="00192126" w:rsidP="00192126">
      <w:pPr>
        <w:spacing w:line="240" w:lineRule="auto"/>
        <w:contextualSpacing/>
        <w:rPr>
          <w:szCs w:val="28"/>
        </w:rPr>
      </w:pPr>
      <w:r w:rsidRPr="00192126">
        <w:rPr>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92126">
        <w:rPr>
          <w:szCs w:val="28"/>
        </w:rPr>
        <w:object w:dxaOrig="760" w:dyaOrig="380">
          <v:shape id="_x0000_i1028" type="#_x0000_t75" style="width:38.3pt;height:20.7pt" o:ole="">
            <v:imagedata r:id="rId19" o:title=""/>
          </v:shape>
          <o:OLEObject Type="Embed" ProgID="Equation.DSMT4" ShapeID="_x0000_i1028" DrawAspect="Content" ObjectID="_1748157749" r:id="rId20"/>
        </w:object>
      </w:r>
      <w:r w:rsidRPr="00192126">
        <w:rPr>
          <w:szCs w:val="28"/>
        </w:rPr>
        <w:t>. Графическое решение уравнений и неравенств.</w:t>
      </w:r>
    </w:p>
    <w:p w:rsidR="00192126" w:rsidRPr="00192126" w:rsidRDefault="00192126" w:rsidP="00192126">
      <w:pPr>
        <w:spacing w:line="240" w:lineRule="auto"/>
        <w:contextualSpacing/>
        <w:rPr>
          <w:szCs w:val="28"/>
        </w:rPr>
      </w:pPr>
      <w:r w:rsidRPr="00192126">
        <w:rPr>
          <w:szCs w:val="28"/>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192126">
        <w:rPr>
          <w:szCs w:val="28"/>
        </w:rPr>
        <w:sym w:font="Symbol" w:char="F0B0"/>
      </w:r>
      <w:r w:rsidRPr="00192126">
        <w:rPr>
          <w:szCs w:val="28"/>
        </w:rPr>
        <w:t>, 30</w:t>
      </w:r>
      <w:r w:rsidRPr="00192126">
        <w:rPr>
          <w:szCs w:val="28"/>
        </w:rPr>
        <w:sym w:font="Symbol" w:char="F0B0"/>
      </w:r>
      <w:r w:rsidRPr="00192126">
        <w:rPr>
          <w:szCs w:val="28"/>
        </w:rPr>
        <w:t>, 45</w:t>
      </w:r>
      <w:r w:rsidRPr="00192126">
        <w:rPr>
          <w:szCs w:val="28"/>
        </w:rPr>
        <w:sym w:font="Symbol" w:char="F0B0"/>
      </w:r>
      <w:r w:rsidRPr="00192126">
        <w:rPr>
          <w:szCs w:val="28"/>
        </w:rPr>
        <w:t>, 60</w:t>
      </w:r>
      <w:r w:rsidRPr="00192126">
        <w:rPr>
          <w:szCs w:val="28"/>
        </w:rPr>
        <w:sym w:font="Symbol" w:char="F0B0"/>
      </w:r>
      <w:r w:rsidRPr="00192126">
        <w:rPr>
          <w:szCs w:val="28"/>
        </w:rPr>
        <w:t>, 90</w:t>
      </w:r>
      <w:r w:rsidRPr="00192126">
        <w:rPr>
          <w:szCs w:val="28"/>
        </w:rPr>
        <w:sym w:font="Symbol" w:char="F0B0"/>
      </w:r>
      <w:r w:rsidRPr="00192126">
        <w:rPr>
          <w:szCs w:val="28"/>
        </w:rPr>
        <w:t>, 180</w:t>
      </w:r>
      <w:r w:rsidRPr="00192126">
        <w:rPr>
          <w:szCs w:val="28"/>
        </w:rPr>
        <w:sym w:font="Symbol" w:char="F0B0"/>
      </w:r>
      <w:r w:rsidRPr="00192126">
        <w:rPr>
          <w:szCs w:val="28"/>
        </w:rPr>
        <w:t>, 270</w:t>
      </w:r>
      <w:r w:rsidRPr="00192126">
        <w:rPr>
          <w:szCs w:val="28"/>
        </w:rPr>
        <w:sym w:font="Symbol" w:char="F0B0"/>
      </w:r>
      <w:r w:rsidRPr="00192126">
        <w:rPr>
          <w:szCs w:val="28"/>
        </w:rPr>
        <w:t>. (</w:t>
      </w:r>
      <w:r w:rsidRPr="00192126">
        <w:rPr>
          <w:szCs w:val="28"/>
        </w:rPr>
        <w:object w:dxaOrig="1460" w:dyaOrig="720">
          <v:shape id="_x0000_i1029" type="#_x0000_t75" style="width:72.75pt;height:36.75pt" o:ole="">
            <v:imagedata r:id="rId21" o:title=""/>
          </v:shape>
          <o:OLEObject Type="Embed" ProgID="Equation.DSMT4" ShapeID="_x0000_i1029" DrawAspect="Content" ObjectID="_1748157750" r:id="rId22"/>
        </w:object>
      </w:r>
      <w:r w:rsidRPr="00192126">
        <w:rPr>
          <w:szCs w:val="28"/>
        </w:rPr>
        <w:t xml:space="preserve"> рад). Формулы сложения тригонометрических функций, формулы приведения, формулы двойного аргумента.. </w:t>
      </w:r>
    </w:p>
    <w:p w:rsidR="00192126" w:rsidRPr="00192126" w:rsidRDefault="00192126" w:rsidP="00192126">
      <w:pPr>
        <w:spacing w:line="240" w:lineRule="auto"/>
        <w:contextualSpacing/>
        <w:rPr>
          <w:szCs w:val="28"/>
        </w:rPr>
      </w:pPr>
      <w:r w:rsidRPr="00192126">
        <w:rPr>
          <w:szCs w:val="28"/>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192126" w:rsidRPr="00192126" w:rsidRDefault="00192126" w:rsidP="00192126">
      <w:pPr>
        <w:spacing w:line="240" w:lineRule="auto"/>
        <w:contextualSpacing/>
        <w:rPr>
          <w:szCs w:val="28"/>
        </w:rPr>
      </w:pPr>
      <w:r w:rsidRPr="00192126">
        <w:rPr>
          <w:szCs w:val="28"/>
        </w:rPr>
        <w:t xml:space="preserve">Тригонометрические функции </w:t>
      </w:r>
      <w:r w:rsidRPr="00192126">
        <w:rPr>
          <w:szCs w:val="28"/>
        </w:rPr>
        <w:object w:dxaOrig="2600" w:dyaOrig="320">
          <v:shape id="_x0000_i1030" type="#_x0000_t75" style="width:130.2pt;height:16.85pt" o:ole="">
            <v:imagedata r:id="rId17" o:title=""/>
          </v:shape>
          <o:OLEObject Type="Embed" ProgID="Equation.DSMT4" ShapeID="_x0000_i1030" DrawAspect="Content" ObjectID="_1748157751" r:id="rId23"/>
        </w:object>
      </w:r>
      <w:r w:rsidRPr="00192126">
        <w:rPr>
          <w:szCs w:val="28"/>
        </w:rPr>
        <w:t xml:space="preserve">. Функция </w:t>
      </w:r>
      <w:r w:rsidRPr="00192126">
        <w:rPr>
          <w:szCs w:val="28"/>
        </w:rPr>
        <w:object w:dxaOrig="859" w:dyaOrig="300">
          <v:shape id="_x0000_i1031" type="#_x0000_t75" style="width:42.9pt;height:15.3pt" o:ole="">
            <v:imagedata r:id="rId24" o:title=""/>
          </v:shape>
          <o:OLEObject Type="Embed" ProgID="Equation.DSMT4" ShapeID="_x0000_i1031" DrawAspect="Content" ObjectID="_1748157752" r:id="rId25"/>
        </w:object>
      </w:r>
      <w:r w:rsidRPr="00192126">
        <w:rPr>
          <w:szCs w:val="28"/>
        </w:rPr>
        <w:t>. Свойства и графики тригонометрических функций.</w:t>
      </w:r>
    </w:p>
    <w:p w:rsidR="00192126" w:rsidRPr="00192126" w:rsidRDefault="00192126" w:rsidP="00192126">
      <w:pPr>
        <w:spacing w:line="240" w:lineRule="auto"/>
        <w:contextualSpacing/>
        <w:rPr>
          <w:szCs w:val="28"/>
        </w:rPr>
      </w:pPr>
      <w:r w:rsidRPr="00192126">
        <w:rPr>
          <w:szCs w:val="28"/>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192126" w:rsidRPr="00192126" w:rsidRDefault="00192126" w:rsidP="00192126">
      <w:pPr>
        <w:spacing w:line="240" w:lineRule="auto"/>
        <w:contextualSpacing/>
        <w:rPr>
          <w:szCs w:val="28"/>
        </w:rPr>
      </w:pPr>
      <w:r w:rsidRPr="00192126">
        <w:rPr>
          <w:szCs w:val="28"/>
        </w:rPr>
        <w:t>Обратные тригонометрические функции, их свойства и графики. Решение простейших тригонометрических неравенств.</w:t>
      </w:r>
    </w:p>
    <w:p w:rsidR="00192126" w:rsidRPr="00192126" w:rsidRDefault="00192126" w:rsidP="00192126">
      <w:pPr>
        <w:spacing w:line="240" w:lineRule="auto"/>
        <w:contextualSpacing/>
        <w:rPr>
          <w:szCs w:val="28"/>
        </w:rPr>
      </w:pPr>
      <w:r w:rsidRPr="00192126">
        <w:rPr>
          <w:szCs w:val="28"/>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92126" w:rsidRPr="00192126" w:rsidRDefault="00192126" w:rsidP="00192126">
      <w:pPr>
        <w:spacing w:line="240" w:lineRule="auto"/>
        <w:contextualSpacing/>
        <w:rPr>
          <w:szCs w:val="28"/>
        </w:rPr>
      </w:pPr>
      <w:r w:rsidRPr="00192126">
        <w:rPr>
          <w:szCs w:val="28"/>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92126" w:rsidRPr="00192126" w:rsidRDefault="00192126" w:rsidP="00192126">
      <w:pPr>
        <w:spacing w:line="240" w:lineRule="auto"/>
        <w:contextualSpacing/>
        <w:rPr>
          <w:szCs w:val="28"/>
        </w:rPr>
      </w:pPr>
      <w:r w:rsidRPr="00192126">
        <w:rPr>
          <w:szCs w:val="28"/>
        </w:rPr>
        <w:t xml:space="preserve">Степенная функция и ее свойства и график. Иррациональные уравнения. </w:t>
      </w:r>
    </w:p>
    <w:p w:rsidR="00192126" w:rsidRPr="00192126" w:rsidRDefault="00192126" w:rsidP="00192126">
      <w:pPr>
        <w:spacing w:line="240" w:lineRule="auto"/>
        <w:contextualSpacing/>
        <w:rPr>
          <w:szCs w:val="28"/>
        </w:rPr>
      </w:pPr>
      <w:r w:rsidRPr="00192126">
        <w:rPr>
          <w:szCs w:val="28"/>
        </w:rPr>
        <w:t xml:space="preserve">Метод интервалов для решения неравенств. </w:t>
      </w:r>
    </w:p>
    <w:p w:rsidR="00192126" w:rsidRPr="00192126" w:rsidRDefault="00192126" w:rsidP="00192126">
      <w:pPr>
        <w:spacing w:line="240" w:lineRule="auto"/>
        <w:contextualSpacing/>
        <w:rPr>
          <w:szCs w:val="28"/>
        </w:rPr>
      </w:pPr>
      <w:r w:rsidRPr="00192126">
        <w:rPr>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92126" w:rsidRPr="00192126" w:rsidRDefault="00192126" w:rsidP="00192126">
      <w:pPr>
        <w:spacing w:line="240" w:lineRule="auto"/>
        <w:contextualSpacing/>
        <w:rPr>
          <w:szCs w:val="28"/>
        </w:rPr>
      </w:pPr>
      <w:r w:rsidRPr="00192126">
        <w:rPr>
          <w:szCs w:val="28"/>
        </w:rPr>
        <w:t xml:space="preserve">Системы показательных, логарифмических и иррациональных уравнений. Системы показательных, логарифмических неравенств. </w:t>
      </w:r>
    </w:p>
    <w:p w:rsidR="00192126" w:rsidRPr="00192126" w:rsidRDefault="00192126" w:rsidP="00192126">
      <w:pPr>
        <w:spacing w:line="240" w:lineRule="auto"/>
        <w:contextualSpacing/>
        <w:rPr>
          <w:szCs w:val="28"/>
        </w:rPr>
      </w:pPr>
      <w:r w:rsidRPr="00192126">
        <w:rPr>
          <w:szCs w:val="28"/>
        </w:rPr>
        <w:t>Взаимно обратные функции. Графики взаимно обратных функций.</w:t>
      </w:r>
    </w:p>
    <w:p w:rsidR="00192126" w:rsidRPr="00192126" w:rsidRDefault="00192126" w:rsidP="00192126">
      <w:pPr>
        <w:spacing w:line="240" w:lineRule="auto"/>
        <w:contextualSpacing/>
        <w:rPr>
          <w:szCs w:val="28"/>
        </w:rPr>
      </w:pPr>
      <w:r w:rsidRPr="00192126">
        <w:rPr>
          <w:szCs w:val="28"/>
        </w:rPr>
        <w:t>Уравнения, системы уравнений с параметром.</w:t>
      </w:r>
    </w:p>
    <w:p w:rsidR="00192126" w:rsidRPr="00192126" w:rsidRDefault="00192126" w:rsidP="00192126">
      <w:pPr>
        <w:spacing w:line="240" w:lineRule="auto"/>
        <w:contextualSpacing/>
        <w:rPr>
          <w:szCs w:val="28"/>
        </w:rPr>
      </w:pPr>
      <w:r w:rsidRPr="00192126">
        <w:rPr>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192126" w:rsidRPr="00192126" w:rsidRDefault="00192126" w:rsidP="00192126">
      <w:pPr>
        <w:spacing w:line="240" w:lineRule="auto"/>
        <w:contextualSpacing/>
        <w:rPr>
          <w:szCs w:val="28"/>
        </w:rPr>
      </w:pPr>
      <w:r w:rsidRPr="00192126">
        <w:rPr>
          <w:szCs w:val="28"/>
        </w:rPr>
        <w:t xml:space="preserve">Вторая производная, ее геометрический и физический смысл. </w:t>
      </w:r>
    </w:p>
    <w:p w:rsidR="00192126" w:rsidRPr="00192126" w:rsidRDefault="00192126" w:rsidP="00192126">
      <w:pPr>
        <w:spacing w:line="240" w:lineRule="auto"/>
        <w:contextualSpacing/>
        <w:rPr>
          <w:szCs w:val="28"/>
        </w:rPr>
      </w:pPr>
      <w:r w:rsidRPr="00192126">
        <w:rPr>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192126" w:rsidRPr="00192126" w:rsidRDefault="00192126" w:rsidP="00192126">
      <w:pPr>
        <w:spacing w:line="240" w:lineRule="auto"/>
        <w:contextualSpacing/>
        <w:rPr>
          <w:szCs w:val="28"/>
        </w:rPr>
      </w:pPr>
      <w:r w:rsidRPr="00192126">
        <w:rPr>
          <w:szCs w:val="28"/>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Геометрия</w:t>
      </w:r>
    </w:p>
    <w:p w:rsidR="00192126" w:rsidRPr="00192126" w:rsidRDefault="00192126" w:rsidP="00192126">
      <w:pPr>
        <w:spacing w:line="240" w:lineRule="auto"/>
        <w:contextualSpacing/>
        <w:rPr>
          <w:szCs w:val="28"/>
        </w:rPr>
      </w:pPr>
      <w:r w:rsidRPr="00192126">
        <w:rPr>
          <w:szCs w:val="28"/>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192126" w:rsidRPr="00192126" w:rsidRDefault="00192126" w:rsidP="00192126">
      <w:pPr>
        <w:spacing w:line="240" w:lineRule="auto"/>
        <w:contextualSpacing/>
        <w:rPr>
          <w:szCs w:val="28"/>
        </w:rPr>
      </w:pPr>
      <w:r w:rsidRPr="00192126">
        <w:rPr>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192126" w:rsidRPr="00192126" w:rsidRDefault="00192126" w:rsidP="00192126">
      <w:pPr>
        <w:spacing w:line="240" w:lineRule="auto"/>
        <w:contextualSpacing/>
        <w:rPr>
          <w:szCs w:val="28"/>
        </w:rPr>
      </w:pPr>
      <w:r w:rsidRPr="00192126">
        <w:rPr>
          <w:szCs w:val="28"/>
        </w:rPr>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92126" w:rsidRPr="00192126" w:rsidRDefault="00192126" w:rsidP="00192126">
      <w:pPr>
        <w:spacing w:line="240" w:lineRule="auto"/>
        <w:contextualSpacing/>
        <w:rPr>
          <w:szCs w:val="28"/>
        </w:rPr>
      </w:pPr>
      <w:r w:rsidRPr="00192126">
        <w:rPr>
          <w:szCs w:val="28"/>
        </w:rPr>
        <w:t xml:space="preserve">Расстояния между фигурами в пространстве. </w:t>
      </w:r>
    </w:p>
    <w:p w:rsidR="00192126" w:rsidRPr="00192126" w:rsidRDefault="00192126" w:rsidP="00192126">
      <w:pPr>
        <w:spacing w:line="240" w:lineRule="auto"/>
        <w:contextualSpacing/>
        <w:rPr>
          <w:szCs w:val="28"/>
        </w:rPr>
      </w:pPr>
      <w:r w:rsidRPr="00192126">
        <w:rPr>
          <w:szCs w:val="28"/>
        </w:rPr>
        <w:t xml:space="preserve">Углы в пространстве. Перпендикулярность прямых и плоскостей. </w:t>
      </w:r>
    </w:p>
    <w:p w:rsidR="00192126" w:rsidRPr="00192126" w:rsidRDefault="00192126" w:rsidP="00192126">
      <w:pPr>
        <w:spacing w:line="240" w:lineRule="auto"/>
        <w:contextualSpacing/>
        <w:rPr>
          <w:szCs w:val="28"/>
        </w:rPr>
      </w:pPr>
      <w:r w:rsidRPr="00192126">
        <w:rPr>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192126" w:rsidRPr="00192126" w:rsidRDefault="00192126" w:rsidP="00192126">
      <w:pPr>
        <w:spacing w:line="240" w:lineRule="auto"/>
        <w:contextualSpacing/>
        <w:rPr>
          <w:szCs w:val="28"/>
        </w:rPr>
      </w:pPr>
      <w:r w:rsidRPr="00192126">
        <w:rPr>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92126" w:rsidRPr="00192126" w:rsidRDefault="00192126" w:rsidP="00192126">
      <w:pPr>
        <w:spacing w:line="240" w:lineRule="auto"/>
        <w:contextualSpacing/>
        <w:rPr>
          <w:szCs w:val="28"/>
        </w:rPr>
      </w:pPr>
      <w:r w:rsidRPr="00192126">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92126" w:rsidRPr="00192126" w:rsidRDefault="00192126" w:rsidP="00192126">
      <w:pPr>
        <w:spacing w:line="240" w:lineRule="auto"/>
        <w:contextualSpacing/>
        <w:rPr>
          <w:szCs w:val="28"/>
        </w:rPr>
      </w:pPr>
      <w:r w:rsidRPr="00192126">
        <w:rPr>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92126" w:rsidRPr="00192126" w:rsidRDefault="00192126" w:rsidP="00192126">
      <w:pPr>
        <w:spacing w:line="240" w:lineRule="auto"/>
        <w:contextualSpacing/>
        <w:rPr>
          <w:szCs w:val="28"/>
        </w:rPr>
      </w:pPr>
      <w:r w:rsidRPr="00192126">
        <w:rPr>
          <w:szCs w:val="28"/>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192126" w:rsidRPr="00192126" w:rsidRDefault="00192126" w:rsidP="00192126">
      <w:pPr>
        <w:spacing w:line="240" w:lineRule="auto"/>
        <w:contextualSpacing/>
        <w:rPr>
          <w:szCs w:val="28"/>
        </w:rPr>
      </w:pPr>
      <w:r w:rsidRPr="00192126">
        <w:rPr>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92126" w:rsidRPr="00192126" w:rsidRDefault="00192126" w:rsidP="00192126">
      <w:pPr>
        <w:spacing w:line="240" w:lineRule="auto"/>
        <w:contextualSpacing/>
        <w:rPr>
          <w:szCs w:val="28"/>
        </w:rPr>
      </w:pPr>
      <w:r w:rsidRPr="00192126">
        <w:rPr>
          <w:szCs w:val="28"/>
        </w:rPr>
        <w:t xml:space="preserve">Понятие об объеме. Объем пирамиды и конуса, призмы и цилиндра. Объем шара. </w:t>
      </w:r>
    </w:p>
    <w:p w:rsidR="00192126" w:rsidRPr="00192126" w:rsidRDefault="00192126" w:rsidP="00192126">
      <w:pPr>
        <w:spacing w:line="240" w:lineRule="auto"/>
        <w:contextualSpacing/>
        <w:rPr>
          <w:szCs w:val="28"/>
        </w:rPr>
      </w:pPr>
      <w:r w:rsidRPr="00192126">
        <w:rPr>
          <w:szCs w:val="28"/>
        </w:rPr>
        <w:t>Подобные тела в пространстве. Соотношения между площадями поверхностей и объемами подобных тел.</w:t>
      </w:r>
    </w:p>
    <w:p w:rsidR="00192126" w:rsidRPr="00192126" w:rsidRDefault="00192126" w:rsidP="00192126">
      <w:pPr>
        <w:spacing w:line="240" w:lineRule="auto"/>
        <w:contextualSpacing/>
        <w:rPr>
          <w:szCs w:val="28"/>
        </w:rPr>
      </w:pPr>
      <w:r w:rsidRPr="00192126">
        <w:rPr>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92126" w:rsidRPr="00192126" w:rsidRDefault="00192126" w:rsidP="00192126">
      <w:pPr>
        <w:spacing w:line="240" w:lineRule="auto"/>
        <w:contextualSpacing/>
        <w:rPr>
          <w:szCs w:val="28"/>
        </w:rPr>
      </w:pPr>
      <w:r w:rsidRPr="00192126">
        <w:rPr>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92126" w:rsidRPr="00192126" w:rsidRDefault="00192126" w:rsidP="00192126">
      <w:pPr>
        <w:spacing w:line="240" w:lineRule="auto"/>
        <w:contextualSpacing/>
        <w:rPr>
          <w:szCs w:val="28"/>
        </w:rPr>
      </w:pPr>
      <w:r w:rsidRPr="00192126">
        <w:rPr>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Вероятность и статистика. Работа с данными</w:t>
      </w:r>
    </w:p>
    <w:p w:rsidR="00192126" w:rsidRPr="00192126" w:rsidRDefault="00192126" w:rsidP="00192126">
      <w:pPr>
        <w:spacing w:line="240" w:lineRule="auto"/>
        <w:contextualSpacing/>
        <w:rPr>
          <w:szCs w:val="28"/>
        </w:rPr>
      </w:pPr>
      <w:r w:rsidRPr="00192126">
        <w:rPr>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w:t>
      </w:r>
      <w:r w:rsidRPr="00192126">
        <w:rPr>
          <w:szCs w:val="28"/>
        </w:rPr>
        <w:lastRenderedPageBreak/>
        <w:t xml:space="preserve">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192126" w:rsidRPr="00192126" w:rsidRDefault="00192126" w:rsidP="00192126">
      <w:pPr>
        <w:spacing w:line="240" w:lineRule="auto"/>
        <w:contextualSpacing/>
        <w:rPr>
          <w:szCs w:val="28"/>
        </w:rPr>
      </w:pPr>
      <w:r w:rsidRPr="00192126">
        <w:rPr>
          <w:szCs w:val="28"/>
        </w:rPr>
        <w:t xml:space="preserve">Условная вероятность. Правило умножения вероятностей. Формула полной вероятности. </w:t>
      </w:r>
    </w:p>
    <w:p w:rsidR="00192126" w:rsidRPr="00192126" w:rsidRDefault="00192126" w:rsidP="00192126">
      <w:pPr>
        <w:spacing w:line="240" w:lineRule="auto"/>
        <w:contextualSpacing/>
        <w:rPr>
          <w:szCs w:val="28"/>
        </w:rPr>
      </w:pPr>
      <w:r w:rsidRPr="00192126">
        <w:rPr>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192126" w:rsidRPr="00192126" w:rsidRDefault="00192126" w:rsidP="00192126">
      <w:pPr>
        <w:spacing w:line="240" w:lineRule="auto"/>
        <w:contextualSpacing/>
        <w:rPr>
          <w:szCs w:val="28"/>
        </w:rPr>
      </w:pPr>
      <w:r w:rsidRPr="00192126">
        <w:rPr>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192126" w:rsidRPr="00192126" w:rsidRDefault="00192126" w:rsidP="00192126">
      <w:pPr>
        <w:spacing w:line="240" w:lineRule="auto"/>
        <w:contextualSpacing/>
        <w:rPr>
          <w:szCs w:val="28"/>
        </w:rPr>
      </w:pPr>
      <w:r w:rsidRPr="00192126">
        <w:rPr>
          <w:szCs w:val="28"/>
        </w:rPr>
        <w:t xml:space="preserve">Непрерывные случайные величины. Понятие о плотности вероятности. Равномерное распределение. </w:t>
      </w:r>
    </w:p>
    <w:p w:rsidR="00192126" w:rsidRPr="00192126" w:rsidRDefault="00192126" w:rsidP="00192126">
      <w:pPr>
        <w:spacing w:line="240" w:lineRule="auto"/>
        <w:contextualSpacing/>
        <w:rPr>
          <w:szCs w:val="28"/>
        </w:rPr>
      </w:pPr>
      <w:r w:rsidRPr="00192126">
        <w:rPr>
          <w:szCs w:val="28"/>
        </w:rPr>
        <w:t xml:space="preserve">Показательное распределение, его параметры. </w:t>
      </w:r>
    </w:p>
    <w:p w:rsidR="00192126" w:rsidRPr="00192126" w:rsidRDefault="00192126" w:rsidP="00192126">
      <w:pPr>
        <w:spacing w:line="240" w:lineRule="auto"/>
        <w:contextualSpacing/>
        <w:rPr>
          <w:szCs w:val="28"/>
        </w:rPr>
      </w:pPr>
      <w:r w:rsidRPr="00192126">
        <w:rPr>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92126" w:rsidRPr="00192126" w:rsidRDefault="00192126" w:rsidP="00192126">
      <w:pPr>
        <w:spacing w:line="240" w:lineRule="auto"/>
        <w:contextualSpacing/>
        <w:rPr>
          <w:szCs w:val="28"/>
        </w:rPr>
      </w:pPr>
      <w:r w:rsidRPr="00192126">
        <w:rPr>
          <w:szCs w:val="28"/>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192126" w:rsidRPr="00192126" w:rsidRDefault="00192126" w:rsidP="00192126">
      <w:pPr>
        <w:spacing w:line="240" w:lineRule="auto"/>
        <w:contextualSpacing/>
        <w:rPr>
          <w:szCs w:val="28"/>
        </w:rPr>
      </w:pPr>
      <w:r w:rsidRPr="00192126">
        <w:rPr>
          <w:szCs w:val="28"/>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Углубленный уровень</w:t>
      </w:r>
    </w:p>
    <w:p w:rsidR="00192126" w:rsidRPr="00192126" w:rsidRDefault="00192126" w:rsidP="00192126">
      <w:pPr>
        <w:spacing w:line="240" w:lineRule="auto"/>
        <w:contextualSpacing/>
        <w:rPr>
          <w:szCs w:val="28"/>
        </w:rPr>
      </w:pPr>
      <w:r w:rsidRPr="00192126">
        <w:rPr>
          <w:szCs w:val="28"/>
        </w:rPr>
        <w:t>Алгебра и начала анализа</w:t>
      </w:r>
    </w:p>
    <w:p w:rsidR="00192126" w:rsidRPr="00192126" w:rsidRDefault="00192126" w:rsidP="00192126">
      <w:pPr>
        <w:spacing w:line="240" w:lineRule="auto"/>
        <w:contextualSpacing/>
        <w:rPr>
          <w:szCs w:val="28"/>
        </w:rPr>
      </w:pPr>
      <w:r w:rsidRPr="00192126">
        <w:rPr>
          <w:szCs w:val="28"/>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92126">
        <w:rPr>
          <w:szCs w:val="28"/>
        </w:rPr>
        <w:object w:dxaOrig="760" w:dyaOrig="380">
          <v:shape id="_x0000_i1032" type="#_x0000_t75" style="width:38.3pt;height:20.7pt" o:ole="">
            <v:imagedata r:id="rId19" o:title=""/>
          </v:shape>
          <o:OLEObject Type="Embed" ProgID="Equation.DSMT4" ShapeID="_x0000_i1032" DrawAspect="Content" ObjectID="_1748157753" r:id="rId26"/>
        </w:object>
      </w:r>
      <w:r w:rsidRPr="00192126">
        <w:rPr>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w:t>
      </w:r>
      <w:r w:rsidRPr="00192126">
        <w:rPr>
          <w:szCs w:val="28"/>
        </w:rPr>
        <w:lastRenderedPageBreak/>
        <w:t xml:space="preserve">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192126" w:rsidRPr="00192126" w:rsidRDefault="00192126" w:rsidP="00192126">
      <w:pPr>
        <w:spacing w:line="240" w:lineRule="auto"/>
        <w:contextualSpacing/>
        <w:rPr>
          <w:szCs w:val="28"/>
        </w:rPr>
      </w:pPr>
      <w:r w:rsidRPr="00192126">
        <w:rPr>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192126" w:rsidRPr="00192126" w:rsidRDefault="00192126" w:rsidP="00192126">
      <w:pPr>
        <w:spacing w:line="240" w:lineRule="auto"/>
        <w:contextualSpacing/>
        <w:rPr>
          <w:szCs w:val="28"/>
        </w:rPr>
      </w:pPr>
      <w:r w:rsidRPr="00192126">
        <w:rPr>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192126" w:rsidRPr="00192126" w:rsidRDefault="00192126" w:rsidP="00192126">
      <w:pPr>
        <w:spacing w:line="240" w:lineRule="auto"/>
        <w:contextualSpacing/>
        <w:rPr>
          <w:szCs w:val="28"/>
        </w:rPr>
      </w:pPr>
      <w:r w:rsidRPr="00192126">
        <w:rPr>
          <w:szCs w:val="28"/>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192126" w:rsidRPr="00192126" w:rsidRDefault="00192126" w:rsidP="00192126">
      <w:pPr>
        <w:spacing w:line="240" w:lineRule="auto"/>
        <w:contextualSpacing/>
        <w:rPr>
          <w:szCs w:val="28"/>
        </w:rPr>
      </w:pPr>
      <w:r w:rsidRPr="00192126">
        <w:rPr>
          <w:szCs w:val="28"/>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192126" w:rsidRPr="00192126" w:rsidRDefault="00192126" w:rsidP="00192126">
      <w:pPr>
        <w:spacing w:line="240" w:lineRule="auto"/>
        <w:contextualSpacing/>
        <w:rPr>
          <w:szCs w:val="28"/>
        </w:rPr>
      </w:pPr>
      <w:r w:rsidRPr="00192126">
        <w:rPr>
          <w:szCs w:val="28"/>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192126" w:rsidRPr="00192126" w:rsidRDefault="00192126" w:rsidP="00192126">
      <w:pPr>
        <w:spacing w:line="240" w:lineRule="auto"/>
        <w:contextualSpacing/>
        <w:rPr>
          <w:szCs w:val="28"/>
        </w:rPr>
      </w:pPr>
      <w:r w:rsidRPr="00192126">
        <w:rPr>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192126" w:rsidRPr="00192126" w:rsidRDefault="00192126" w:rsidP="00192126">
      <w:pPr>
        <w:spacing w:line="240" w:lineRule="auto"/>
        <w:contextualSpacing/>
        <w:rPr>
          <w:szCs w:val="28"/>
        </w:rPr>
      </w:pPr>
      <w:r w:rsidRPr="00192126">
        <w:rPr>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68" w:name="MTBlankEqn"/>
      <w:r w:rsidRPr="00192126">
        <w:rPr>
          <w:szCs w:val="28"/>
        </w:rPr>
        <w:object w:dxaOrig="760" w:dyaOrig="400">
          <v:shape id="_x0000_i1033" type="#_x0000_t75" style="width:38.3pt;height:22.2pt" o:ole="">
            <v:imagedata r:id="rId27" o:title=""/>
          </v:shape>
          <o:OLEObject Type="Embed" ProgID="Equation.DSMT4" ShapeID="_x0000_i1033" DrawAspect="Content" ObjectID="_1748157754" r:id="rId28"/>
        </w:object>
      </w:r>
      <w:bookmarkEnd w:id="68"/>
      <w:r w:rsidRPr="00192126">
        <w:rPr>
          <w:szCs w:val="28"/>
        </w:rPr>
        <w:t xml:space="preserve">  и «целая часть числа» </w:t>
      </w:r>
      <w:r w:rsidRPr="00192126">
        <w:rPr>
          <w:szCs w:val="28"/>
        </w:rPr>
        <w:object w:dxaOrig="740" w:dyaOrig="400">
          <v:shape id="_x0000_i1034" type="#_x0000_t75" style="width:36.75pt;height:22.2pt" o:ole="">
            <v:imagedata r:id="rId29" o:title=""/>
          </v:shape>
          <o:OLEObject Type="Embed" ProgID="Equation.DSMT4" ShapeID="_x0000_i1034" DrawAspect="Content" ObjectID="_1748157755" r:id="rId30"/>
        </w:object>
      </w:r>
      <w:r w:rsidRPr="00192126">
        <w:rPr>
          <w:szCs w:val="28"/>
        </w:rPr>
        <w:t>.</w:t>
      </w:r>
    </w:p>
    <w:p w:rsidR="00192126" w:rsidRPr="00192126" w:rsidRDefault="00192126" w:rsidP="00192126">
      <w:pPr>
        <w:spacing w:line="240" w:lineRule="auto"/>
        <w:contextualSpacing/>
        <w:rPr>
          <w:szCs w:val="28"/>
        </w:rPr>
      </w:pPr>
      <w:r w:rsidRPr="00192126">
        <w:rPr>
          <w:szCs w:val="28"/>
        </w:rPr>
        <w:t xml:space="preserve">Тригонометрические функции числового аргумента </w:t>
      </w:r>
      <w:r w:rsidRPr="00192126">
        <w:rPr>
          <w:szCs w:val="28"/>
        </w:rPr>
        <w:object w:dxaOrig="920" w:dyaOrig="260">
          <v:shape id="_x0000_i1035" type="#_x0000_t75" style="width:47.5pt;height:13.8pt" o:ole="">
            <v:imagedata r:id="rId31" o:title=""/>
          </v:shape>
          <o:OLEObject Type="Embed" ProgID="Equation.DSMT4" ShapeID="_x0000_i1035" DrawAspect="Content" ObjectID="_1748157756" r:id="rId32"/>
        </w:object>
      </w:r>
      <w:r w:rsidRPr="00192126">
        <w:rPr>
          <w:szCs w:val="28"/>
        </w:rPr>
        <w:t xml:space="preserve">, </w:t>
      </w:r>
      <w:r w:rsidRPr="00192126">
        <w:rPr>
          <w:szCs w:val="28"/>
        </w:rPr>
        <w:object w:dxaOrig="900" w:dyaOrig="320">
          <v:shape id="_x0000_i1036" type="#_x0000_t75" style="width:47.5pt;height:16.85pt" o:ole="">
            <v:imagedata r:id="rId33" o:title=""/>
          </v:shape>
          <o:OLEObject Type="Embed" ProgID="Equation.DSMT4" ShapeID="_x0000_i1036" DrawAspect="Content" ObjectID="_1748157757" r:id="rId34"/>
        </w:object>
      </w:r>
      <w:r w:rsidRPr="00192126">
        <w:rPr>
          <w:szCs w:val="28"/>
        </w:rPr>
        <w:t xml:space="preserve">, </w:t>
      </w:r>
      <w:r w:rsidRPr="00192126">
        <w:rPr>
          <w:szCs w:val="28"/>
        </w:rPr>
        <w:object w:dxaOrig="800" w:dyaOrig="300">
          <v:shape id="_x0000_i1037" type="#_x0000_t75" style="width:40.6pt;height:15.3pt" o:ole="">
            <v:imagedata r:id="rId35" o:title=""/>
          </v:shape>
          <o:OLEObject Type="Embed" ProgID="Equation.DSMT4" ShapeID="_x0000_i1037" DrawAspect="Content" ObjectID="_1748157758" r:id="rId36"/>
        </w:object>
      </w:r>
      <w:r w:rsidRPr="00192126">
        <w:rPr>
          <w:szCs w:val="28"/>
        </w:rPr>
        <w:t xml:space="preserve">, </w:t>
      </w:r>
      <w:r w:rsidRPr="00192126">
        <w:rPr>
          <w:szCs w:val="28"/>
        </w:rPr>
        <w:object w:dxaOrig="900" w:dyaOrig="300">
          <v:shape id="_x0000_i1038" type="#_x0000_t75" style="width:47.5pt;height:15.3pt" o:ole="">
            <v:imagedata r:id="rId37" o:title=""/>
          </v:shape>
          <o:OLEObject Type="Embed" ProgID="Equation.DSMT4" ShapeID="_x0000_i1038" DrawAspect="Content" ObjectID="_1748157759" r:id="rId38"/>
        </w:object>
      </w:r>
      <w:r w:rsidRPr="00192126">
        <w:rPr>
          <w:szCs w:val="28"/>
        </w:rPr>
        <w:t>. Свойства и графики тригонометрических функций.</w:t>
      </w:r>
    </w:p>
    <w:p w:rsidR="00192126" w:rsidRPr="00192126" w:rsidRDefault="00192126" w:rsidP="00192126">
      <w:pPr>
        <w:spacing w:line="240" w:lineRule="auto"/>
        <w:contextualSpacing/>
        <w:rPr>
          <w:szCs w:val="28"/>
        </w:rPr>
      </w:pPr>
      <w:r w:rsidRPr="00192126">
        <w:rPr>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192126" w:rsidRPr="00192126" w:rsidRDefault="00192126" w:rsidP="00192126">
      <w:pPr>
        <w:spacing w:line="240" w:lineRule="auto"/>
        <w:contextualSpacing/>
        <w:rPr>
          <w:szCs w:val="28"/>
        </w:rPr>
      </w:pPr>
      <w:r w:rsidRPr="00192126">
        <w:rPr>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192126">
        <w:rPr>
          <w:szCs w:val="28"/>
        </w:rPr>
        <w:object w:dxaOrig="180" w:dyaOrig="220">
          <v:shape id="_x0000_i1039" type="#_x0000_t75" style="width:7.65pt;height:13pt" o:ole="">
            <v:imagedata r:id="rId39" o:title=""/>
          </v:shape>
          <o:OLEObject Type="Embed" ProgID="Equation.DSMT4" ShapeID="_x0000_i1039" DrawAspect="Content" ObjectID="_1748157760" r:id="rId40"/>
        </w:object>
      </w:r>
      <w:r w:rsidRPr="00192126">
        <w:rPr>
          <w:szCs w:val="28"/>
        </w:rPr>
        <w:t xml:space="preserve"> и функция </w:t>
      </w:r>
      <w:r w:rsidRPr="00192126">
        <w:rPr>
          <w:szCs w:val="28"/>
        </w:rPr>
        <w:object w:dxaOrig="639" w:dyaOrig="360">
          <v:shape id="_x0000_i1040" type="#_x0000_t75" style="width:31.4pt;height:16.85pt" o:ole="">
            <v:imagedata r:id="rId41" o:title=""/>
          </v:shape>
          <o:OLEObject Type="Embed" ProgID="Equation.DSMT4" ShapeID="_x0000_i1040" DrawAspect="Content" ObjectID="_1748157761" r:id="rId42"/>
        </w:object>
      </w:r>
      <w:r w:rsidRPr="00192126">
        <w:rPr>
          <w:szCs w:val="28"/>
        </w:rPr>
        <w:t xml:space="preserve">. </w:t>
      </w:r>
    </w:p>
    <w:p w:rsidR="00192126" w:rsidRPr="00192126" w:rsidRDefault="00192126" w:rsidP="00192126">
      <w:pPr>
        <w:spacing w:line="240" w:lineRule="auto"/>
        <w:contextualSpacing/>
        <w:rPr>
          <w:szCs w:val="28"/>
        </w:rPr>
      </w:pPr>
      <w:r w:rsidRPr="00192126">
        <w:rPr>
          <w:szCs w:val="28"/>
        </w:rPr>
        <w:lastRenderedPageBreak/>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92126" w:rsidRPr="00192126" w:rsidRDefault="00192126" w:rsidP="00192126">
      <w:pPr>
        <w:spacing w:line="240" w:lineRule="auto"/>
        <w:contextualSpacing/>
        <w:rPr>
          <w:szCs w:val="28"/>
        </w:rPr>
      </w:pPr>
      <w:r w:rsidRPr="00192126">
        <w:rPr>
          <w:szCs w:val="28"/>
        </w:rPr>
        <w:t>Степенная функция и ее свойства и график. Иррациональные уравнения.</w:t>
      </w:r>
    </w:p>
    <w:p w:rsidR="00192126" w:rsidRPr="00192126" w:rsidRDefault="00192126" w:rsidP="00192126">
      <w:pPr>
        <w:spacing w:line="240" w:lineRule="auto"/>
        <w:contextualSpacing/>
        <w:rPr>
          <w:szCs w:val="28"/>
        </w:rPr>
      </w:pPr>
      <w:r w:rsidRPr="00192126">
        <w:rPr>
          <w:szCs w:val="28"/>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192126" w:rsidRPr="00192126" w:rsidRDefault="00192126" w:rsidP="00192126">
      <w:pPr>
        <w:spacing w:line="240" w:lineRule="auto"/>
        <w:contextualSpacing/>
        <w:rPr>
          <w:szCs w:val="28"/>
        </w:rPr>
      </w:pPr>
      <w:r w:rsidRPr="00192126">
        <w:rPr>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92126" w:rsidRPr="00192126" w:rsidRDefault="00192126" w:rsidP="00192126">
      <w:pPr>
        <w:spacing w:line="240" w:lineRule="auto"/>
        <w:contextualSpacing/>
        <w:rPr>
          <w:szCs w:val="28"/>
        </w:rPr>
      </w:pPr>
      <w:r w:rsidRPr="00192126">
        <w:rPr>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192126" w:rsidRPr="00192126" w:rsidRDefault="00192126" w:rsidP="00192126">
      <w:pPr>
        <w:spacing w:line="240" w:lineRule="auto"/>
        <w:contextualSpacing/>
        <w:rPr>
          <w:szCs w:val="28"/>
        </w:rPr>
      </w:pPr>
      <w:r w:rsidRPr="00192126">
        <w:rPr>
          <w:szCs w:val="28"/>
        </w:rPr>
        <w:t>Взаимно обратные функции. Графики взаимно обратных функций.</w:t>
      </w:r>
    </w:p>
    <w:p w:rsidR="00192126" w:rsidRPr="00192126" w:rsidRDefault="00192126" w:rsidP="00192126">
      <w:pPr>
        <w:spacing w:line="240" w:lineRule="auto"/>
        <w:contextualSpacing/>
        <w:rPr>
          <w:szCs w:val="28"/>
        </w:rPr>
      </w:pPr>
      <w:r w:rsidRPr="00192126">
        <w:rPr>
          <w:szCs w:val="28"/>
        </w:rPr>
        <w:t>Уравнения, системы уравнений с параметром.</w:t>
      </w:r>
    </w:p>
    <w:p w:rsidR="00192126" w:rsidRPr="00192126" w:rsidRDefault="00192126" w:rsidP="00192126">
      <w:pPr>
        <w:spacing w:line="240" w:lineRule="auto"/>
        <w:contextualSpacing/>
        <w:rPr>
          <w:szCs w:val="28"/>
        </w:rPr>
      </w:pPr>
      <w:r w:rsidRPr="00192126">
        <w:rPr>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192126" w:rsidRPr="00192126" w:rsidRDefault="00192126" w:rsidP="00192126">
      <w:pPr>
        <w:spacing w:line="240" w:lineRule="auto"/>
        <w:contextualSpacing/>
        <w:rPr>
          <w:szCs w:val="28"/>
        </w:rPr>
      </w:pPr>
      <w:r w:rsidRPr="00192126">
        <w:rPr>
          <w:szCs w:val="28"/>
        </w:rPr>
        <w:t xml:space="preserve">Диофантовы уравнения. Цепные дроби. Теорема Ферма о сумме квадратов. </w:t>
      </w:r>
    </w:p>
    <w:p w:rsidR="00192126" w:rsidRPr="00192126" w:rsidRDefault="00192126" w:rsidP="00192126">
      <w:pPr>
        <w:spacing w:line="240" w:lineRule="auto"/>
        <w:contextualSpacing/>
        <w:rPr>
          <w:szCs w:val="28"/>
        </w:rPr>
      </w:pPr>
      <w:r w:rsidRPr="00192126">
        <w:rPr>
          <w:szCs w:val="28"/>
        </w:rPr>
        <w:t>Суммы и ряды, методы суммирования и признаки сходимости.</w:t>
      </w:r>
    </w:p>
    <w:p w:rsidR="00192126" w:rsidRPr="00192126" w:rsidRDefault="00192126" w:rsidP="00192126">
      <w:pPr>
        <w:spacing w:line="240" w:lineRule="auto"/>
        <w:contextualSpacing/>
        <w:rPr>
          <w:szCs w:val="28"/>
        </w:rPr>
      </w:pPr>
      <w:r w:rsidRPr="00192126">
        <w:rPr>
          <w:szCs w:val="28"/>
        </w:rPr>
        <w:t xml:space="preserve">Теоремы о приближении действительных чисел рациональными. </w:t>
      </w:r>
    </w:p>
    <w:p w:rsidR="00192126" w:rsidRPr="00192126" w:rsidRDefault="00192126" w:rsidP="00192126">
      <w:pPr>
        <w:spacing w:line="240" w:lineRule="auto"/>
        <w:contextualSpacing/>
        <w:rPr>
          <w:szCs w:val="28"/>
        </w:rPr>
      </w:pPr>
      <w:r w:rsidRPr="00192126">
        <w:rPr>
          <w:szCs w:val="28"/>
        </w:rPr>
        <w:t xml:space="preserve">Множества на координатной плоскости. </w:t>
      </w:r>
    </w:p>
    <w:p w:rsidR="00192126" w:rsidRPr="00192126" w:rsidRDefault="00192126" w:rsidP="00192126">
      <w:pPr>
        <w:spacing w:line="240" w:lineRule="auto"/>
        <w:contextualSpacing/>
        <w:rPr>
          <w:szCs w:val="28"/>
        </w:rPr>
      </w:pPr>
      <w:r w:rsidRPr="00192126">
        <w:rPr>
          <w:szCs w:val="28"/>
        </w:rPr>
        <w:t>Неравенство Коши–Буняковского, неравенство Йенсена, неравенства о средних.</w:t>
      </w:r>
    </w:p>
    <w:p w:rsidR="00192126" w:rsidRPr="00192126" w:rsidRDefault="00192126" w:rsidP="00192126">
      <w:pPr>
        <w:spacing w:line="240" w:lineRule="auto"/>
        <w:contextualSpacing/>
        <w:rPr>
          <w:szCs w:val="28"/>
        </w:rPr>
      </w:pPr>
      <w:r w:rsidRPr="00192126">
        <w:rPr>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192126" w:rsidRPr="00192126" w:rsidRDefault="00192126" w:rsidP="00192126">
      <w:pPr>
        <w:spacing w:line="240" w:lineRule="auto"/>
        <w:contextualSpacing/>
        <w:rPr>
          <w:szCs w:val="28"/>
        </w:rPr>
      </w:pPr>
      <w:r w:rsidRPr="00192126">
        <w:rPr>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192126" w:rsidRPr="00192126" w:rsidRDefault="00192126" w:rsidP="00192126">
      <w:pPr>
        <w:spacing w:line="240" w:lineRule="auto"/>
        <w:contextualSpacing/>
        <w:rPr>
          <w:szCs w:val="28"/>
        </w:rPr>
      </w:pPr>
      <w:r w:rsidRPr="00192126">
        <w:rPr>
          <w:szCs w:val="28"/>
        </w:rPr>
        <w:t>Вторая производная, ее геометрический и физический смысл.</w:t>
      </w:r>
    </w:p>
    <w:p w:rsidR="00192126" w:rsidRPr="00192126" w:rsidRDefault="00192126" w:rsidP="00192126">
      <w:pPr>
        <w:spacing w:line="240" w:lineRule="auto"/>
        <w:contextualSpacing/>
        <w:rPr>
          <w:szCs w:val="28"/>
        </w:rPr>
      </w:pPr>
      <w:r w:rsidRPr="00192126">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192126" w:rsidRPr="00192126" w:rsidRDefault="00192126" w:rsidP="00192126">
      <w:pPr>
        <w:spacing w:line="240" w:lineRule="auto"/>
        <w:contextualSpacing/>
        <w:rPr>
          <w:szCs w:val="28"/>
        </w:rPr>
      </w:pPr>
      <w:r w:rsidRPr="00192126">
        <w:rPr>
          <w:szCs w:val="28"/>
        </w:rPr>
        <w:lastRenderedPageBreak/>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192126" w:rsidRPr="00192126" w:rsidRDefault="00192126" w:rsidP="00192126">
      <w:pPr>
        <w:spacing w:line="240" w:lineRule="auto"/>
        <w:contextualSpacing/>
        <w:rPr>
          <w:szCs w:val="28"/>
        </w:rPr>
      </w:pPr>
      <w:r w:rsidRPr="00192126">
        <w:rPr>
          <w:szCs w:val="28"/>
        </w:rPr>
        <w:t>Методы решения функциональных уравнений и неравенств.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Геометрия</w:t>
      </w:r>
    </w:p>
    <w:p w:rsidR="00192126" w:rsidRPr="00192126" w:rsidRDefault="00192126" w:rsidP="00192126">
      <w:pPr>
        <w:spacing w:line="240" w:lineRule="auto"/>
        <w:contextualSpacing/>
        <w:rPr>
          <w:szCs w:val="28"/>
        </w:rPr>
      </w:pPr>
      <w:r w:rsidRPr="00192126">
        <w:rPr>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192126" w:rsidRPr="00192126" w:rsidRDefault="00192126" w:rsidP="00192126">
      <w:pPr>
        <w:spacing w:line="240" w:lineRule="auto"/>
        <w:contextualSpacing/>
        <w:rPr>
          <w:szCs w:val="28"/>
        </w:rPr>
      </w:pPr>
      <w:r w:rsidRPr="00192126">
        <w:rPr>
          <w:szCs w:val="28"/>
        </w:rPr>
        <w:t>Наглядная стереометрия. Призма, параллелепипед, пирамида, тетраэдр.</w:t>
      </w:r>
    </w:p>
    <w:p w:rsidR="00192126" w:rsidRPr="00192126" w:rsidRDefault="00192126" w:rsidP="00192126">
      <w:pPr>
        <w:spacing w:line="240" w:lineRule="auto"/>
        <w:contextualSpacing/>
        <w:rPr>
          <w:szCs w:val="28"/>
        </w:rPr>
      </w:pPr>
      <w:r w:rsidRPr="00192126">
        <w:rPr>
          <w:szCs w:val="28"/>
        </w:rPr>
        <w:t xml:space="preserve">Основные понятия геометрии в пространстве. Аксиомы стереометрии и следствия из них. Понятие об аксиоматическом методе. </w:t>
      </w:r>
    </w:p>
    <w:p w:rsidR="00192126" w:rsidRPr="00192126" w:rsidRDefault="00192126" w:rsidP="00192126">
      <w:pPr>
        <w:spacing w:line="240" w:lineRule="auto"/>
        <w:contextualSpacing/>
        <w:rPr>
          <w:szCs w:val="28"/>
        </w:rPr>
      </w:pPr>
      <w:r w:rsidRPr="00192126">
        <w:rPr>
          <w:szCs w:val="28"/>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192126" w:rsidRPr="00192126" w:rsidRDefault="00192126" w:rsidP="00192126">
      <w:pPr>
        <w:spacing w:line="240" w:lineRule="auto"/>
        <w:contextualSpacing/>
        <w:rPr>
          <w:szCs w:val="28"/>
        </w:rPr>
      </w:pPr>
      <w:r w:rsidRPr="00192126">
        <w:rPr>
          <w:szCs w:val="28"/>
        </w:rPr>
        <w:t>Скрещивающиеся прямые в пространстве. Угол между ними. Методы нахождения расстояний между скрещивающимися прямыми.</w:t>
      </w:r>
    </w:p>
    <w:p w:rsidR="00192126" w:rsidRPr="00192126" w:rsidRDefault="00192126" w:rsidP="00192126">
      <w:pPr>
        <w:spacing w:line="240" w:lineRule="auto"/>
        <w:contextualSpacing/>
        <w:rPr>
          <w:szCs w:val="28"/>
        </w:rPr>
      </w:pPr>
      <w:r w:rsidRPr="00192126">
        <w:rPr>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192126" w:rsidRPr="00192126" w:rsidRDefault="00192126" w:rsidP="00192126">
      <w:pPr>
        <w:spacing w:line="240" w:lineRule="auto"/>
        <w:contextualSpacing/>
        <w:rPr>
          <w:szCs w:val="28"/>
        </w:rPr>
      </w:pPr>
      <w:r w:rsidRPr="00192126">
        <w:rPr>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192126" w:rsidRPr="00192126" w:rsidRDefault="00192126" w:rsidP="00192126">
      <w:pPr>
        <w:spacing w:line="240" w:lineRule="auto"/>
        <w:contextualSpacing/>
        <w:rPr>
          <w:szCs w:val="28"/>
        </w:rPr>
      </w:pPr>
      <w:r w:rsidRPr="00192126">
        <w:rPr>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192126" w:rsidRPr="00192126" w:rsidRDefault="00192126" w:rsidP="00192126">
      <w:pPr>
        <w:spacing w:line="240" w:lineRule="auto"/>
        <w:contextualSpacing/>
        <w:rPr>
          <w:szCs w:val="28"/>
        </w:rPr>
      </w:pPr>
      <w:r w:rsidRPr="00192126">
        <w:rPr>
          <w:szCs w:val="28"/>
        </w:rPr>
        <w:t>Достраивание тетраэдра до параллелепипеда.</w:t>
      </w:r>
    </w:p>
    <w:p w:rsidR="00192126" w:rsidRPr="00192126" w:rsidRDefault="00192126" w:rsidP="00192126">
      <w:pPr>
        <w:spacing w:line="240" w:lineRule="auto"/>
        <w:contextualSpacing/>
        <w:rPr>
          <w:szCs w:val="28"/>
        </w:rPr>
      </w:pPr>
      <w:r w:rsidRPr="00192126">
        <w:rPr>
          <w:szCs w:val="28"/>
        </w:rPr>
        <w:t xml:space="preserve">Расстояния между фигурами в пространстве. Общий перпендикуляр двух скрещивающихся прямых. </w:t>
      </w:r>
    </w:p>
    <w:p w:rsidR="00192126" w:rsidRPr="00192126" w:rsidRDefault="00192126" w:rsidP="00192126">
      <w:pPr>
        <w:spacing w:line="240" w:lineRule="auto"/>
        <w:contextualSpacing/>
        <w:rPr>
          <w:szCs w:val="28"/>
        </w:rPr>
      </w:pPr>
      <w:r w:rsidRPr="00192126">
        <w:rPr>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192126" w:rsidRPr="00192126" w:rsidRDefault="00192126" w:rsidP="00192126">
      <w:pPr>
        <w:spacing w:line="240" w:lineRule="auto"/>
        <w:contextualSpacing/>
        <w:rPr>
          <w:szCs w:val="28"/>
        </w:rPr>
      </w:pPr>
      <w:r w:rsidRPr="00192126">
        <w:rPr>
          <w:szCs w:val="28"/>
        </w:rPr>
        <w:t>Виды многогранников. Развертки многогранника. Кратчайшие пути на поверхности многогранника.</w:t>
      </w:r>
    </w:p>
    <w:p w:rsidR="00192126" w:rsidRPr="00192126" w:rsidRDefault="00192126" w:rsidP="00192126">
      <w:pPr>
        <w:spacing w:line="240" w:lineRule="auto"/>
        <w:contextualSpacing/>
        <w:rPr>
          <w:szCs w:val="28"/>
        </w:rPr>
      </w:pPr>
      <w:r w:rsidRPr="00192126">
        <w:rPr>
          <w:szCs w:val="28"/>
        </w:rPr>
        <w:t>Теорема Эйлера. Правильные многогранники. Двойственность правильных многогранников.</w:t>
      </w:r>
    </w:p>
    <w:p w:rsidR="00192126" w:rsidRPr="00192126" w:rsidRDefault="00192126" w:rsidP="00192126">
      <w:pPr>
        <w:spacing w:line="240" w:lineRule="auto"/>
        <w:contextualSpacing/>
        <w:rPr>
          <w:szCs w:val="28"/>
        </w:rPr>
      </w:pPr>
      <w:r w:rsidRPr="00192126">
        <w:rPr>
          <w:szCs w:val="28"/>
        </w:rPr>
        <w:lastRenderedPageBreak/>
        <w:t xml:space="preserve">Призма. Параллелепипед. Свойства параллелепипеда. Прямоугольный параллелепипед. Наклонные призмы. </w:t>
      </w:r>
    </w:p>
    <w:p w:rsidR="00192126" w:rsidRPr="00192126" w:rsidRDefault="00192126" w:rsidP="00192126">
      <w:pPr>
        <w:spacing w:line="240" w:lineRule="auto"/>
        <w:contextualSpacing/>
        <w:rPr>
          <w:szCs w:val="28"/>
        </w:rPr>
      </w:pPr>
      <w:r w:rsidRPr="00192126">
        <w:rPr>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192126" w:rsidRPr="00192126" w:rsidRDefault="00192126" w:rsidP="00192126">
      <w:pPr>
        <w:spacing w:line="240" w:lineRule="auto"/>
        <w:contextualSpacing/>
        <w:rPr>
          <w:szCs w:val="28"/>
        </w:rPr>
      </w:pPr>
      <w:r w:rsidRPr="00192126">
        <w:rPr>
          <w:szCs w:val="28"/>
        </w:rPr>
        <w:t>Площади поверхностей многогранников.</w:t>
      </w:r>
    </w:p>
    <w:p w:rsidR="00192126" w:rsidRPr="00192126" w:rsidRDefault="00192126" w:rsidP="00192126">
      <w:pPr>
        <w:spacing w:line="240" w:lineRule="auto"/>
        <w:contextualSpacing/>
        <w:rPr>
          <w:szCs w:val="28"/>
        </w:rPr>
      </w:pPr>
      <w:r w:rsidRPr="00192126">
        <w:rPr>
          <w:szCs w:val="28"/>
        </w:rPr>
        <w:t>Тела вращения: цилиндр, конус, шар и сфера. Сечения цилиндра, конуса и шара. Шаровой сегмент, шаровой слой, шаровой сектор (конус).</w:t>
      </w:r>
    </w:p>
    <w:p w:rsidR="00192126" w:rsidRPr="00192126" w:rsidRDefault="00192126" w:rsidP="00192126">
      <w:pPr>
        <w:spacing w:line="240" w:lineRule="auto"/>
        <w:contextualSpacing/>
        <w:rPr>
          <w:szCs w:val="28"/>
        </w:rPr>
      </w:pPr>
      <w:r w:rsidRPr="00192126">
        <w:rPr>
          <w:szCs w:val="28"/>
        </w:rPr>
        <w:t xml:space="preserve">Усеченная пирамида и усеченный конус. </w:t>
      </w:r>
    </w:p>
    <w:p w:rsidR="00192126" w:rsidRPr="00192126" w:rsidRDefault="00192126" w:rsidP="00192126">
      <w:pPr>
        <w:spacing w:line="240" w:lineRule="auto"/>
        <w:contextualSpacing/>
        <w:rPr>
          <w:szCs w:val="28"/>
        </w:rPr>
      </w:pPr>
      <w:r w:rsidRPr="00192126">
        <w:rPr>
          <w:szCs w:val="28"/>
        </w:rPr>
        <w:t>Элементы сферической геометрии. Конические сечения.</w:t>
      </w:r>
    </w:p>
    <w:p w:rsidR="00192126" w:rsidRPr="00192126" w:rsidRDefault="00192126" w:rsidP="00192126">
      <w:pPr>
        <w:spacing w:line="240" w:lineRule="auto"/>
        <w:contextualSpacing/>
        <w:rPr>
          <w:szCs w:val="28"/>
        </w:rPr>
      </w:pPr>
      <w:r w:rsidRPr="00192126">
        <w:rPr>
          <w:szCs w:val="28"/>
        </w:rPr>
        <w:t xml:space="preserve">Касательные прямые и плоскости. Вписанные и описанные сферы. Касающиеся сферы. Комбинации тел вращения. </w:t>
      </w:r>
    </w:p>
    <w:p w:rsidR="00192126" w:rsidRPr="00192126" w:rsidRDefault="00192126" w:rsidP="00192126">
      <w:pPr>
        <w:spacing w:line="240" w:lineRule="auto"/>
        <w:contextualSpacing/>
        <w:rPr>
          <w:szCs w:val="28"/>
        </w:rPr>
      </w:pPr>
      <w:r w:rsidRPr="00192126">
        <w:rPr>
          <w:szCs w:val="28"/>
        </w:rPr>
        <w:t>Векторы и координаты. Сумма векторов, умножение вектора на число. Угол между векторами. Скалярное произведение.</w:t>
      </w:r>
    </w:p>
    <w:p w:rsidR="00192126" w:rsidRPr="00192126" w:rsidRDefault="00192126" w:rsidP="00192126">
      <w:pPr>
        <w:spacing w:line="240" w:lineRule="auto"/>
        <w:contextualSpacing/>
        <w:rPr>
          <w:szCs w:val="28"/>
        </w:rPr>
      </w:pPr>
      <w:r w:rsidRPr="00192126">
        <w:rPr>
          <w:szCs w:val="28"/>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192126" w:rsidRPr="00192126" w:rsidRDefault="00192126" w:rsidP="00192126">
      <w:pPr>
        <w:spacing w:line="240" w:lineRule="auto"/>
        <w:contextualSpacing/>
        <w:rPr>
          <w:szCs w:val="28"/>
        </w:rPr>
      </w:pPr>
      <w:r w:rsidRPr="00192126">
        <w:rPr>
          <w:szCs w:val="28"/>
        </w:rPr>
        <w:t>Решение задач и доказательство теорем с помощью векторов и методом координат. Элементы геометрии масс.</w:t>
      </w:r>
    </w:p>
    <w:p w:rsidR="00192126" w:rsidRPr="00192126" w:rsidRDefault="00192126" w:rsidP="00192126">
      <w:pPr>
        <w:spacing w:line="240" w:lineRule="auto"/>
        <w:contextualSpacing/>
        <w:rPr>
          <w:szCs w:val="28"/>
        </w:rPr>
      </w:pPr>
      <w:r w:rsidRPr="00192126">
        <w:rPr>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192126" w:rsidRPr="00192126" w:rsidRDefault="00192126" w:rsidP="00192126">
      <w:pPr>
        <w:spacing w:line="240" w:lineRule="auto"/>
        <w:contextualSpacing/>
        <w:rPr>
          <w:szCs w:val="28"/>
        </w:rPr>
      </w:pPr>
      <w:r w:rsidRPr="00192126">
        <w:rPr>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192126" w:rsidRPr="00192126" w:rsidRDefault="00192126" w:rsidP="00192126">
      <w:pPr>
        <w:spacing w:line="240" w:lineRule="auto"/>
        <w:contextualSpacing/>
        <w:rPr>
          <w:szCs w:val="28"/>
        </w:rPr>
      </w:pPr>
      <w:r w:rsidRPr="00192126">
        <w:rPr>
          <w:szCs w:val="28"/>
        </w:rPr>
        <w:t>Площадь сферы.</w:t>
      </w:r>
    </w:p>
    <w:p w:rsidR="00192126" w:rsidRPr="00192126" w:rsidRDefault="00192126" w:rsidP="00192126">
      <w:pPr>
        <w:spacing w:line="240" w:lineRule="auto"/>
        <w:contextualSpacing/>
        <w:rPr>
          <w:szCs w:val="28"/>
        </w:rPr>
      </w:pPr>
      <w:r w:rsidRPr="00192126">
        <w:rPr>
          <w:szCs w:val="28"/>
        </w:rPr>
        <w:t>Развертка цилиндра и конуса. Площадь поверхности цилиндра и конуса.</w:t>
      </w:r>
    </w:p>
    <w:p w:rsidR="00192126" w:rsidRPr="00192126" w:rsidRDefault="00192126" w:rsidP="00192126">
      <w:pPr>
        <w:spacing w:line="240" w:lineRule="auto"/>
        <w:contextualSpacing/>
        <w:rPr>
          <w:szCs w:val="28"/>
        </w:rPr>
      </w:pPr>
      <w:r w:rsidRPr="00192126">
        <w:rPr>
          <w:szCs w:val="28"/>
        </w:rPr>
        <w:t>Комбинации многогранников и тел вращения.</w:t>
      </w:r>
    </w:p>
    <w:p w:rsidR="00192126" w:rsidRPr="00192126" w:rsidRDefault="00192126" w:rsidP="00192126">
      <w:pPr>
        <w:spacing w:line="240" w:lineRule="auto"/>
        <w:contextualSpacing/>
        <w:rPr>
          <w:szCs w:val="28"/>
        </w:rPr>
      </w:pPr>
      <w:r w:rsidRPr="00192126">
        <w:rPr>
          <w:szCs w:val="28"/>
        </w:rPr>
        <w:t>Подобие в пространстве. Отношение объемов и площадей поверхностей подобных фигур.</w:t>
      </w:r>
    </w:p>
    <w:p w:rsidR="00192126" w:rsidRPr="00192126" w:rsidRDefault="00192126" w:rsidP="00192126">
      <w:pPr>
        <w:spacing w:line="240" w:lineRule="auto"/>
        <w:contextualSpacing/>
        <w:rPr>
          <w:szCs w:val="28"/>
        </w:rPr>
      </w:pPr>
      <w:r w:rsidRPr="00192126">
        <w:rPr>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192126" w:rsidRPr="00192126" w:rsidRDefault="00192126" w:rsidP="00192126">
      <w:pPr>
        <w:spacing w:line="240" w:lineRule="auto"/>
        <w:contextualSpacing/>
        <w:rPr>
          <w:szCs w:val="28"/>
        </w:rPr>
      </w:pPr>
      <w:r w:rsidRPr="00192126">
        <w:rPr>
          <w:szCs w:val="28"/>
        </w:rPr>
        <w:t>Преобразование подобия, гомотетия. Решение задач на плоскости с использованием стереометрических методов.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Вероятность и статистика, логика, теория графов и комбинаторика</w:t>
      </w:r>
    </w:p>
    <w:p w:rsidR="00192126" w:rsidRPr="00192126" w:rsidRDefault="00192126" w:rsidP="00192126">
      <w:pPr>
        <w:spacing w:line="240" w:lineRule="auto"/>
        <w:contextualSpacing/>
        <w:rPr>
          <w:szCs w:val="28"/>
        </w:rPr>
      </w:pPr>
      <w:r w:rsidRPr="00192126">
        <w:rPr>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w:t>
      </w:r>
      <w:r w:rsidRPr="00192126">
        <w:rPr>
          <w:szCs w:val="28"/>
        </w:rPr>
        <w:lastRenderedPageBreak/>
        <w:t xml:space="preserve">вероятностей независимых событий. Использование формулы сложения вероятностей, диаграмм Эйлера, дерева вероятностей, формулы Бернулли. </w:t>
      </w:r>
    </w:p>
    <w:p w:rsidR="00192126" w:rsidRPr="00192126" w:rsidRDefault="00192126" w:rsidP="00192126">
      <w:pPr>
        <w:spacing w:line="240" w:lineRule="auto"/>
        <w:contextualSpacing/>
        <w:rPr>
          <w:szCs w:val="28"/>
        </w:rPr>
      </w:pPr>
      <w:r w:rsidRPr="00192126">
        <w:rPr>
          <w:szCs w:val="28"/>
        </w:rPr>
        <w:t xml:space="preserve">Вероятностное пространство. Аксиомы теории вероятностей. </w:t>
      </w:r>
    </w:p>
    <w:p w:rsidR="00192126" w:rsidRPr="00192126" w:rsidRDefault="00192126" w:rsidP="00192126">
      <w:pPr>
        <w:spacing w:line="240" w:lineRule="auto"/>
        <w:contextualSpacing/>
        <w:rPr>
          <w:szCs w:val="28"/>
        </w:rPr>
      </w:pPr>
      <w:r w:rsidRPr="00192126">
        <w:rPr>
          <w:szCs w:val="28"/>
        </w:rPr>
        <w:t>Условная вероятность. Правило умножения вероятностей. Формула полной вероятности. Формула Байеса.</w:t>
      </w:r>
    </w:p>
    <w:p w:rsidR="00192126" w:rsidRPr="00192126" w:rsidRDefault="00192126" w:rsidP="00192126">
      <w:pPr>
        <w:spacing w:line="240" w:lineRule="auto"/>
        <w:contextualSpacing/>
        <w:rPr>
          <w:szCs w:val="28"/>
        </w:rPr>
      </w:pPr>
      <w:r w:rsidRPr="00192126">
        <w:rPr>
          <w:szCs w:val="28"/>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192126" w:rsidRPr="00192126" w:rsidRDefault="00192126" w:rsidP="00192126">
      <w:pPr>
        <w:spacing w:line="240" w:lineRule="auto"/>
        <w:contextualSpacing/>
        <w:rPr>
          <w:szCs w:val="28"/>
        </w:rPr>
      </w:pPr>
      <w:r w:rsidRPr="00192126">
        <w:rPr>
          <w:szCs w:val="28"/>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192126" w:rsidRPr="00192126" w:rsidRDefault="00192126" w:rsidP="00192126">
      <w:pPr>
        <w:spacing w:line="240" w:lineRule="auto"/>
        <w:contextualSpacing/>
        <w:rPr>
          <w:szCs w:val="28"/>
        </w:rPr>
      </w:pPr>
      <w:r w:rsidRPr="00192126">
        <w:rPr>
          <w:szCs w:val="28"/>
        </w:rPr>
        <w:t xml:space="preserve">Непрерывные случайные величины. Плотность вероятности. Функция распределения. Равномерное распределение. </w:t>
      </w:r>
    </w:p>
    <w:p w:rsidR="00192126" w:rsidRPr="00192126" w:rsidRDefault="00192126" w:rsidP="00192126">
      <w:pPr>
        <w:spacing w:line="240" w:lineRule="auto"/>
        <w:contextualSpacing/>
        <w:rPr>
          <w:szCs w:val="28"/>
        </w:rPr>
      </w:pPr>
      <w:r w:rsidRPr="00192126">
        <w:rPr>
          <w:szCs w:val="28"/>
        </w:rPr>
        <w:t xml:space="preserve">Показательное распределение, его параметры. </w:t>
      </w:r>
    </w:p>
    <w:p w:rsidR="00192126" w:rsidRPr="00192126" w:rsidRDefault="00192126" w:rsidP="00192126">
      <w:pPr>
        <w:spacing w:line="240" w:lineRule="auto"/>
        <w:contextualSpacing/>
        <w:rPr>
          <w:szCs w:val="28"/>
        </w:rPr>
      </w:pPr>
      <w:r w:rsidRPr="00192126">
        <w:rPr>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192126" w:rsidRPr="00192126" w:rsidRDefault="00192126" w:rsidP="00192126">
      <w:pPr>
        <w:spacing w:line="240" w:lineRule="auto"/>
        <w:contextualSpacing/>
        <w:rPr>
          <w:szCs w:val="28"/>
        </w:rPr>
      </w:pPr>
      <w:r w:rsidRPr="00192126">
        <w:rPr>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192126" w:rsidRPr="00192126" w:rsidRDefault="00192126" w:rsidP="00192126">
      <w:pPr>
        <w:spacing w:line="240" w:lineRule="auto"/>
        <w:contextualSpacing/>
        <w:rPr>
          <w:szCs w:val="28"/>
        </w:rPr>
      </w:pPr>
      <w:r w:rsidRPr="00192126">
        <w:rPr>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192126" w:rsidRPr="00192126" w:rsidRDefault="00192126" w:rsidP="00192126">
      <w:pPr>
        <w:spacing w:line="240" w:lineRule="auto"/>
        <w:contextualSpacing/>
        <w:rPr>
          <w:szCs w:val="28"/>
        </w:rPr>
      </w:pPr>
      <w:r w:rsidRPr="00192126">
        <w:rPr>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192126" w:rsidRPr="00192126" w:rsidRDefault="00192126" w:rsidP="00192126">
      <w:pPr>
        <w:spacing w:line="240" w:lineRule="auto"/>
        <w:contextualSpacing/>
        <w:rPr>
          <w:szCs w:val="28"/>
        </w:rPr>
      </w:pPr>
      <w:r w:rsidRPr="00192126">
        <w:rPr>
          <w:szCs w:val="28"/>
        </w:rPr>
        <w:t>Построение соответствий. Инъективные и сюръективные соответствия. Биекции. Дискретная непрерывность. Принцип Дирихле.</w:t>
      </w:r>
    </w:p>
    <w:p w:rsidR="00192126" w:rsidRPr="00192126" w:rsidRDefault="00192126" w:rsidP="00192126">
      <w:pPr>
        <w:spacing w:line="240" w:lineRule="auto"/>
        <w:contextualSpacing/>
        <w:rPr>
          <w:szCs w:val="28"/>
        </w:rPr>
      </w:pPr>
      <w:r w:rsidRPr="00192126">
        <w:rPr>
          <w:szCs w:val="28"/>
        </w:rPr>
        <w:t xml:space="preserve">Кодирование. Двоичная запись. </w:t>
      </w:r>
    </w:p>
    <w:p w:rsidR="00192126" w:rsidRPr="00192126" w:rsidRDefault="00192126" w:rsidP="00192126">
      <w:pPr>
        <w:spacing w:line="240" w:lineRule="auto"/>
        <w:contextualSpacing/>
        <w:rPr>
          <w:szCs w:val="28"/>
        </w:rPr>
      </w:pPr>
      <w:r w:rsidRPr="00192126">
        <w:rPr>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192126" w:rsidRPr="00192126" w:rsidRDefault="00192126" w:rsidP="00192126">
      <w:pPr>
        <w:spacing w:line="240" w:lineRule="auto"/>
        <w:contextualSpacing/>
        <w:rPr>
          <w:szCs w:val="28"/>
        </w:rPr>
      </w:pPr>
      <w:r w:rsidRPr="00192126">
        <w:rPr>
          <w:szCs w:val="28"/>
        </w:rPr>
        <w:t xml:space="preserve"> </w:t>
      </w:r>
    </w:p>
    <w:p w:rsidR="00192126" w:rsidRPr="00192126" w:rsidRDefault="00192126" w:rsidP="00192126">
      <w:pPr>
        <w:spacing w:line="240" w:lineRule="auto"/>
        <w:contextualSpacing/>
        <w:rPr>
          <w:szCs w:val="28"/>
        </w:rPr>
      </w:pPr>
    </w:p>
    <w:p w:rsidR="00192126" w:rsidRPr="006D6880" w:rsidRDefault="00192126" w:rsidP="00192126">
      <w:pPr>
        <w:spacing w:line="240" w:lineRule="auto"/>
        <w:contextualSpacing/>
        <w:rPr>
          <w:b/>
          <w:szCs w:val="28"/>
        </w:rPr>
      </w:pPr>
      <w:bookmarkStart w:id="69" w:name="_Toc453968188"/>
      <w:bookmarkStart w:id="70" w:name="_Toc435412714"/>
      <w:r w:rsidRPr="006D6880">
        <w:rPr>
          <w:b/>
          <w:szCs w:val="28"/>
        </w:rPr>
        <w:t>Информатика</w:t>
      </w:r>
      <w:bookmarkEnd w:id="69"/>
    </w:p>
    <w:p w:rsidR="00192126" w:rsidRPr="00192126" w:rsidRDefault="00192126" w:rsidP="00192126">
      <w:pPr>
        <w:spacing w:line="240" w:lineRule="auto"/>
        <w:contextualSpacing/>
        <w:rPr>
          <w:szCs w:val="28"/>
        </w:rPr>
      </w:pPr>
    </w:p>
    <w:p w:rsidR="00192126" w:rsidRPr="00192126" w:rsidRDefault="006D6880" w:rsidP="00192126">
      <w:pPr>
        <w:spacing w:line="240" w:lineRule="auto"/>
        <w:contextualSpacing/>
        <w:rPr>
          <w:szCs w:val="28"/>
        </w:rPr>
      </w:pPr>
      <w:r>
        <w:rPr>
          <w:szCs w:val="28"/>
        </w:rPr>
        <w:t>П</w:t>
      </w:r>
      <w:r w:rsidR="00192126" w:rsidRPr="00192126">
        <w:rPr>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192126" w:rsidRPr="00192126" w:rsidRDefault="00192126" w:rsidP="00192126">
      <w:pPr>
        <w:spacing w:line="240" w:lineRule="auto"/>
        <w:contextualSpacing/>
        <w:rPr>
          <w:szCs w:val="28"/>
        </w:rPr>
      </w:pPr>
      <w:r w:rsidRPr="00192126">
        <w:rPr>
          <w:szCs w:val="28"/>
        </w:rPr>
        <w:lastRenderedPageBreak/>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Базовый уровень</w:t>
      </w:r>
    </w:p>
    <w:p w:rsidR="00192126" w:rsidRPr="00192126" w:rsidRDefault="00192126" w:rsidP="00192126">
      <w:pPr>
        <w:spacing w:line="240" w:lineRule="auto"/>
        <w:contextualSpacing/>
        <w:rPr>
          <w:szCs w:val="28"/>
        </w:rPr>
      </w:pPr>
      <w:r w:rsidRPr="00192126">
        <w:rPr>
          <w:szCs w:val="28"/>
        </w:rPr>
        <w:t>Введение. Информация и информационные процессы</w:t>
      </w:r>
    </w:p>
    <w:p w:rsidR="00192126" w:rsidRPr="00192126" w:rsidRDefault="00192126" w:rsidP="00192126">
      <w:pPr>
        <w:spacing w:line="240" w:lineRule="auto"/>
        <w:contextualSpacing/>
        <w:rPr>
          <w:szCs w:val="28"/>
        </w:rPr>
      </w:pPr>
      <w:r w:rsidRPr="00192126">
        <w:rPr>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192126" w:rsidRPr="00192126" w:rsidRDefault="00192126" w:rsidP="00192126">
      <w:pPr>
        <w:spacing w:line="240" w:lineRule="auto"/>
        <w:contextualSpacing/>
        <w:rPr>
          <w:szCs w:val="28"/>
        </w:rPr>
      </w:pPr>
      <w:r w:rsidRPr="00192126">
        <w:rPr>
          <w:szCs w:val="28"/>
        </w:rPr>
        <w:t xml:space="preserve">Системы. Компоненты системы и их взаимодействие. </w:t>
      </w:r>
    </w:p>
    <w:p w:rsidR="00192126" w:rsidRPr="00192126" w:rsidRDefault="00192126" w:rsidP="00192126">
      <w:pPr>
        <w:spacing w:line="240" w:lineRule="auto"/>
        <w:contextualSpacing/>
        <w:rPr>
          <w:szCs w:val="28"/>
        </w:rPr>
      </w:pPr>
      <w:r w:rsidRPr="00192126">
        <w:rPr>
          <w:szCs w:val="28"/>
        </w:rPr>
        <w:t>Универсальность дискретного представления информации.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Математические основы информатики</w:t>
      </w:r>
    </w:p>
    <w:p w:rsidR="00192126" w:rsidRPr="00192126" w:rsidRDefault="00192126" w:rsidP="00192126">
      <w:pPr>
        <w:spacing w:line="240" w:lineRule="auto"/>
        <w:contextualSpacing/>
        <w:rPr>
          <w:szCs w:val="28"/>
        </w:rPr>
      </w:pPr>
      <w:r w:rsidRPr="00192126">
        <w:rPr>
          <w:szCs w:val="28"/>
        </w:rPr>
        <w:t>Тексты и кодирование</w:t>
      </w:r>
    </w:p>
    <w:p w:rsidR="00192126" w:rsidRPr="00192126" w:rsidRDefault="00192126" w:rsidP="00192126">
      <w:pPr>
        <w:spacing w:line="240" w:lineRule="auto"/>
        <w:contextualSpacing/>
        <w:rPr>
          <w:szCs w:val="28"/>
        </w:rPr>
      </w:pPr>
      <w:r w:rsidRPr="00192126">
        <w:rPr>
          <w:szCs w:val="28"/>
        </w:rPr>
        <w:t>Равномерные и неравномерные коды. Условие Фано.</w:t>
      </w:r>
    </w:p>
    <w:p w:rsidR="00192126" w:rsidRPr="00192126" w:rsidRDefault="00192126" w:rsidP="00192126">
      <w:pPr>
        <w:spacing w:line="240" w:lineRule="auto"/>
        <w:contextualSpacing/>
        <w:rPr>
          <w:szCs w:val="28"/>
        </w:rPr>
      </w:pPr>
      <w:r w:rsidRPr="00192126">
        <w:rPr>
          <w:szCs w:val="28"/>
        </w:rPr>
        <w:t>Системы счисления</w:t>
      </w:r>
    </w:p>
    <w:p w:rsidR="00192126" w:rsidRPr="00192126" w:rsidRDefault="00192126" w:rsidP="00192126">
      <w:pPr>
        <w:spacing w:line="240" w:lineRule="auto"/>
        <w:contextualSpacing/>
        <w:rPr>
          <w:szCs w:val="28"/>
        </w:rPr>
      </w:pPr>
      <w:r w:rsidRPr="00192126">
        <w:rPr>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192126" w:rsidRPr="00192126" w:rsidRDefault="00192126" w:rsidP="00192126">
      <w:pPr>
        <w:spacing w:line="240" w:lineRule="auto"/>
        <w:contextualSpacing/>
        <w:rPr>
          <w:szCs w:val="28"/>
        </w:rPr>
      </w:pPr>
      <w:r w:rsidRPr="00192126">
        <w:rPr>
          <w:szCs w:val="28"/>
        </w:rPr>
        <w:t>Элементы комбинаторики, теории множеств и математической логики</w:t>
      </w:r>
    </w:p>
    <w:p w:rsidR="00192126" w:rsidRPr="00192126" w:rsidRDefault="00192126" w:rsidP="00192126">
      <w:pPr>
        <w:spacing w:line="240" w:lineRule="auto"/>
        <w:contextualSpacing/>
        <w:rPr>
          <w:szCs w:val="28"/>
        </w:rPr>
      </w:pPr>
      <w:r w:rsidRPr="00192126">
        <w:rPr>
          <w:szCs w:val="28"/>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192126" w:rsidRPr="00192126" w:rsidRDefault="00192126" w:rsidP="00192126">
      <w:pPr>
        <w:spacing w:line="240" w:lineRule="auto"/>
        <w:contextualSpacing/>
        <w:rPr>
          <w:szCs w:val="28"/>
        </w:rPr>
      </w:pPr>
      <w:r w:rsidRPr="00192126">
        <w:rPr>
          <w:szCs w:val="28"/>
        </w:rPr>
        <w:t xml:space="preserve">Нормальные формы: дизъюнктивная и конъюнктивная нормальная форма. </w:t>
      </w:r>
    </w:p>
    <w:p w:rsidR="00192126" w:rsidRPr="00192126" w:rsidRDefault="00192126" w:rsidP="00192126">
      <w:pPr>
        <w:spacing w:line="240" w:lineRule="auto"/>
        <w:contextualSpacing/>
        <w:rPr>
          <w:szCs w:val="28"/>
        </w:rPr>
      </w:pPr>
      <w:r w:rsidRPr="00192126">
        <w:rPr>
          <w:szCs w:val="28"/>
        </w:rPr>
        <w:t>Дискретные объекты</w:t>
      </w:r>
    </w:p>
    <w:p w:rsidR="00192126" w:rsidRPr="00192126" w:rsidRDefault="00192126" w:rsidP="00192126">
      <w:pPr>
        <w:spacing w:line="240" w:lineRule="auto"/>
        <w:contextualSpacing/>
        <w:rPr>
          <w:szCs w:val="28"/>
        </w:rPr>
      </w:pPr>
      <w:r w:rsidRPr="00192126">
        <w:rPr>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Алгоритмы и элементы программирования</w:t>
      </w:r>
    </w:p>
    <w:p w:rsidR="00192126" w:rsidRPr="00192126" w:rsidRDefault="00192126" w:rsidP="00192126">
      <w:pPr>
        <w:spacing w:line="240" w:lineRule="auto"/>
        <w:contextualSpacing/>
        <w:rPr>
          <w:szCs w:val="28"/>
        </w:rPr>
      </w:pPr>
      <w:r w:rsidRPr="00192126">
        <w:rPr>
          <w:szCs w:val="28"/>
        </w:rPr>
        <w:t xml:space="preserve">Алгоритмические конструкции </w:t>
      </w:r>
    </w:p>
    <w:p w:rsidR="00192126" w:rsidRPr="00192126" w:rsidRDefault="00192126" w:rsidP="00192126">
      <w:pPr>
        <w:spacing w:line="240" w:lineRule="auto"/>
        <w:contextualSpacing/>
        <w:rPr>
          <w:szCs w:val="28"/>
        </w:rPr>
      </w:pPr>
      <w:r w:rsidRPr="00192126">
        <w:rPr>
          <w:szCs w:val="28"/>
        </w:rPr>
        <w:t>Подпрограммы. Рекурсивные алгоритмы.</w:t>
      </w:r>
    </w:p>
    <w:p w:rsidR="00192126" w:rsidRPr="00192126" w:rsidRDefault="00192126" w:rsidP="00192126">
      <w:pPr>
        <w:spacing w:line="240" w:lineRule="auto"/>
        <w:contextualSpacing/>
        <w:rPr>
          <w:szCs w:val="28"/>
        </w:rPr>
      </w:pPr>
      <w:r w:rsidRPr="00192126">
        <w:rPr>
          <w:szCs w:val="28"/>
        </w:rPr>
        <w:t xml:space="preserve">Табличные величины (массивы). </w:t>
      </w:r>
    </w:p>
    <w:p w:rsidR="00192126" w:rsidRPr="00192126" w:rsidRDefault="00192126" w:rsidP="00192126">
      <w:pPr>
        <w:spacing w:line="240" w:lineRule="auto"/>
        <w:contextualSpacing/>
        <w:rPr>
          <w:szCs w:val="28"/>
        </w:rPr>
      </w:pPr>
      <w:r w:rsidRPr="00192126">
        <w:rPr>
          <w:szCs w:val="28"/>
        </w:rPr>
        <w:t>Запись алгоритмических конструкций в выбранном языке программирования.</w:t>
      </w:r>
    </w:p>
    <w:p w:rsidR="00192126" w:rsidRPr="00192126" w:rsidRDefault="00192126" w:rsidP="00192126">
      <w:pPr>
        <w:spacing w:line="240" w:lineRule="auto"/>
        <w:contextualSpacing/>
        <w:rPr>
          <w:szCs w:val="28"/>
        </w:rPr>
      </w:pPr>
      <w:r w:rsidRPr="00192126">
        <w:rPr>
          <w:szCs w:val="28"/>
        </w:rPr>
        <w:t>Составление алгоритмов и их программная реализация</w:t>
      </w:r>
    </w:p>
    <w:p w:rsidR="00192126" w:rsidRPr="00192126" w:rsidRDefault="00192126" w:rsidP="00192126">
      <w:pPr>
        <w:spacing w:line="240" w:lineRule="auto"/>
        <w:contextualSpacing/>
        <w:rPr>
          <w:szCs w:val="28"/>
        </w:rPr>
      </w:pPr>
      <w:r w:rsidRPr="00192126">
        <w:rPr>
          <w:szCs w:val="28"/>
        </w:rPr>
        <w:t>Этапы решения задач на компьютере.</w:t>
      </w:r>
    </w:p>
    <w:p w:rsidR="00192126" w:rsidRPr="00192126" w:rsidRDefault="00192126" w:rsidP="00192126">
      <w:pPr>
        <w:spacing w:line="240" w:lineRule="auto"/>
        <w:contextualSpacing/>
        <w:rPr>
          <w:szCs w:val="28"/>
        </w:rPr>
      </w:pPr>
      <w:r w:rsidRPr="00192126">
        <w:rPr>
          <w:szCs w:val="28"/>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192126" w:rsidRPr="00192126" w:rsidRDefault="00192126" w:rsidP="00192126">
      <w:pPr>
        <w:spacing w:line="240" w:lineRule="auto"/>
        <w:contextualSpacing/>
        <w:rPr>
          <w:szCs w:val="28"/>
        </w:rPr>
      </w:pPr>
      <w:r w:rsidRPr="00192126">
        <w:rPr>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192126" w:rsidRPr="00192126" w:rsidRDefault="00192126" w:rsidP="00192126">
      <w:pPr>
        <w:spacing w:line="240" w:lineRule="auto"/>
        <w:contextualSpacing/>
        <w:rPr>
          <w:szCs w:val="28"/>
        </w:rPr>
      </w:pPr>
      <w:r w:rsidRPr="00192126">
        <w:rPr>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192126" w:rsidRPr="00192126" w:rsidRDefault="00192126" w:rsidP="00192126">
      <w:pPr>
        <w:spacing w:line="240" w:lineRule="auto"/>
        <w:contextualSpacing/>
        <w:rPr>
          <w:szCs w:val="28"/>
        </w:rPr>
      </w:pPr>
      <w:r w:rsidRPr="00192126">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192126" w:rsidRPr="00192126" w:rsidRDefault="00192126" w:rsidP="00192126">
      <w:pPr>
        <w:spacing w:line="240" w:lineRule="auto"/>
        <w:contextualSpacing/>
        <w:rPr>
          <w:szCs w:val="28"/>
        </w:rPr>
      </w:pPr>
      <w:r w:rsidRPr="00192126">
        <w:rPr>
          <w:szCs w:val="28"/>
        </w:rPr>
        <w:t xml:space="preserve">алгоритмы анализа записей чисел в позиционной системе счисления; </w:t>
      </w:r>
    </w:p>
    <w:p w:rsidR="00192126" w:rsidRPr="00192126" w:rsidRDefault="00192126" w:rsidP="00192126">
      <w:pPr>
        <w:spacing w:line="240" w:lineRule="auto"/>
        <w:contextualSpacing/>
        <w:rPr>
          <w:szCs w:val="28"/>
        </w:rPr>
      </w:pPr>
      <w:r w:rsidRPr="00192126">
        <w:rPr>
          <w:szCs w:val="28"/>
        </w:rPr>
        <w:t>алгоритмы решения задач методом перебора (поиск НОД данного натурального числа, проверка числа на простоту и т.д.);</w:t>
      </w:r>
    </w:p>
    <w:p w:rsidR="00192126" w:rsidRPr="00192126" w:rsidRDefault="00192126" w:rsidP="00192126">
      <w:pPr>
        <w:spacing w:line="240" w:lineRule="auto"/>
        <w:contextualSpacing/>
        <w:rPr>
          <w:szCs w:val="28"/>
        </w:rPr>
      </w:pPr>
      <w:r w:rsidRPr="00192126">
        <w:rPr>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192126" w:rsidRPr="00192126" w:rsidRDefault="00192126" w:rsidP="00192126">
      <w:pPr>
        <w:spacing w:line="240" w:lineRule="auto"/>
        <w:contextualSpacing/>
        <w:rPr>
          <w:szCs w:val="28"/>
        </w:rPr>
      </w:pPr>
      <w:r w:rsidRPr="00192126">
        <w:rPr>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192126" w:rsidRPr="00192126" w:rsidRDefault="00192126" w:rsidP="00192126">
      <w:pPr>
        <w:spacing w:line="240" w:lineRule="auto"/>
        <w:contextualSpacing/>
        <w:rPr>
          <w:szCs w:val="28"/>
        </w:rPr>
      </w:pPr>
      <w:r w:rsidRPr="00192126">
        <w:rPr>
          <w:szCs w:val="28"/>
        </w:rPr>
        <w:t xml:space="preserve">Постановка задачи сортировки. </w:t>
      </w:r>
    </w:p>
    <w:p w:rsidR="00192126" w:rsidRPr="00192126" w:rsidRDefault="00192126" w:rsidP="00192126">
      <w:pPr>
        <w:spacing w:line="240" w:lineRule="auto"/>
        <w:contextualSpacing/>
        <w:rPr>
          <w:szCs w:val="28"/>
        </w:rPr>
      </w:pPr>
      <w:r w:rsidRPr="00192126">
        <w:rPr>
          <w:szCs w:val="28"/>
        </w:rPr>
        <w:t>Анализ алгоритмов</w:t>
      </w:r>
    </w:p>
    <w:p w:rsidR="00192126" w:rsidRPr="00192126" w:rsidRDefault="00192126" w:rsidP="00192126">
      <w:pPr>
        <w:spacing w:line="240" w:lineRule="auto"/>
        <w:contextualSpacing/>
        <w:rPr>
          <w:szCs w:val="28"/>
        </w:rPr>
      </w:pPr>
      <w:r w:rsidRPr="00192126">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192126" w:rsidRPr="00192126" w:rsidRDefault="00192126" w:rsidP="00192126">
      <w:pPr>
        <w:spacing w:line="240" w:lineRule="auto"/>
        <w:contextualSpacing/>
        <w:rPr>
          <w:szCs w:val="28"/>
        </w:rPr>
      </w:pPr>
      <w:r w:rsidRPr="00192126">
        <w:rPr>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192126" w:rsidRPr="00192126" w:rsidRDefault="00192126" w:rsidP="00192126">
      <w:pPr>
        <w:spacing w:line="240" w:lineRule="auto"/>
        <w:contextualSpacing/>
        <w:rPr>
          <w:szCs w:val="28"/>
        </w:rPr>
      </w:pPr>
      <w:r w:rsidRPr="00192126">
        <w:rPr>
          <w:szCs w:val="28"/>
        </w:rPr>
        <w:t>Математическое моделирование</w:t>
      </w:r>
    </w:p>
    <w:p w:rsidR="00192126" w:rsidRPr="00192126" w:rsidRDefault="00192126" w:rsidP="00192126">
      <w:pPr>
        <w:spacing w:line="240" w:lineRule="auto"/>
        <w:contextualSpacing/>
        <w:rPr>
          <w:szCs w:val="28"/>
        </w:rPr>
      </w:pPr>
      <w:r w:rsidRPr="00192126">
        <w:rPr>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192126" w:rsidRPr="00192126" w:rsidRDefault="00192126" w:rsidP="00192126">
      <w:pPr>
        <w:spacing w:line="240" w:lineRule="auto"/>
        <w:contextualSpacing/>
        <w:rPr>
          <w:szCs w:val="28"/>
        </w:rPr>
      </w:pPr>
      <w:r w:rsidRPr="00192126">
        <w:rPr>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Использование программных систем и сервисов</w:t>
      </w:r>
    </w:p>
    <w:p w:rsidR="00192126" w:rsidRPr="00192126" w:rsidRDefault="00192126" w:rsidP="00192126">
      <w:pPr>
        <w:spacing w:line="240" w:lineRule="auto"/>
        <w:contextualSpacing/>
        <w:rPr>
          <w:szCs w:val="28"/>
        </w:rPr>
      </w:pPr>
      <w:r w:rsidRPr="00192126">
        <w:rPr>
          <w:szCs w:val="28"/>
        </w:rPr>
        <w:lastRenderedPageBreak/>
        <w:t>Компьютер – универсальное устройство обработки данных</w:t>
      </w:r>
    </w:p>
    <w:p w:rsidR="00192126" w:rsidRPr="00192126" w:rsidRDefault="00192126" w:rsidP="00192126">
      <w:pPr>
        <w:spacing w:line="240" w:lineRule="auto"/>
        <w:contextualSpacing/>
        <w:rPr>
          <w:szCs w:val="28"/>
        </w:rPr>
      </w:pPr>
      <w:r w:rsidRPr="00192126">
        <w:rPr>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192126" w:rsidRPr="00192126" w:rsidRDefault="00192126" w:rsidP="00192126">
      <w:pPr>
        <w:spacing w:line="240" w:lineRule="auto"/>
        <w:contextualSpacing/>
        <w:rPr>
          <w:szCs w:val="28"/>
        </w:rPr>
      </w:pPr>
      <w:r w:rsidRPr="00192126">
        <w:rPr>
          <w:szCs w:val="28"/>
        </w:rPr>
        <w:t>Выбор конфигурации компьютера в зависимости от решаемой задачи. Тенденции развития аппаратного обеспечения компьютеров.</w:t>
      </w:r>
    </w:p>
    <w:p w:rsidR="00192126" w:rsidRPr="00192126" w:rsidRDefault="00192126" w:rsidP="00192126">
      <w:pPr>
        <w:spacing w:line="240" w:lineRule="auto"/>
        <w:contextualSpacing/>
        <w:rPr>
          <w:szCs w:val="28"/>
        </w:rPr>
      </w:pPr>
      <w:r w:rsidRPr="00192126">
        <w:rPr>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192126" w:rsidRPr="00192126" w:rsidRDefault="00192126" w:rsidP="00192126">
      <w:pPr>
        <w:spacing w:line="240" w:lineRule="auto"/>
        <w:contextualSpacing/>
        <w:rPr>
          <w:szCs w:val="28"/>
        </w:rPr>
      </w:pPr>
      <w:r w:rsidRPr="00192126">
        <w:rPr>
          <w:szCs w:val="28"/>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192126" w:rsidRPr="00192126" w:rsidRDefault="00192126" w:rsidP="00192126">
      <w:pPr>
        <w:spacing w:line="240" w:lineRule="auto"/>
        <w:contextualSpacing/>
        <w:rPr>
          <w:szCs w:val="28"/>
        </w:rPr>
      </w:pPr>
      <w:r w:rsidRPr="00192126">
        <w:rPr>
          <w:szCs w:val="28"/>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192126" w:rsidRPr="00192126" w:rsidRDefault="00192126" w:rsidP="00192126">
      <w:pPr>
        <w:spacing w:line="240" w:lineRule="auto"/>
        <w:contextualSpacing/>
        <w:rPr>
          <w:szCs w:val="28"/>
        </w:rPr>
      </w:pPr>
      <w:r w:rsidRPr="00192126">
        <w:rPr>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192126" w:rsidRPr="00192126" w:rsidRDefault="00192126" w:rsidP="00192126">
      <w:pPr>
        <w:spacing w:line="240" w:lineRule="auto"/>
        <w:contextualSpacing/>
        <w:rPr>
          <w:szCs w:val="28"/>
        </w:rPr>
      </w:pPr>
      <w:r w:rsidRPr="00192126">
        <w:rPr>
          <w:szCs w:val="28"/>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192126" w:rsidRPr="00192126" w:rsidRDefault="00192126" w:rsidP="00192126">
      <w:pPr>
        <w:spacing w:line="240" w:lineRule="auto"/>
        <w:contextualSpacing/>
        <w:rPr>
          <w:szCs w:val="28"/>
        </w:rPr>
      </w:pPr>
      <w:r w:rsidRPr="00192126">
        <w:rPr>
          <w:szCs w:val="28"/>
        </w:rPr>
        <w:t>Подготовка текстов и демонстрационных материалов</w:t>
      </w:r>
    </w:p>
    <w:p w:rsidR="00192126" w:rsidRPr="00192126" w:rsidRDefault="00192126" w:rsidP="00192126">
      <w:pPr>
        <w:spacing w:line="240" w:lineRule="auto"/>
        <w:contextualSpacing/>
        <w:rPr>
          <w:szCs w:val="28"/>
        </w:rPr>
      </w:pPr>
      <w:r w:rsidRPr="00192126">
        <w:rPr>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192126" w:rsidRPr="00192126" w:rsidRDefault="00192126" w:rsidP="00192126">
      <w:pPr>
        <w:spacing w:line="240" w:lineRule="auto"/>
        <w:contextualSpacing/>
        <w:rPr>
          <w:szCs w:val="28"/>
        </w:rPr>
      </w:pPr>
      <w:r w:rsidRPr="00192126">
        <w:rPr>
          <w:szCs w:val="28"/>
        </w:rPr>
        <w:t xml:space="preserve">Деловая переписка, научная публикация. Реферат и аннотация. Оформление списка литературы. </w:t>
      </w:r>
    </w:p>
    <w:p w:rsidR="00192126" w:rsidRPr="00192126" w:rsidRDefault="00192126" w:rsidP="00192126">
      <w:pPr>
        <w:spacing w:line="240" w:lineRule="auto"/>
        <w:contextualSpacing/>
        <w:rPr>
          <w:szCs w:val="28"/>
        </w:rPr>
      </w:pPr>
      <w:r w:rsidRPr="00192126">
        <w:rPr>
          <w:szCs w:val="28"/>
        </w:rPr>
        <w:t xml:space="preserve">Коллективная работа с документами. Рецензирование текста. Облачные сервисы. </w:t>
      </w:r>
    </w:p>
    <w:p w:rsidR="00192126" w:rsidRPr="00192126" w:rsidRDefault="00192126" w:rsidP="00192126">
      <w:pPr>
        <w:spacing w:line="240" w:lineRule="auto"/>
        <w:contextualSpacing/>
        <w:rPr>
          <w:szCs w:val="28"/>
        </w:rPr>
      </w:pPr>
      <w:r w:rsidRPr="00192126">
        <w:rPr>
          <w:szCs w:val="28"/>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192126" w:rsidRPr="00192126" w:rsidRDefault="00192126" w:rsidP="00192126">
      <w:pPr>
        <w:spacing w:line="240" w:lineRule="auto"/>
        <w:contextualSpacing/>
        <w:rPr>
          <w:szCs w:val="28"/>
        </w:rPr>
      </w:pPr>
      <w:r w:rsidRPr="00192126">
        <w:rPr>
          <w:szCs w:val="28"/>
        </w:rPr>
        <w:t>Работа с аудиовизуальными данными</w:t>
      </w:r>
    </w:p>
    <w:p w:rsidR="00192126" w:rsidRPr="00192126" w:rsidRDefault="00192126" w:rsidP="00192126">
      <w:pPr>
        <w:spacing w:line="240" w:lineRule="auto"/>
        <w:contextualSpacing/>
        <w:rPr>
          <w:szCs w:val="28"/>
        </w:rPr>
      </w:pPr>
      <w:r w:rsidRPr="00192126">
        <w:rPr>
          <w:szCs w:val="28"/>
        </w:rPr>
        <w:t xml:space="preserve">Создание и преобразование аудиовизуальных объектов. Ввод изображений с использованием различных цифровых устройств (цифровых </w:t>
      </w:r>
      <w:r w:rsidRPr="00192126">
        <w:rPr>
          <w:szCs w:val="28"/>
        </w:rPr>
        <w:lastRenderedPageBreak/>
        <w:t xml:space="preserve">фотоаппаратов и микроскопов, видеокамер, сканеров и т. д.). Обработка изображения и звука с использованием интернет- и мобильных приложений. </w:t>
      </w:r>
    </w:p>
    <w:p w:rsidR="00192126" w:rsidRPr="00192126" w:rsidRDefault="00192126" w:rsidP="00192126">
      <w:pPr>
        <w:spacing w:line="240" w:lineRule="auto"/>
        <w:contextualSpacing/>
        <w:rPr>
          <w:szCs w:val="28"/>
        </w:rPr>
      </w:pPr>
      <w:r w:rsidRPr="00192126">
        <w:rPr>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192126" w:rsidRPr="00192126" w:rsidRDefault="00192126" w:rsidP="00192126">
      <w:pPr>
        <w:spacing w:line="240" w:lineRule="auto"/>
        <w:contextualSpacing/>
        <w:rPr>
          <w:szCs w:val="28"/>
        </w:rPr>
      </w:pPr>
      <w:r w:rsidRPr="00192126">
        <w:rPr>
          <w:szCs w:val="28"/>
        </w:rPr>
        <w:t>Электронные (динамические) таблицы</w:t>
      </w:r>
    </w:p>
    <w:p w:rsidR="00192126" w:rsidRPr="00192126" w:rsidRDefault="00192126" w:rsidP="00192126">
      <w:pPr>
        <w:spacing w:line="240" w:lineRule="auto"/>
        <w:contextualSpacing/>
        <w:rPr>
          <w:szCs w:val="28"/>
        </w:rPr>
      </w:pPr>
      <w:r w:rsidRPr="00192126">
        <w:rPr>
          <w:szCs w:val="28"/>
        </w:rPr>
        <w:t>Примеры использования динамических (электронных) таблиц на практике (в том числе – в задачах математического моделирования).</w:t>
      </w:r>
    </w:p>
    <w:p w:rsidR="00192126" w:rsidRPr="00192126" w:rsidRDefault="00192126" w:rsidP="00192126">
      <w:pPr>
        <w:spacing w:line="240" w:lineRule="auto"/>
        <w:contextualSpacing/>
        <w:rPr>
          <w:szCs w:val="28"/>
        </w:rPr>
      </w:pPr>
      <w:r w:rsidRPr="00192126">
        <w:rPr>
          <w:szCs w:val="28"/>
        </w:rPr>
        <w:t>Базы данных</w:t>
      </w:r>
    </w:p>
    <w:p w:rsidR="00192126" w:rsidRPr="00192126" w:rsidRDefault="00192126" w:rsidP="00192126">
      <w:pPr>
        <w:spacing w:line="240" w:lineRule="auto"/>
        <w:contextualSpacing/>
        <w:rPr>
          <w:szCs w:val="28"/>
        </w:rPr>
      </w:pPr>
      <w:r w:rsidRPr="00192126">
        <w:rPr>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192126" w:rsidRPr="00192126" w:rsidRDefault="00192126" w:rsidP="00192126">
      <w:pPr>
        <w:spacing w:line="240" w:lineRule="auto"/>
        <w:contextualSpacing/>
        <w:rPr>
          <w:szCs w:val="28"/>
        </w:rPr>
      </w:pPr>
      <w:r w:rsidRPr="00192126">
        <w:rPr>
          <w:szCs w:val="28"/>
        </w:rPr>
        <w:t>Создание, ведение и использование баз данных при решении учебных и практических задач.</w:t>
      </w:r>
    </w:p>
    <w:p w:rsidR="00192126" w:rsidRPr="00192126" w:rsidRDefault="00192126" w:rsidP="00192126">
      <w:pPr>
        <w:spacing w:line="240" w:lineRule="auto"/>
        <w:contextualSpacing/>
        <w:rPr>
          <w:szCs w:val="28"/>
        </w:rPr>
      </w:pPr>
      <w:r w:rsidRPr="00192126">
        <w:rPr>
          <w:szCs w:val="28"/>
        </w:rPr>
        <w:t>Автоматизированное проектирование</w:t>
      </w:r>
    </w:p>
    <w:p w:rsidR="00192126" w:rsidRPr="00192126" w:rsidRDefault="00192126" w:rsidP="00192126">
      <w:pPr>
        <w:spacing w:line="240" w:lineRule="auto"/>
        <w:contextualSpacing/>
        <w:rPr>
          <w:szCs w:val="28"/>
        </w:rPr>
      </w:pPr>
      <w:r w:rsidRPr="00192126">
        <w:rPr>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192126" w:rsidRPr="00192126" w:rsidRDefault="00192126" w:rsidP="00192126">
      <w:pPr>
        <w:spacing w:line="240" w:lineRule="auto"/>
        <w:contextualSpacing/>
        <w:rPr>
          <w:szCs w:val="28"/>
        </w:rPr>
      </w:pPr>
      <w:r w:rsidRPr="00192126">
        <w:rPr>
          <w:szCs w:val="28"/>
        </w:rPr>
        <w:t>3D-моделирование</w:t>
      </w:r>
    </w:p>
    <w:p w:rsidR="00192126" w:rsidRPr="00192126" w:rsidRDefault="00192126" w:rsidP="00192126">
      <w:pPr>
        <w:spacing w:line="240" w:lineRule="auto"/>
        <w:contextualSpacing/>
        <w:rPr>
          <w:szCs w:val="28"/>
        </w:rPr>
      </w:pPr>
      <w:r w:rsidRPr="00192126">
        <w:rPr>
          <w:szCs w:val="28"/>
        </w:rPr>
        <w:t>Принципы построения и редактирования трехмерных моделей. Сеточные модели. Материалы. Моделирование источников освещения. Камеры.</w:t>
      </w:r>
    </w:p>
    <w:p w:rsidR="00192126" w:rsidRPr="00192126" w:rsidRDefault="00192126" w:rsidP="00192126">
      <w:pPr>
        <w:spacing w:line="240" w:lineRule="auto"/>
        <w:contextualSpacing/>
        <w:rPr>
          <w:szCs w:val="28"/>
        </w:rPr>
      </w:pPr>
      <w:r w:rsidRPr="00192126">
        <w:rPr>
          <w:szCs w:val="28"/>
        </w:rPr>
        <w:t>Аддитивные технологии (3D-принтеры).</w:t>
      </w:r>
    </w:p>
    <w:p w:rsidR="00192126" w:rsidRPr="00192126" w:rsidRDefault="00192126" w:rsidP="00192126">
      <w:pPr>
        <w:spacing w:line="240" w:lineRule="auto"/>
        <w:contextualSpacing/>
        <w:rPr>
          <w:szCs w:val="28"/>
        </w:rPr>
      </w:pPr>
      <w:r w:rsidRPr="00192126">
        <w:rPr>
          <w:szCs w:val="28"/>
        </w:rPr>
        <w:t>Системы искусственного интеллекта и машинное обучение</w:t>
      </w:r>
    </w:p>
    <w:p w:rsidR="00192126" w:rsidRPr="00192126" w:rsidRDefault="00192126" w:rsidP="00192126">
      <w:pPr>
        <w:spacing w:line="240" w:lineRule="auto"/>
        <w:contextualSpacing/>
        <w:rPr>
          <w:szCs w:val="28"/>
        </w:rPr>
      </w:pPr>
      <w:r w:rsidRPr="00192126">
        <w:rPr>
          <w:szCs w:val="28"/>
        </w:rPr>
        <w:t xml:space="preserve">Машинное обучение – решение задач распознавания, классификации и предсказания. Искусственный интеллект.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Информационно-коммуникационные технологии. Работа в информационном пространстве</w:t>
      </w:r>
    </w:p>
    <w:p w:rsidR="00192126" w:rsidRPr="00192126" w:rsidRDefault="00192126" w:rsidP="00192126">
      <w:pPr>
        <w:spacing w:line="240" w:lineRule="auto"/>
        <w:contextualSpacing/>
        <w:rPr>
          <w:szCs w:val="28"/>
        </w:rPr>
      </w:pPr>
      <w:r w:rsidRPr="00192126">
        <w:rPr>
          <w:szCs w:val="28"/>
        </w:rPr>
        <w:t>Компьютерные сети</w:t>
      </w:r>
    </w:p>
    <w:p w:rsidR="00192126" w:rsidRPr="00192126" w:rsidRDefault="00192126" w:rsidP="00192126">
      <w:pPr>
        <w:spacing w:line="240" w:lineRule="auto"/>
        <w:contextualSpacing/>
        <w:rPr>
          <w:szCs w:val="28"/>
        </w:rPr>
      </w:pPr>
      <w:r w:rsidRPr="00192126">
        <w:rPr>
          <w:szCs w:val="28"/>
        </w:rPr>
        <w:t>Принципы построения компьютерных сетей. Сетевые протоколы. Интернет. Адресация в сети Интернет. Система доменных имен. Браузеры.</w:t>
      </w:r>
    </w:p>
    <w:p w:rsidR="00192126" w:rsidRPr="00192126" w:rsidRDefault="00192126" w:rsidP="00192126">
      <w:pPr>
        <w:spacing w:line="240" w:lineRule="auto"/>
        <w:contextualSpacing/>
        <w:rPr>
          <w:szCs w:val="28"/>
        </w:rPr>
      </w:pPr>
      <w:r w:rsidRPr="00192126">
        <w:rPr>
          <w:szCs w:val="28"/>
        </w:rPr>
        <w:t xml:space="preserve">Аппаратные компоненты компьютерных сетей. </w:t>
      </w:r>
    </w:p>
    <w:p w:rsidR="00192126" w:rsidRPr="00192126" w:rsidRDefault="00192126" w:rsidP="00192126">
      <w:pPr>
        <w:spacing w:line="240" w:lineRule="auto"/>
        <w:contextualSpacing/>
        <w:rPr>
          <w:szCs w:val="28"/>
        </w:rPr>
      </w:pPr>
      <w:r w:rsidRPr="00192126">
        <w:rPr>
          <w:szCs w:val="28"/>
        </w:rPr>
        <w:t>Веб-сайт. Страница. Взаимодействие веб-страницы с сервером. Динамические страницы. Разработка интернет-приложений (сайты).</w:t>
      </w:r>
    </w:p>
    <w:p w:rsidR="00192126" w:rsidRPr="00192126" w:rsidRDefault="00192126" w:rsidP="00192126">
      <w:pPr>
        <w:spacing w:line="240" w:lineRule="auto"/>
        <w:contextualSpacing/>
        <w:rPr>
          <w:szCs w:val="28"/>
        </w:rPr>
      </w:pPr>
      <w:r w:rsidRPr="00192126">
        <w:rPr>
          <w:szCs w:val="28"/>
        </w:rPr>
        <w:t>Сетевое хранение данных. Облачные сервисы.</w:t>
      </w:r>
    </w:p>
    <w:p w:rsidR="00192126" w:rsidRPr="00192126" w:rsidRDefault="00192126" w:rsidP="00192126">
      <w:pPr>
        <w:spacing w:line="240" w:lineRule="auto"/>
        <w:contextualSpacing/>
        <w:rPr>
          <w:szCs w:val="28"/>
        </w:rPr>
      </w:pPr>
      <w:r w:rsidRPr="00192126">
        <w:rPr>
          <w:szCs w:val="28"/>
        </w:rPr>
        <w:t>Деятельность в сети Интернет</w:t>
      </w:r>
    </w:p>
    <w:p w:rsidR="00192126" w:rsidRPr="00192126" w:rsidRDefault="00192126" w:rsidP="00192126">
      <w:pPr>
        <w:spacing w:line="240" w:lineRule="auto"/>
        <w:contextualSpacing/>
        <w:rPr>
          <w:szCs w:val="28"/>
        </w:rPr>
      </w:pPr>
      <w:r w:rsidRPr="00192126">
        <w:rPr>
          <w:szCs w:val="28"/>
        </w:rPr>
        <w:t xml:space="preserve">Расширенный поиск информации в сети Интернет. Использование языков построения запросов. </w:t>
      </w:r>
    </w:p>
    <w:p w:rsidR="00192126" w:rsidRPr="00192126" w:rsidRDefault="00192126" w:rsidP="00192126">
      <w:pPr>
        <w:spacing w:line="240" w:lineRule="auto"/>
        <w:contextualSpacing/>
        <w:rPr>
          <w:szCs w:val="28"/>
        </w:rPr>
      </w:pPr>
      <w:r w:rsidRPr="00192126">
        <w:rPr>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192126" w:rsidRPr="00192126" w:rsidRDefault="00192126" w:rsidP="00192126">
      <w:pPr>
        <w:spacing w:line="240" w:lineRule="auto"/>
        <w:contextualSpacing/>
        <w:rPr>
          <w:szCs w:val="28"/>
        </w:rPr>
      </w:pPr>
      <w:r w:rsidRPr="00192126">
        <w:rPr>
          <w:szCs w:val="28"/>
        </w:rPr>
        <w:lastRenderedPageBreak/>
        <w:t>Социальная информатика</w:t>
      </w:r>
    </w:p>
    <w:p w:rsidR="00192126" w:rsidRPr="00192126" w:rsidRDefault="00192126" w:rsidP="00192126">
      <w:pPr>
        <w:spacing w:line="240" w:lineRule="auto"/>
        <w:contextualSpacing/>
        <w:rPr>
          <w:szCs w:val="28"/>
        </w:rPr>
      </w:pPr>
      <w:r w:rsidRPr="00192126">
        <w:rPr>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192126" w:rsidRPr="00192126" w:rsidRDefault="00192126" w:rsidP="00192126">
      <w:pPr>
        <w:spacing w:line="240" w:lineRule="auto"/>
        <w:contextualSpacing/>
        <w:rPr>
          <w:szCs w:val="28"/>
        </w:rPr>
      </w:pPr>
      <w:r w:rsidRPr="00192126">
        <w:rPr>
          <w:szCs w:val="28"/>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192126" w:rsidRPr="00192126" w:rsidRDefault="00192126" w:rsidP="00192126">
      <w:pPr>
        <w:spacing w:line="240" w:lineRule="auto"/>
        <w:contextualSpacing/>
        <w:rPr>
          <w:szCs w:val="28"/>
        </w:rPr>
      </w:pPr>
      <w:r w:rsidRPr="00192126">
        <w:rPr>
          <w:szCs w:val="28"/>
        </w:rPr>
        <w:t>Информационная безопасность</w:t>
      </w:r>
    </w:p>
    <w:p w:rsidR="00192126" w:rsidRPr="00192126" w:rsidRDefault="00192126" w:rsidP="00192126">
      <w:pPr>
        <w:spacing w:line="240" w:lineRule="auto"/>
        <w:contextualSpacing/>
        <w:rPr>
          <w:szCs w:val="28"/>
        </w:rPr>
      </w:pPr>
      <w:r w:rsidRPr="00192126">
        <w:rPr>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192126" w:rsidRPr="00192126" w:rsidRDefault="00192126" w:rsidP="00192126">
      <w:pPr>
        <w:spacing w:line="240" w:lineRule="auto"/>
        <w:contextualSpacing/>
        <w:rPr>
          <w:szCs w:val="28"/>
        </w:rPr>
      </w:pPr>
      <w:r w:rsidRPr="00192126">
        <w:rPr>
          <w:szCs w:val="28"/>
        </w:rPr>
        <w:t xml:space="preserve">Техногенные и экономические угрозы, связанные с использованием ИКТ. Правовое обеспечение информационной безопасности.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Углубленный уровень</w:t>
      </w:r>
    </w:p>
    <w:p w:rsidR="00192126" w:rsidRPr="00192126" w:rsidRDefault="00192126" w:rsidP="00192126">
      <w:pPr>
        <w:spacing w:line="240" w:lineRule="auto"/>
        <w:contextualSpacing/>
        <w:rPr>
          <w:szCs w:val="28"/>
        </w:rPr>
      </w:pPr>
      <w:r w:rsidRPr="00192126">
        <w:rPr>
          <w:szCs w:val="28"/>
        </w:rPr>
        <w:t>Введение. Информация и информационные процессы. Данные</w:t>
      </w:r>
    </w:p>
    <w:p w:rsidR="00192126" w:rsidRPr="00192126" w:rsidRDefault="00192126" w:rsidP="00192126">
      <w:pPr>
        <w:spacing w:line="240" w:lineRule="auto"/>
        <w:contextualSpacing/>
        <w:rPr>
          <w:szCs w:val="28"/>
        </w:rPr>
      </w:pPr>
      <w:r w:rsidRPr="00192126">
        <w:rPr>
          <w:szCs w:val="28"/>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192126" w:rsidRPr="00192126" w:rsidRDefault="00192126" w:rsidP="00192126">
      <w:pPr>
        <w:spacing w:line="240" w:lineRule="auto"/>
        <w:contextualSpacing/>
        <w:rPr>
          <w:szCs w:val="28"/>
        </w:rPr>
      </w:pPr>
      <w:r w:rsidRPr="00192126">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Математические основы информатики</w:t>
      </w:r>
    </w:p>
    <w:p w:rsidR="00192126" w:rsidRPr="00192126" w:rsidRDefault="00192126" w:rsidP="00192126">
      <w:pPr>
        <w:spacing w:line="240" w:lineRule="auto"/>
        <w:contextualSpacing/>
        <w:rPr>
          <w:szCs w:val="28"/>
        </w:rPr>
      </w:pPr>
      <w:r w:rsidRPr="00192126">
        <w:rPr>
          <w:szCs w:val="28"/>
        </w:rPr>
        <w:t>Тексты и кодирование. Передача данных</w:t>
      </w:r>
    </w:p>
    <w:p w:rsidR="00192126" w:rsidRPr="00192126" w:rsidRDefault="00192126" w:rsidP="00192126">
      <w:pPr>
        <w:spacing w:line="240" w:lineRule="auto"/>
        <w:contextualSpacing/>
        <w:rPr>
          <w:szCs w:val="28"/>
        </w:rPr>
      </w:pPr>
      <w:r w:rsidRPr="00192126">
        <w:rPr>
          <w:szCs w:val="28"/>
        </w:rPr>
        <w:t xml:space="preserve">Знаки, сигналы и символы. Знаковые системы. </w:t>
      </w:r>
    </w:p>
    <w:p w:rsidR="00192126" w:rsidRPr="00192126" w:rsidRDefault="00192126" w:rsidP="00192126">
      <w:pPr>
        <w:spacing w:line="240" w:lineRule="auto"/>
        <w:contextualSpacing/>
        <w:rPr>
          <w:szCs w:val="28"/>
        </w:rPr>
      </w:pPr>
      <w:r w:rsidRPr="00192126">
        <w:rPr>
          <w:szCs w:val="28"/>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192126" w:rsidRPr="00192126" w:rsidRDefault="00192126" w:rsidP="00192126">
      <w:pPr>
        <w:spacing w:line="240" w:lineRule="auto"/>
        <w:contextualSpacing/>
        <w:rPr>
          <w:szCs w:val="28"/>
        </w:rPr>
      </w:pPr>
      <w:r w:rsidRPr="00192126">
        <w:rPr>
          <w:szCs w:val="28"/>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192126" w:rsidRPr="00192126" w:rsidRDefault="00192126" w:rsidP="00192126">
      <w:pPr>
        <w:spacing w:line="240" w:lineRule="auto"/>
        <w:contextualSpacing/>
        <w:rPr>
          <w:szCs w:val="28"/>
        </w:rPr>
      </w:pPr>
      <w:r w:rsidRPr="00192126">
        <w:rPr>
          <w:szCs w:val="28"/>
        </w:rPr>
        <w:t xml:space="preserve">Передача данных. Источник, приемник, канал связи, сигнал, кодирующее и декодирующее устройства. </w:t>
      </w:r>
    </w:p>
    <w:p w:rsidR="00192126" w:rsidRPr="00192126" w:rsidRDefault="00192126" w:rsidP="00192126">
      <w:pPr>
        <w:spacing w:line="240" w:lineRule="auto"/>
        <w:contextualSpacing/>
        <w:rPr>
          <w:szCs w:val="28"/>
        </w:rPr>
      </w:pPr>
      <w:r w:rsidRPr="00192126">
        <w:rPr>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192126" w:rsidRPr="00192126" w:rsidRDefault="00192126" w:rsidP="00192126">
      <w:pPr>
        <w:spacing w:line="240" w:lineRule="auto"/>
        <w:contextualSpacing/>
        <w:rPr>
          <w:szCs w:val="28"/>
        </w:rPr>
      </w:pPr>
      <w:r w:rsidRPr="00192126">
        <w:rPr>
          <w:szCs w:val="28"/>
        </w:rPr>
        <w:t xml:space="preserve">Искажение информации при передаче по каналам связи. Коды с возможностью обнаружения и исправления ошибок. </w:t>
      </w:r>
    </w:p>
    <w:p w:rsidR="00192126" w:rsidRPr="00192126" w:rsidRDefault="00192126" w:rsidP="00192126">
      <w:pPr>
        <w:spacing w:line="240" w:lineRule="auto"/>
        <w:contextualSpacing/>
        <w:rPr>
          <w:szCs w:val="28"/>
        </w:rPr>
      </w:pPr>
      <w:r w:rsidRPr="00192126">
        <w:rPr>
          <w:szCs w:val="28"/>
        </w:rPr>
        <w:t>Способы защиты информации, передаваемой по каналам связи. Криптография (алгоритмы шифрования). Стеганография.</w:t>
      </w:r>
    </w:p>
    <w:p w:rsidR="00192126" w:rsidRPr="00192126" w:rsidRDefault="00192126" w:rsidP="00192126">
      <w:pPr>
        <w:spacing w:line="240" w:lineRule="auto"/>
        <w:contextualSpacing/>
        <w:rPr>
          <w:szCs w:val="28"/>
        </w:rPr>
      </w:pPr>
      <w:r w:rsidRPr="00192126">
        <w:rPr>
          <w:szCs w:val="28"/>
        </w:rPr>
        <w:t>Дискретизация</w:t>
      </w:r>
    </w:p>
    <w:p w:rsidR="00192126" w:rsidRPr="00192126" w:rsidRDefault="00192126" w:rsidP="00192126">
      <w:pPr>
        <w:spacing w:line="240" w:lineRule="auto"/>
        <w:contextualSpacing/>
        <w:rPr>
          <w:szCs w:val="28"/>
        </w:rPr>
      </w:pPr>
      <w:r w:rsidRPr="00192126">
        <w:rPr>
          <w:szCs w:val="28"/>
        </w:rPr>
        <w:t>Измерения и дискретизация. Частота и разрядность измерений. Универсальность дискретного представления информации.</w:t>
      </w:r>
    </w:p>
    <w:p w:rsidR="00192126" w:rsidRPr="00192126" w:rsidRDefault="00192126" w:rsidP="00192126">
      <w:pPr>
        <w:spacing w:line="240" w:lineRule="auto"/>
        <w:contextualSpacing/>
        <w:rPr>
          <w:szCs w:val="28"/>
        </w:rPr>
      </w:pPr>
      <w:r w:rsidRPr="00192126">
        <w:rPr>
          <w:szCs w:val="28"/>
        </w:rPr>
        <w:lastRenderedPageBreak/>
        <w:t xml:space="preserve">Дискретное представление звуковых данных. Многоканальная запись. Размер файла, полученного в результате записи звука. </w:t>
      </w:r>
    </w:p>
    <w:p w:rsidR="00192126" w:rsidRPr="00192126" w:rsidRDefault="00192126" w:rsidP="00192126">
      <w:pPr>
        <w:spacing w:line="240" w:lineRule="auto"/>
        <w:contextualSpacing/>
        <w:rPr>
          <w:szCs w:val="28"/>
        </w:rPr>
      </w:pPr>
      <w:r w:rsidRPr="00192126">
        <w:rPr>
          <w:szCs w:val="28"/>
        </w:rPr>
        <w:t xml:space="preserve">Дискретное представление статической и динамической графической информации. </w:t>
      </w:r>
    </w:p>
    <w:p w:rsidR="00192126" w:rsidRPr="00192126" w:rsidRDefault="00192126" w:rsidP="00192126">
      <w:pPr>
        <w:spacing w:line="240" w:lineRule="auto"/>
        <w:contextualSpacing/>
        <w:rPr>
          <w:szCs w:val="28"/>
        </w:rPr>
      </w:pPr>
      <w:r w:rsidRPr="00192126">
        <w:rPr>
          <w:szCs w:val="28"/>
        </w:rPr>
        <w:t>Сжатие данных при хранении графической и звуковой информации.</w:t>
      </w:r>
    </w:p>
    <w:p w:rsidR="00192126" w:rsidRPr="00192126" w:rsidRDefault="00192126" w:rsidP="00192126">
      <w:pPr>
        <w:spacing w:line="240" w:lineRule="auto"/>
        <w:contextualSpacing/>
        <w:rPr>
          <w:szCs w:val="28"/>
        </w:rPr>
      </w:pPr>
      <w:r w:rsidRPr="00192126">
        <w:rPr>
          <w:szCs w:val="28"/>
        </w:rPr>
        <w:t>Системы счисления</w:t>
      </w:r>
    </w:p>
    <w:p w:rsidR="00192126" w:rsidRPr="00192126" w:rsidRDefault="00192126" w:rsidP="00192126">
      <w:pPr>
        <w:spacing w:line="240" w:lineRule="auto"/>
        <w:contextualSpacing/>
        <w:rPr>
          <w:szCs w:val="28"/>
        </w:rPr>
      </w:pPr>
      <w:r w:rsidRPr="00192126">
        <w:rPr>
          <w:szCs w:val="28"/>
        </w:rPr>
        <w:t>Свойства позиционной записи числа: количество цифр в записи, признак делимости числа на основание системы счисления.</w:t>
      </w:r>
    </w:p>
    <w:p w:rsidR="00192126" w:rsidRPr="00192126" w:rsidRDefault="00192126" w:rsidP="00192126">
      <w:pPr>
        <w:spacing w:line="240" w:lineRule="auto"/>
        <w:contextualSpacing/>
        <w:rPr>
          <w:szCs w:val="28"/>
        </w:rPr>
      </w:pPr>
      <w:r w:rsidRPr="00192126">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192126" w:rsidRPr="00192126" w:rsidRDefault="00192126" w:rsidP="00192126">
      <w:pPr>
        <w:spacing w:line="240" w:lineRule="auto"/>
        <w:contextualSpacing/>
        <w:rPr>
          <w:szCs w:val="28"/>
        </w:rPr>
      </w:pPr>
      <w:r w:rsidRPr="00192126">
        <w:rPr>
          <w:szCs w:val="28"/>
        </w:rPr>
        <w:t xml:space="preserve">Арифметические действия в позиционных системах счисления. </w:t>
      </w:r>
    </w:p>
    <w:p w:rsidR="00192126" w:rsidRPr="00192126" w:rsidRDefault="00192126" w:rsidP="00192126">
      <w:pPr>
        <w:spacing w:line="240" w:lineRule="auto"/>
        <w:contextualSpacing/>
        <w:rPr>
          <w:szCs w:val="28"/>
        </w:rPr>
      </w:pPr>
      <w:r w:rsidRPr="00192126">
        <w:rPr>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192126" w:rsidRPr="00192126" w:rsidRDefault="00192126" w:rsidP="00192126">
      <w:pPr>
        <w:spacing w:line="240" w:lineRule="auto"/>
        <w:contextualSpacing/>
        <w:rPr>
          <w:szCs w:val="28"/>
        </w:rPr>
      </w:pPr>
      <w:r w:rsidRPr="00192126">
        <w:rPr>
          <w:szCs w:val="28"/>
        </w:rPr>
        <w:t>Представление целых и вещественных чисел в памяти компьютера. Компьютерная арифметика.</w:t>
      </w:r>
    </w:p>
    <w:p w:rsidR="00192126" w:rsidRPr="00192126" w:rsidRDefault="00192126" w:rsidP="00192126">
      <w:pPr>
        <w:spacing w:line="240" w:lineRule="auto"/>
        <w:contextualSpacing/>
        <w:rPr>
          <w:szCs w:val="28"/>
        </w:rPr>
      </w:pPr>
      <w:r w:rsidRPr="00192126">
        <w:rPr>
          <w:szCs w:val="28"/>
        </w:rPr>
        <w:t>Элементы комбинаторики, теории множеств и математической логики</w:t>
      </w:r>
    </w:p>
    <w:p w:rsidR="00192126" w:rsidRPr="00192126" w:rsidRDefault="00192126" w:rsidP="00192126">
      <w:pPr>
        <w:spacing w:line="240" w:lineRule="auto"/>
        <w:contextualSpacing/>
        <w:rPr>
          <w:szCs w:val="28"/>
        </w:rPr>
      </w:pPr>
      <w:r w:rsidRPr="00192126">
        <w:rPr>
          <w:szCs w:val="28"/>
        </w:rPr>
        <w:t xml:space="preserve">Операции «импликация», «эквиваленция». Логические функции. </w:t>
      </w:r>
    </w:p>
    <w:p w:rsidR="00192126" w:rsidRPr="00192126" w:rsidRDefault="00192126" w:rsidP="00192126">
      <w:pPr>
        <w:spacing w:line="240" w:lineRule="auto"/>
        <w:contextualSpacing/>
        <w:rPr>
          <w:szCs w:val="28"/>
        </w:rPr>
      </w:pPr>
      <w:r w:rsidRPr="00192126">
        <w:rPr>
          <w:szCs w:val="28"/>
        </w:rPr>
        <w:t>Законы алгебры логики. Эквивалентные преобразования логических выражений. Логические уравнения.</w:t>
      </w:r>
    </w:p>
    <w:p w:rsidR="00192126" w:rsidRPr="00192126" w:rsidRDefault="00192126" w:rsidP="00192126">
      <w:pPr>
        <w:spacing w:line="240" w:lineRule="auto"/>
        <w:contextualSpacing/>
        <w:rPr>
          <w:szCs w:val="28"/>
        </w:rPr>
      </w:pPr>
      <w:r w:rsidRPr="00192126">
        <w:rPr>
          <w:szCs w:val="28"/>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192126" w:rsidRPr="00192126" w:rsidRDefault="00192126" w:rsidP="00192126">
      <w:pPr>
        <w:spacing w:line="240" w:lineRule="auto"/>
        <w:contextualSpacing/>
        <w:rPr>
          <w:szCs w:val="28"/>
        </w:rPr>
      </w:pPr>
      <w:r w:rsidRPr="00192126">
        <w:rPr>
          <w:szCs w:val="28"/>
        </w:rPr>
        <w:t xml:space="preserve">Логические элементы компьютеров. Построение схем из базовых логических элементов. </w:t>
      </w:r>
    </w:p>
    <w:p w:rsidR="00192126" w:rsidRPr="00192126" w:rsidRDefault="00192126" w:rsidP="00192126">
      <w:pPr>
        <w:spacing w:line="240" w:lineRule="auto"/>
        <w:contextualSpacing/>
        <w:rPr>
          <w:szCs w:val="28"/>
        </w:rPr>
      </w:pPr>
      <w:r w:rsidRPr="00192126">
        <w:rPr>
          <w:szCs w:val="28"/>
        </w:rPr>
        <w:t>Дискретные игры двух игроков с полной информацией. Выигрышные стратегии.</w:t>
      </w:r>
    </w:p>
    <w:p w:rsidR="00192126" w:rsidRPr="00192126" w:rsidRDefault="00192126" w:rsidP="00192126">
      <w:pPr>
        <w:spacing w:line="240" w:lineRule="auto"/>
        <w:contextualSpacing/>
        <w:rPr>
          <w:szCs w:val="28"/>
        </w:rPr>
      </w:pPr>
      <w:r w:rsidRPr="00192126">
        <w:rPr>
          <w:szCs w:val="28"/>
        </w:rPr>
        <w:t>Дискретные объекты</w:t>
      </w:r>
    </w:p>
    <w:p w:rsidR="00192126" w:rsidRPr="00192126" w:rsidRDefault="00192126" w:rsidP="00192126">
      <w:pPr>
        <w:spacing w:line="240" w:lineRule="auto"/>
        <w:contextualSpacing/>
        <w:rPr>
          <w:szCs w:val="28"/>
        </w:rPr>
      </w:pPr>
      <w:r w:rsidRPr="00192126">
        <w:rPr>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192126" w:rsidRPr="00192126" w:rsidRDefault="00192126" w:rsidP="00192126">
      <w:pPr>
        <w:spacing w:line="240" w:lineRule="auto"/>
        <w:contextualSpacing/>
        <w:rPr>
          <w:szCs w:val="28"/>
        </w:rPr>
      </w:pPr>
      <w:r w:rsidRPr="00192126">
        <w:rPr>
          <w:szCs w:val="28"/>
        </w:rPr>
        <w:t xml:space="preserve">Обход узлов дерева в глубину. Упорядоченные деревья (деревья, в которых упорядочены ребра, выходящие из одного узла). </w:t>
      </w:r>
    </w:p>
    <w:p w:rsidR="00192126" w:rsidRPr="00192126" w:rsidRDefault="00192126" w:rsidP="00192126">
      <w:pPr>
        <w:spacing w:line="240" w:lineRule="auto"/>
        <w:contextualSpacing/>
        <w:rPr>
          <w:szCs w:val="28"/>
        </w:rPr>
      </w:pPr>
      <w:r w:rsidRPr="00192126">
        <w:rPr>
          <w:szCs w:val="28"/>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192126" w:rsidRPr="00192126" w:rsidRDefault="00192126" w:rsidP="00192126">
      <w:pPr>
        <w:spacing w:line="240" w:lineRule="auto"/>
        <w:contextualSpacing/>
        <w:rPr>
          <w:szCs w:val="28"/>
        </w:rPr>
      </w:pPr>
      <w:r w:rsidRPr="00192126">
        <w:rPr>
          <w:szCs w:val="28"/>
        </w:rPr>
        <w:t xml:space="preserve">Использование графов, деревьев, списков при описании объектов и процессов окружающего мира.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Алгоритмы и элементы программирования</w:t>
      </w:r>
    </w:p>
    <w:p w:rsidR="00192126" w:rsidRPr="00192126" w:rsidRDefault="00192126" w:rsidP="00192126">
      <w:pPr>
        <w:spacing w:line="240" w:lineRule="auto"/>
        <w:contextualSpacing/>
        <w:rPr>
          <w:szCs w:val="28"/>
        </w:rPr>
      </w:pPr>
      <w:r w:rsidRPr="00192126">
        <w:rPr>
          <w:szCs w:val="28"/>
        </w:rPr>
        <w:lastRenderedPageBreak/>
        <w:t>Алгоритмы и структуры данных</w:t>
      </w:r>
    </w:p>
    <w:p w:rsidR="00192126" w:rsidRPr="00192126" w:rsidRDefault="00192126" w:rsidP="00192126">
      <w:pPr>
        <w:spacing w:line="240" w:lineRule="auto"/>
        <w:contextualSpacing/>
        <w:rPr>
          <w:szCs w:val="28"/>
        </w:rPr>
      </w:pPr>
      <w:r w:rsidRPr="00192126">
        <w:rPr>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192126" w:rsidRPr="00192126" w:rsidRDefault="00192126" w:rsidP="00192126">
      <w:pPr>
        <w:spacing w:line="240" w:lineRule="auto"/>
        <w:contextualSpacing/>
        <w:rPr>
          <w:szCs w:val="28"/>
        </w:rPr>
      </w:pPr>
      <w:r w:rsidRPr="00192126">
        <w:rPr>
          <w:szCs w:val="28"/>
        </w:rPr>
        <w:t xml:space="preserve">Алгоритмы анализа и преобразования записей чисел в позиционной системе счисления. </w:t>
      </w:r>
    </w:p>
    <w:p w:rsidR="00192126" w:rsidRPr="00192126" w:rsidRDefault="00192126" w:rsidP="00192126">
      <w:pPr>
        <w:spacing w:line="240" w:lineRule="auto"/>
        <w:contextualSpacing/>
        <w:rPr>
          <w:szCs w:val="28"/>
        </w:rPr>
      </w:pPr>
      <w:r w:rsidRPr="00192126">
        <w:rPr>
          <w:szCs w:val="28"/>
        </w:rPr>
        <w:t xml:space="preserve">Алгоритмы, связанные с делимостью целых чисел. Алгоритм Евклида для определения НОД двух натуральных чисел. </w:t>
      </w:r>
    </w:p>
    <w:p w:rsidR="00192126" w:rsidRPr="00192126" w:rsidRDefault="00192126" w:rsidP="00192126">
      <w:pPr>
        <w:spacing w:line="240" w:lineRule="auto"/>
        <w:contextualSpacing/>
        <w:rPr>
          <w:szCs w:val="28"/>
        </w:rPr>
      </w:pPr>
      <w:r w:rsidRPr="00192126">
        <w:rPr>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192126" w:rsidRPr="00192126" w:rsidRDefault="00192126" w:rsidP="00192126">
      <w:pPr>
        <w:spacing w:line="240" w:lineRule="auto"/>
        <w:contextualSpacing/>
        <w:rPr>
          <w:szCs w:val="28"/>
        </w:rPr>
      </w:pPr>
      <w:r w:rsidRPr="00192126">
        <w:rPr>
          <w:szCs w:val="28"/>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192126" w:rsidRPr="00192126" w:rsidRDefault="00192126" w:rsidP="00192126">
      <w:pPr>
        <w:spacing w:line="240" w:lineRule="auto"/>
        <w:contextualSpacing/>
        <w:rPr>
          <w:szCs w:val="28"/>
        </w:rPr>
      </w:pPr>
      <w:r w:rsidRPr="00192126">
        <w:rPr>
          <w:szCs w:val="28"/>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192126" w:rsidRPr="00192126" w:rsidRDefault="00192126" w:rsidP="00192126">
      <w:pPr>
        <w:spacing w:line="240" w:lineRule="auto"/>
        <w:contextualSpacing/>
        <w:rPr>
          <w:szCs w:val="28"/>
        </w:rPr>
      </w:pPr>
      <w:r w:rsidRPr="00192126">
        <w:rPr>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192126" w:rsidRPr="00192126" w:rsidRDefault="00192126" w:rsidP="00192126">
      <w:pPr>
        <w:spacing w:line="240" w:lineRule="auto"/>
        <w:contextualSpacing/>
        <w:rPr>
          <w:szCs w:val="28"/>
        </w:rPr>
      </w:pPr>
      <w:r w:rsidRPr="00192126">
        <w:rPr>
          <w:szCs w:val="28"/>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192126" w:rsidRPr="00192126" w:rsidRDefault="00192126" w:rsidP="00192126">
      <w:pPr>
        <w:spacing w:line="240" w:lineRule="auto"/>
        <w:contextualSpacing/>
        <w:rPr>
          <w:szCs w:val="28"/>
        </w:rPr>
      </w:pPr>
      <w:r w:rsidRPr="00192126">
        <w:rPr>
          <w:szCs w:val="28"/>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192126" w:rsidRPr="00192126" w:rsidRDefault="00192126" w:rsidP="00192126">
      <w:pPr>
        <w:spacing w:line="240" w:lineRule="auto"/>
        <w:contextualSpacing/>
        <w:rPr>
          <w:szCs w:val="28"/>
        </w:rPr>
      </w:pPr>
      <w:r w:rsidRPr="00192126">
        <w:rPr>
          <w:szCs w:val="28"/>
        </w:rPr>
        <w:t xml:space="preserve">Построение графика функции, заданной формулой, программой или таблицей значений. </w:t>
      </w:r>
    </w:p>
    <w:p w:rsidR="00192126" w:rsidRPr="00192126" w:rsidRDefault="00192126" w:rsidP="00192126">
      <w:pPr>
        <w:spacing w:line="240" w:lineRule="auto"/>
        <w:contextualSpacing/>
        <w:rPr>
          <w:szCs w:val="28"/>
        </w:rPr>
      </w:pPr>
      <w:r w:rsidRPr="00192126">
        <w:rPr>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w:t>
      </w:r>
      <w:r w:rsidRPr="00192126">
        <w:rPr>
          <w:szCs w:val="28"/>
        </w:rPr>
        <w:lastRenderedPageBreak/>
        <w:t xml:space="preserve">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192126" w:rsidRPr="00192126" w:rsidRDefault="00192126" w:rsidP="00192126">
      <w:pPr>
        <w:spacing w:line="240" w:lineRule="auto"/>
        <w:contextualSpacing/>
        <w:rPr>
          <w:szCs w:val="28"/>
        </w:rPr>
      </w:pPr>
      <w:r w:rsidRPr="00192126">
        <w:rPr>
          <w:szCs w:val="28"/>
        </w:rPr>
        <w:t>Сохранение и использование промежуточных результатов. Метод динамического программирования.</w:t>
      </w:r>
    </w:p>
    <w:p w:rsidR="00192126" w:rsidRPr="00192126" w:rsidRDefault="00192126" w:rsidP="00192126">
      <w:pPr>
        <w:spacing w:line="240" w:lineRule="auto"/>
        <w:contextualSpacing/>
        <w:rPr>
          <w:szCs w:val="28"/>
        </w:rPr>
      </w:pPr>
      <w:r w:rsidRPr="00192126">
        <w:rPr>
          <w:szCs w:val="28"/>
        </w:rPr>
        <w:t>Представление о структурах данных. Примеры: списки, словари, деревья, очереди. Хэш-таблицы.</w:t>
      </w:r>
    </w:p>
    <w:p w:rsidR="00192126" w:rsidRPr="00192126" w:rsidRDefault="00192126" w:rsidP="00192126">
      <w:pPr>
        <w:spacing w:line="240" w:lineRule="auto"/>
        <w:contextualSpacing/>
        <w:rPr>
          <w:szCs w:val="28"/>
        </w:rPr>
      </w:pPr>
      <w:r w:rsidRPr="00192126">
        <w:rPr>
          <w:szCs w:val="28"/>
        </w:rPr>
        <w:t xml:space="preserve">Языки программирования </w:t>
      </w:r>
    </w:p>
    <w:p w:rsidR="00192126" w:rsidRPr="00192126" w:rsidRDefault="00192126" w:rsidP="00192126">
      <w:pPr>
        <w:spacing w:line="240" w:lineRule="auto"/>
        <w:contextualSpacing/>
        <w:rPr>
          <w:szCs w:val="28"/>
        </w:rPr>
      </w:pPr>
      <w:r w:rsidRPr="00192126">
        <w:rPr>
          <w:szCs w:val="28"/>
        </w:rPr>
        <w:t>Подпрограммы (процедуры, функции). Параметры подпрограмм. Рекурсивные процедуры и функции.</w:t>
      </w:r>
    </w:p>
    <w:p w:rsidR="00192126" w:rsidRPr="00192126" w:rsidRDefault="00192126" w:rsidP="00192126">
      <w:pPr>
        <w:spacing w:line="240" w:lineRule="auto"/>
        <w:contextualSpacing/>
        <w:rPr>
          <w:szCs w:val="28"/>
        </w:rPr>
      </w:pPr>
      <w:r w:rsidRPr="00192126">
        <w:rPr>
          <w:szCs w:val="28"/>
        </w:rPr>
        <w:t>Логические переменные. Символьные и строковые переменные. Операции над строками.</w:t>
      </w:r>
    </w:p>
    <w:p w:rsidR="00192126" w:rsidRPr="00192126" w:rsidRDefault="00192126" w:rsidP="00192126">
      <w:pPr>
        <w:spacing w:line="240" w:lineRule="auto"/>
        <w:contextualSpacing/>
        <w:rPr>
          <w:szCs w:val="28"/>
        </w:rPr>
      </w:pPr>
      <w:r w:rsidRPr="00192126">
        <w:rPr>
          <w:szCs w:val="28"/>
        </w:rPr>
        <w:t>Двумерные массивы (матрицы). Многомерные массивы.</w:t>
      </w:r>
    </w:p>
    <w:p w:rsidR="00192126" w:rsidRPr="00192126" w:rsidRDefault="00192126" w:rsidP="00192126">
      <w:pPr>
        <w:spacing w:line="240" w:lineRule="auto"/>
        <w:contextualSpacing/>
        <w:rPr>
          <w:szCs w:val="28"/>
        </w:rPr>
      </w:pPr>
      <w:r w:rsidRPr="00192126">
        <w:rPr>
          <w:szCs w:val="28"/>
        </w:rPr>
        <w:t>Средства работы с данными во внешней памяти. Файлы.</w:t>
      </w:r>
    </w:p>
    <w:p w:rsidR="00192126" w:rsidRPr="00192126" w:rsidRDefault="00192126" w:rsidP="00192126">
      <w:pPr>
        <w:spacing w:line="240" w:lineRule="auto"/>
        <w:contextualSpacing/>
        <w:rPr>
          <w:szCs w:val="28"/>
        </w:rPr>
      </w:pPr>
      <w:r w:rsidRPr="00192126">
        <w:rPr>
          <w:szCs w:val="28"/>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192126" w:rsidRPr="00192126" w:rsidRDefault="00192126" w:rsidP="00192126">
      <w:pPr>
        <w:spacing w:line="240" w:lineRule="auto"/>
        <w:contextualSpacing/>
        <w:rPr>
          <w:szCs w:val="28"/>
        </w:rPr>
      </w:pPr>
      <w:r w:rsidRPr="00192126">
        <w:rPr>
          <w:szCs w:val="28"/>
        </w:rPr>
        <w:t>Представление о синтаксисе и семантике языка программирования.</w:t>
      </w:r>
    </w:p>
    <w:p w:rsidR="00192126" w:rsidRPr="00192126" w:rsidRDefault="00192126" w:rsidP="00192126">
      <w:pPr>
        <w:spacing w:line="240" w:lineRule="auto"/>
        <w:contextualSpacing/>
        <w:rPr>
          <w:szCs w:val="28"/>
        </w:rPr>
      </w:pPr>
      <w:r w:rsidRPr="00192126">
        <w:rPr>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192126" w:rsidRPr="00192126" w:rsidRDefault="00192126" w:rsidP="00192126">
      <w:pPr>
        <w:spacing w:line="240" w:lineRule="auto"/>
        <w:contextualSpacing/>
        <w:rPr>
          <w:szCs w:val="28"/>
        </w:rPr>
      </w:pPr>
      <w:r w:rsidRPr="00192126">
        <w:rPr>
          <w:szCs w:val="28"/>
        </w:rPr>
        <w:t xml:space="preserve">Разработка программ </w:t>
      </w:r>
    </w:p>
    <w:p w:rsidR="00192126" w:rsidRPr="00192126" w:rsidRDefault="00192126" w:rsidP="00192126">
      <w:pPr>
        <w:spacing w:line="240" w:lineRule="auto"/>
        <w:contextualSpacing/>
        <w:rPr>
          <w:szCs w:val="28"/>
        </w:rPr>
      </w:pPr>
      <w:r w:rsidRPr="00192126">
        <w:rPr>
          <w:szCs w:val="28"/>
        </w:rPr>
        <w:t xml:space="preserve">Этапы решения задач на компьютере. </w:t>
      </w:r>
    </w:p>
    <w:p w:rsidR="00192126" w:rsidRPr="00192126" w:rsidRDefault="00192126" w:rsidP="00192126">
      <w:pPr>
        <w:spacing w:line="240" w:lineRule="auto"/>
        <w:contextualSpacing/>
        <w:rPr>
          <w:szCs w:val="28"/>
        </w:rPr>
      </w:pPr>
      <w:r w:rsidRPr="00192126">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92126" w:rsidRPr="00192126" w:rsidRDefault="00192126" w:rsidP="00192126">
      <w:pPr>
        <w:spacing w:line="240" w:lineRule="auto"/>
        <w:contextualSpacing/>
        <w:rPr>
          <w:szCs w:val="28"/>
        </w:rPr>
      </w:pPr>
      <w:r w:rsidRPr="00192126">
        <w:rPr>
          <w:szCs w:val="28"/>
        </w:rPr>
        <w:t>Методы проектирования программ «сверху вниз» и «снизу вверх». Разработка программ, использующих подпрограммы.</w:t>
      </w:r>
    </w:p>
    <w:p w:rsidR="00192126" w:rsidRPr="00192126" w:rsidRDefault="00192126" w:rsidP="00192126">
      <w:pPr>
        <w:spacing w:line="240" w:lineRule="auto"/>
        <w:contextualSpacing/>
        <w:rPr>
          <w:szCs w:val="28"/>
        </w:rPr>
      </w:pPr>
      <w:r w:rsidRPr="00192126">
        <w:rPr>
          <w:szCs w:val="28"/>
        </w:rPr>
        <w:t>Библиотеки подпрограмм и их использование.</w:t>
      </w:r>
    </w:p>
    <w:p w:rsidR="00192126" w:rsidRPr="00192126" w:rsidRDefault="00192126" w:rsidP="00192126">
      <w:pPr>
        <w:spacing w:line="240" w:lineRule="auto"/>
        <w:contextualSpacing/>
        <w:rPr>
          <w:szCs w:val="28"/>
        </w:rPr>
      </w:pPr>
      <w:r w:rsidRPr="00192126">
        <w:rPr>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192126" w:rsidRPr="00192126" w:rsidRDefault="00192126" w:rsidP="00192126">
      <w:pPr>
        <w:spacing w:line="240" w:lineRule="auto"/>
        <w:contextualSpacing/>
        <w:rPr>
          <w:szCs w:val="28"/>
        </w:rPr>
      </w:pPr>
      <w:r w:rsidRPr="00192126">
        <w:rPr>
          <w:szCs w:val="28"/>
        </w:rPr>
        <w:t xml:space="preserve">Понятие об объектно-ориентированном программировании. Объекты и классы. Инкапсуляция, наследование, полиморфизм. </w:t>
      </w:r>
    </w:p>
    <w:p w:rsidR="00192126" w:rsidRPr="00192126" w:rsidRDefault="00192126" w:rsidP="00192126">
      <w:pPr>
        <w:spacing w:line="240" w:lineRule="auto"/>
        <w:contextualSpacing/>
        <w:rPr>
          <w:szCs w:val="28"/>
        </w:rPr>
      </w:pPr>
      <w:r w:rsidRPr="00192126">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192126" w:rsidRPr="00192126" w:rsidRDefault="00192126" w:rsidP="00192126">
      <w:pPr>
        <w:spacing w:line="240" w:lineRule="auto"/>
        <w:contextualSpacing/>
        <w:rPr>
          <w:szCs w:val="28"/>
        </w:rPr>
      </w:pPr>
      <w:r w:rsidRPr="00192126">
        <w:rPr>
          <w:szCs w:val="28"/>
        </w:rPr>
        <w:t>Элементы теории алгоритмов</w:t>
      </w:r>
    </w:p>
    <w:p w:rsidR="00192126" w:rsidRPr="00192126" w:rsidRDefault="00192126" w:rsidP="00192126">
      <w:pPr>
        <w:spacing w:line="240" w:lineRule="auto"/>
        <w:contextualSpacing/>
        <w:rPr>
          <w:szCs w:val="28"/>
        </w:rPr>
      </w:pPr>
      <w:r w:rsidRPr="00192126">
        <w:rPr>
          <w:szCs w:val="28"/>
        </w:rPr>
        <w:t>Формализация понятия алгоритма. Машина Тьюринга – пример абстрактной универсальной вычислительной модели. Тезис Чёрча–Тьюринга.</w:t>
      </w:r>
    </w:p>
    <w:p w:rsidR="00192126" w:rsidRPr="00192126" w:rsidRDefault="00192126" w:rsidP="00192126">
      <w:pPr>
        <w:spacing w:line="240" w:lineRule="auto"/>
        <w:contextualSpacing/>
        <w:rPr>
          <w:szCs w:val="28"/>
        </w:rPr>
      </w:pPr>
      <w:r w:rsidRPr="00192126">
        <w:rPr>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192126" w:rsidRPr="00192126" w:rsidRDefault="00192126" w:rsidP="00192126">
      <w:pPr>
        <w:spacing w:line="240" w:lineRule="auto"/>
        <w:contextualSpacing/>
        <w:rPr>
          <w:szCs w:val="28"/>
        </w:rPr>
      </w:pPr>
      <w:r w:rsidRPr="00192126">
        <w:rPr>
          <w:szCs w:val="28"/>
        </w:rPr>
        <w:lastRenderedPageBreak/>
        <w:t xml:space="preserve">Абстрактные универсальные порождающие модели (пример: грамматики). </w:t>
      </w:r>
    </w:p>
    <w:p w:rsidR="00192126" w:rsidRPr="00192126" w:rsidRDefault="00192126" w:rsidP="00192126">
      <w:pPr>
        <w:spacing w:line="240" w:lineRule="auto"/>
        <w:contextualSpacing/>
        <w:rPr>
          <w:szCs w:val="28"/>
        </w:rPr>
      </w:pPr>
      <w:r w:rsidRPr="00192126">
        <w:rPr>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192126" w:rsidRPr="00192126" w:rsidRDefault="00192126" w:rsidP="00192126">
      <w:pPr>
        <w:spacing w:line="240" w:lineRule="auto"/>
        <w:contextualSpacing/>
        <w:rPr>
          <w:szCs w:val="28"/>
        </w:rPr>
      </w:pPr>
      <w:r w:rsidRPr="00192126">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192126" w:rsidRPr="00192126" w:rsidRDefault="00192126" w:rsidP="00192126">
      <w:pPr>
        <w:spacing w:line="240" w:lineRule="auto"/>
        <w:contextualSpacing/>
        <w:rPr>
          <w:szCs w:val="28"/>
        </w:rPr>
      </w:pPr>
      <w:r w:rsidRPr="00192126">
        <w:rPr>
          <w:szCs w:val="28"/>
        </w:rPr>
        <w:t>Доказательство правильности программ.</w:t>
      </w:r>
    </w:p>
    <w:p w:rsidR="00192126" w:rsidRPr="00192126" w:rsidRDefault="00192126" w:rsidP="00192126">
      <w:pPr>
        <w:spacing w:line="240" w:lineRule="auto"/>
        <w:contextualSpacing/>
        <w:rPr>
          <w:szCs w:val="28"/>
        </w:rPr>
      </w:pPr>
      <w:r w:rsidRPr="00192126">
        <w:rPr>
          <w:szCs w:val="28"/>
        </w:rPr>
        <w:t>Математическое моделирование</w:t>
      </w:r>
    </w:p>
    <w:p w:rsidR="00192126" w:rsidRPr="00192126" w:rsidRDefault="00192126" w:rsidP="00192126">
      <w:pPr>
        <w:spacing w:line="240" w:lineRule="auto"/>
        <w:contextualSpacing/>
        <w:rPr>
          <w:szCs w:val="28"/>
        </w:rPr>
      </w:pPr>
      <w:r w:rsidRPr="00192126">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192126" w:rsidRPr="00192126" w:rsidRDefault="00192126" w:rsidP="00192126">
      <w:pPr>
        <w:spacing w:line="240" w:lineRule="auto"/>
        <w:contextualSpacing/>
        <w:rPr>
          <w:szCs w:val="28"/>
        </w:rPr>
      </w:pPr>
      <w:r w:rsidRPr="00192126">
        <w:rPr>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192126" w:rsidRPr="00192126" w:rsidRDefault="00192126" w:rsidP="00192126">
      <w:pPr>
        <w:spacing w:line="240" w:lineRule="auto"/>
        <w:contextualSpacing/>
        <w:rPr>
          <w:szCs w:val="28"/>
        </w:rPr>
      </w:pPr>
      <w:r w:rsidRPr="00192126">
        <w:rPr>
          <w:szCs w:val="28"/>
        </w:rPr>
        <w:t>Построение математических моделей для решения практических задач.</w:t>
      </w:r>
    </w:p>
    <w:p w:rsidR="00192126" w:rsidRPr="00192126" w:rsidRDefault="00192126" w:rsidP="00192126">
      <w:pPr>
        <w:spacing w:line="240" w:lineRule="auto"/>
        <w:contextualSpacing/>
        <w:rPr>
          <w:szCs w:val="28"/>
        </w:rPr>
      </w:pPr>
      <w:r w:rsidRPr="00192126">
        <w:rPr>
          <w:szCs w:val="28"/>
        </w:rPr>
        <w:t xml:space="preserve">Имитационное моделирование. Моделирование систем массового обслуживания. </w:t>
      </w:r>
    </w:p>
    <w:p w:rsidR="00192126" w:rsidRPr="00192126" w:rsidRDefault="00192126" w:rsidP="00192126">
      <w:pPr>
        <w:spacing w:line="240" w:lineRule="auto"/>
        <w:contextualSpacing/>
        <w:rPr>
          <w:szCs w:val="28"/>
        </w:rPr>
      </w:pPr>
      <w:r w:rsidRPr="00192126">
        <w:rPr>
          <w:szCs w:val="28"/>
        </w:rPr>
        <w:t xml:space="preserve">Использование дискретизации и численных методов в математическом моделировании непрерывных процессов. </w:t>
      </w:r>
    </w:p>
    <w:p w:rsidR="00192126" w:rsidRPr="00192126" w:rsidRDefault="00192126" w:rsidP="00192126">
      <w:pPr>
        <w:spacing w:line="240" w:lineRule="auto"/>
        <w:contextualSpacing/>
        <w:rPr>
          <w:szCs w:val="28"/>
        </w:rPr>
      </w:pPr>
      <w:r w:rsidRPr="00192126">
        <w:rPr>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192126" w:rsidRPr="00192126" w:rsidRDefault="00192126" w:rsidP="00192126">
      <w:pPr>
        <w:spacing w:line="240" w:lineRule="auto"/>
        <w:contextualSpacing/>
        <w:rPr>
          <w:szCs w:val="28"/>
        </w:rPr>
      </w:pPr>
      <w:r w:rsidRPr="00192126">
        <w:rPr>
          <w:szCs w:val="28"/>
        </w:rPr>
        <w:t xml:space="preserve"> Компьютерный (виртуальный) и материальный прототипы изделия. Использование учебных систем автоматизированного проектирования.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Информационно-коммуникационные технологии и их использование для анализа данных</w:t>
      </w:r>
    </w:p>
    <w:p w:rsidR="00192126" w:rsidRPr="00192126" w:rsidRDefault="00192126" w:rsidP="00192126">
      <w:pPr>
        <w:spacing w:line="240" w:lineRule="auto"/>
        <w:contextualSpacing/>
        <w:rPr>
          <w:szCs w:val="28"/>
        </w:rPr>
      </w:pPr>
      <w:r w:rsidRPr="00192126">
        <w:rPr>
          <w:szCs w:val="28"/>
        </w:rPr>
        <w:t>Аппаратное и программное обеспечение компьютера</w:t>
      </w:r>
    </w:p>
    <w:p w:rsidR="00192126" w:rsidRPr="00192126" w:rsidRDefault="00192126" w:rsidP="00192126">
      <w:pPr>
        <w:spacing w:line="240" w:lineRule="auto"/>
        <w:contextualSpacing/>
        <w:rPr>
          <w:szCs w:val="28"/>
        </w:rPr>
      </w:pPr>
      <w:r w:rsidRPr="00192126">
        <w:rPr>
          <w:szCs w:val="28"/>
        </w:rPr>
        <w:t xml:space="preserve">Аппаратное обеспечение компьютеров. Персональный компьютер. </w:t>
      </w:r>
    </w:p>
    <w:p w:rsidR="00192126" w:rsidRPr="00192126" w:rsidRDefault="00192126" w:rsidP="00192126">
      <w:pPr>
        <w:spacing w:line="240" w:lineRule="auto"/>
        <w:contextualSpacing/>
        <w:rPr>
          <w:szCs w:val="28"/>
        </w:rPr>
      </w:pPr>
      <w:r w:rsidRPr="00192126">
        <w:rPr>
          <w:szCs w:val="28"/>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192126" w:rsidRPr="00192126" w:rsidRDefault="00192126" w:rsidP="00192126">
      <w:pPr>
        <w:spacing w:line="240" w:lineRule="auto"/>
        <w:contextualSpacing/>
        <w:rPr>
          <w:szCs w:val="28"/>
        </w:rPr>
      </w:pPr>
      <w:r w:rsidRPr="00192126">
        <w:rPr>
          <w:szCs w:val="28"/>
        </w:rPr>
        <w:t>Соответствие конфигурации компьютера решаемым задачам. Тенденции развития аппаратного обеспечения компьютеров.</w:t>
      </w:r>
    </w:p>
    <w:p w:rsidR="00192126" w:rsidRPr="00192126" w:rsidRDefault="00192126" w:rsidP="00192126">
      <w:pPr>
        <w:spacing w:line="240" w:lineRule="auto"/>
        <w:contextualSpacing/>
        <w:rPr>
          <w:szCs w:val="28"/>
        </w:rPr>
      </w:pPr>
      <w:r w:rsidRPr="00192126">
        <w:rPr>
          <w:szCs w:val="28"/>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192126" w:rsidDel="00567BC2">
        <w:rPr>
          <w:szCs w:val="28"/>
        </w:rPr>
        <w:t xml:space="preserve"> </w:t>
      </w:r>
      <w:r w:rsidRPr="00192126">
        <w:rPr>
          <w:szCs w:val="28"/>
        </w:rPr>
        <w:t>Программное обеспечение мобильных устройств.</w:t>
      </w:r>
    </w:p>
    <w:p w:rsidR="00192126" w:rsidRPr="00192126" w:rsidRDefault="00192126" w:rsidP="00192126">
      <w:pPr>
        <w:spacing w:line="240" w:lineRule="auto"/>
        <w:contextualSpacing/>
        <w:rPr>
          <w:szCs w:val="28"/>
        </w:rPr>
      </w:pPr>
      <w:r w:rsidRPr="00192126">
        <w:rPr>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192126" w:rsidRPr="00192126" w:rsidRDefault="00192126" w:rsidP="00192126">
      <w:pPr>
        <w:spacing w:line="240" w:lineRule="auto"/>
        <w:contextualSpacing/>
        <w:rPr>
          <w:szCs w:val="28"/>
        </w:rPr>
      </w:pPr>
      <w:r w:rsidRPr="00192126">
        <w:rPr>
          <w:szCs w:val="28"/>
        </w:rPr>
        <w:lastRenderedPageBreak/>
        <w:t>Инсталляция и деинсталляция программного обеспечения. Системное администрирование.</w:t>
      </w:r>
    </w:p>
    <w:p w:rsidR="00192126" w:rsidRPr="00192126" w:rsidRDefault="00192126" w:rsidP="00192126">
      <w:pPr>
        <w:spacing w:line="240" w:lineRule="auto"/>
        <w:contextualSpacing/>
        <w:rPr>
          <w:szCs w:val="28"/>
        </w:rPr>
      </w:pPr>
      <w:r w:rsidRPr="00192126">
        <w:rPr>
          <w:szCs w:val="28"/>
        </w:rPr>
        <w:t xml:space="preserve">Тенденции развития компьютеров. Квантовые вычисления. </w:t>
      </w:r>
    </w:p>
    <w:p w:rsidR="00192126" w:rsidRPr="00192126" w:rsidRDefault="00192126" w:rsidP="00192126">
      <w:pPr>
        <w:spacing w:line="240" w:lineRule="auto"/>
        <w:contextualSpacing/>
        <w:rPr>
          <w:szCs w:val="28"/>
        </w:rPr>
      </w:pPr>
      <w:r w:rsidRPr="00192126">
        <w:rPr>
          <w:szCs w:val="28"/>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192126" w:rsidRPr="00192126" w:rsidRDefault="00192126" w:rsidP="00192126">
      <w:pPr>
        <w:spacing w:line="240" w:lineRule="auto"/>
        <w:contextualSpacing/>
        <w:rPr>
          <w:szCs w:val="28"/>
        </w:rPr>
      </w:pPr>
      <w:r w:rsidRPr="00192126">
        <w:rPr>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192126" w:rsidRPr="00192126" w:rsidRDefault="00192126" w:rsidP="00192126">
      <w:pPr>
        <w:spacing w:line="240" w:lineRule="auto"/>
        <w:contextualSpacing/>
        <w:rPr>
          <w:szCs w:val="28"/>
        </w:rPr>
      </w:pPr>
      <w:r w:rsidRPr="00192126">
        <w:rPr>
          <w:szCs w:val="28"/>
        </w:rPr>
        <w:t>Подготовка текстов и демонстрационных материалов</w:t>
      </w:r>
    </w:p>
    <w:p w:rsidR="00192126" w:rsidRPr="00192126" w:rsidRDefault="00192126" w:rsidP="00192126">
      <w:pPr>
        <w:spacing w:line="240" w:lineRule="auto"/>
        <w:contextualSpacing/>
        <w:rPr>
          <w:szCs w:val="28"/>
        </w:rPr>
      </w:pPr>
      <w:r w:rsidRPr="00192126">
        <w:rPr>
          <w:szCs w:val="28"/>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192126" w:rsidRPr="00192126" w:rsidRDefault="00192126" w:rsidP="00192126">
      <w:pPr>
        <w:spacing w:line="240" w:lineRule="auto"/>
        <w:contextualSpacing/>
        <w:rPr>
          <w:szCs w:val="28"/>
        </w:rPr>
      </w:pPr>
      <w:r w:rsidRPr="00192126">
        <w:rPr>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192126" w:rsidRPr="00192126" w:rsidRDefault="00192126" w:rsidP="00192126">
      <w:pPr>
        <w:spacing w:line="240" w:lineRule="auto"/>
        <w:contextualSpacing/>
        <w:rPr>
          <w:szCs w:val="28"/>
        </w:rPr>
      </w:pPr>
      <w:r w:rsidRPr="00192126">
        <w:rPr>
          <w:szCs w:val="28"/>
        </w:rPr>
        <w:t>Средства создания и редактирования математических текстов.</w:t>
      </w:r>
    </w:p>
    <w:p w:rsidR="00192126" w:rsidRPr="00192126" w:rsidRDefault="00192126" w:rsidP="00192126">
      <w:pPr>
        <w:spacing w:line="240" w:lineRule="auto"/>
        <w:contextualSpacing/>
        <w:rPr>
          <w:szCs w:val="28"/>
        </w:rPr>
      </w:pPr>
      <w:r w:rsidRPr="00192126">
        <w:rPr>
          <w:szCs w:val="28"/>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192126" w:rsidRPr="00192126" w:rsidRDefault="00192126" w:rsidP="00192126">
      <w:pPr>
        <w:spacing w:line="240" w:lineRule="auto"/>
        <w:contextualSpacing/>
        <w:rPr>
          <w:szCs w:val="28"/>
        </w:rPr>
      </w:pPr>
      <w:r w:rsidRPr="00192126">
        <w:rPr>
          <w:szCs w:val="28"/>
        </w:rPr>
        <w:t>Работа с аудиовизуальными данными</w:t>
      </w:r>
    </w:p>
    <w:p w:rsidR="00192126" w:rsidRPr="00192126" w:rsidRDefault="00192126" w:rsidP="00192126">
      <w:pPr>
        <w:spacing w:line="240" w:lineRule="auto"/>
        <w:contextualSpacing/>
        <w:rPr>
          <w:szCs w:val="28"/>
        </w:rPr>
      </w:pPr>
      <w:r w:rsidRPr="00192126">
        <w:rPr>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192126" w:rsidRPr="00192126" w:rsidRDefault="00192126" w:rsidP="00192126">
      <w:pPr>
        <w:spacing w:line="240" w:lineRule="auto"/>
        <w:contextualSpacing/>
        <w:rPr>
          <w:szCs w:val="28"/>
        </w:rPr>
      </w:pPr>
      <w:r w:rsidRPr="00192126">
        <w:rPr>
          <w:szCs w:val="28"/>
        </w:rPr>
        <w:t>Работа с векторными графическими объектами. Группировка и трансформация объектов.</w:t>
      </w:r>
    </w:p>
    <w:p w:rsidR="00192126" w:rsidRPr="00192126" w:rsidRDefault="00192126" w:rsidP="00192126">
      <w:pPr>
        <w:spacing w:line="240" w:lineRule="auto"/>
        <w:contextualSpacing/>
        <w:rPr>
          <w:szCs w:val="28"/>
        </w:rPr>
      </w:pPr>
      <w:r w:rsidRPr="00192126">
        <w:rPr>
          <w:szCs w:val="28"/>
        </w:rPr>
        <w:t xml:space="preserve">Технологии ввода и обработки звуковой и видеоинформации. </w:t>
      </w:r>
    </w:p>
    <w:p w:rsidR="00192126" w:rsidRPr="00192126" w:rsidRDefault="00192126" w:rsidP="00192126">
      <w:pPr>
        <w:spacing w:line="240" w:lineRule="auto"/>
        <w:contextualSpacing/>
        <w:rPr>
          <w:szCs w:val="28"/>
        </w:rPr>
      </w:pPr>
      <w:r w:rsidRPr="00192126">
        <w:rPr>
          <w:szCs w:val="28"/>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192126" w:rsidRPr="00192126" w:rsidRDefault="00192126" w:rsidP="00192126">
      <w:pPr>
        <w:spacing w:line="240" w:lineRule="auto"/>
        <w:contextualSpacing/>
        <w:rPr>
          <w:szCs w:val="28"/>
        </w:rPr>
      </w:pPr>
      <w:r w:rsidRPr="00192126">
        <w:rPr>
          <w:szCs w:val="28"/>
        </w:rPr>
        <w:t>Электронные (динамические) таблицы</w:t>
      </w:r>
    </w:p>
    <w:p w:rsidR="00192126" w:rsidRPr="00192126" w:rsidRDefault="00192126" w:rsidP="00192126">
      <w:pPr>
        <w:spacing w:line="240" w:lineRule="auto"/>
        <w:contextualSpacing/>
        <w:rPr>
          <w:szCs w:val="28"/>
        </w:rPr>
      </w:pPr>
      <w:r w:rsidRPr="00192126">
        <w:rPr>
          <w:szCs w:val="28"/>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192126" w:rsidRPr="00192126" w:rsidRDefault="00192126" w:rsidP="00192126">
      <w:pPr>
        <w:spacing w:line="240" w:lineRule="auto"/>
        <w:contextualSpacing/>
        <w:rPr>
          <w:szCs w:val="28"/>
        </w:rPr>
      </w:pPr>
      <w:r w:rsidRPr="00192126">
        <w:rPr>
          <w:szCs w:val="28"/>
        </w:rPr>
        <w:t>Решение вычислительных задач из различных предметных областей.</w:t>
      </w:r>
    </w:p>
    <w:p w:rsidR="00192126" w:rsidRPr="00192126" w:rsidRDefault="00192126" w:rsidP="00192126">
      <w:pPr>
        <w:spacing w:line="240" w:lineRule="auto"/>
        <w:contextualSpacing/>
        <w:rPr>
          <w:szCs w:val="28"/>
        </w:rPr>
      </w:pPr>
      <w:r w:rsidRPr="00192126">
        <w:rPr>
          <w:szCs w:val="28"/>
        </w:rPr>
        <w:lastRenderedPageBreak/>
        <w:t>Компьютерные средства представления и анализа данных. Визуализация данных.</w:t>
      </w:r>
    </w:p>
    <w:p w:rsidR="00192126" w:rsidRPr="00192126" w:rsidRDefault="00192126" w:rsidP="00192126">
      <w:pPr>
        <w:spacing w:line="240" w:lineRule="auto"/>
        <w:contextualSpacing/>
        <w:rPr>
          <w:szCs w:val="28"/>
        </w:rPr>
      </w:pPr>
      <w:r w:rsidRPr="00192126">
        <w:rPr>
          <w:szCs w:val="28"/>
        </w:rPr>
        <w:t>Базы данных</w:t>
      </w:r>
    </w:p>
    <w:p w:rsidR="00192126" w:rsidRPr="00192126" w:rsidRDefault="00192126" w:rsidP="00192126">
      <w:pPr>
        <w:spacing w:line="240" w:lineRule="auto"/>
        <w:contextualSpacing/>
        <w:rPr>
          <w:szCs w:val="28"/>
        </w:rPr>
      </w:pPr>
      <w:r w:rsidRPr="00192126">
        <w:rPr>
          <w:szCs w:val="28"/>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192126" w:rsidRPr="00192126" w:rsidRDefault="00192126" w:rsidP="00192126">
      <w:pPr>
        <w:spacing w:line="240" w:lineRule="auto"/>
        <w:contextualSpacing/>
        <w:rPr>
          <w:szCs w:val="28"/>
        </w:rPr>
      </w:pPr>
      <w:r w:rsidRPr="00192126">
        <w:rPr>
          <w:szCs w:val="28"/>
        </w:rPr>
        <w:t>Формы. Отчеты.</w:t>
      </w:r>
    </w:p>
    <w:p w:rsidR="00192126" w:rsidRPr="00192126" w:rsidRDefault="00192126" w:rsidP="00192126">
      <w:pPr>
        <w:spacing w:line="240" w:lineRule="auto"/>
        <w:contextualSpacing/>
        <w:rPr>
          <w:szCs w:val="28"/>
        </w:rPr>
      </w:pPr>
      <w:r w:rsidRPr="00192126">
        <w:rPr>
          <w:szCs w:val="28"/>
        </w:rPr>
        <w:t>Многотабличные БД. Связи между таблицами. Нормализация.</w:t>
      </w:r>
    </w:p>
    <w:p w:rsidR="00192126" w:rsidRPr="00192126" w:rsidRDefault="00192126" w:rsidP="00192126">
      <w:pPr>
        <w:spacing w:line="240" w:lineRule="auto"/>
        <w:contextualSpacing/>
        <w:rPr>
          <w:szCs w:val="28"/>
        </w:rPr>
      </w:pPr>
      <w:r w:rsidRPr="00192126">
        <w:rPr>
          <w:szCs w:val="28"/>
        </w:rPr>
        <w:t>Подготовка и выполнение исследовательского проекта</w:t>
      </w:r>
    </w:p>
    <w:p w:rsidR="00192126" w:rsidRPr="00192126" w:rsidRDefault="00192126" w:rsidP="00192126">
      <w:pPr>
        <w:spacing w:line="240" w:lineRule="auto"/>
        <w:contextualSpacing/>
        <w:rPr>
          <w:szCs w:val="28"/>
        </w:rPr>
      </w:pPr>
      <w:r w:rsidRPr="00192126">
        <w:rPr>
          <w:szCs w:val="28"/>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192126" w:rsidRPr="00192126" w:rsidRDefault="00192126" w:rsidP="00192126">
      <w:pPr>
        <w:spacing w:line="240" w:lineRule="auto"/>
        <w:contextualSpacing/>
        <w:rPr>
          <w:szCs w:val="28"/>
        </w:rPr>
      </w:pPr>
      <w:r w:rsidRPr="00192126">
        <w:rPr>
          <w:szCs w:val="28"/>
        </w:rPr>
        <w:t>Статистическая обработка данных. Обработка результатов эксперимента.</w:t>
      </w:r>
    </w:p>
    <w:p w:rsidR="00192126" w:rsidRPr="00192126" w:rsidRDefault="00192126" w:rsidP="00192126">
      <w:pPr>
        <w:spacing w:line="240" w:lineRule="auto"/>
        <w:contextualSpacing/>
        <w:rPr>
          <w:szCs w:val="28"/>
        </w:rPr>
      </w:pPr>
      <w:r w:rsidRPr="00192126">
        <w:rPr>
          <w:szCs w:val="28"/>
        </w:rPr>
        <w:t>Системы искусственного интеллекта и машинное обучение</w:t>
      </w:r>
    </w:p>
    <w:p w:rsidR="00192126" w:rsidRPr="00192126" w:rsidRDefault="00192126" w:rsidP="00192126">
      <w:pPr>
        <w:spacing w:line="240" w:lineRule="auto"/>
        <w:contextualSpacing/>
        <w:rPr>
          <w:szCs w:val="28"/>
        </w:rPr>
      </w:pPr>
      <w:r w:rsidRPr="00192126">
        <w:rPr>
          <w:szCs w:val="28"/>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192126" w:rsidRPr="00192126" w:rsidRDefault="00192126" w:rsidP="00192126">
      <w:pPr>
        <w:spacing w:line="240" w:lineRule="auto"/>
        <w:contextualSpacing/>
        <w:rPr>
          <w:szCs w:val="28"/>
        </w:rPr>
      </w:pPr>
      <w:r w:rsidRPr="00192126">
        <w:rPr>
          <w:szCs w:val="28"/>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Работа в информационном пространстве</w:t>
      </w:r>
    </w:p>
    <w:p w:rsidR="00192126" w:rsidRPr="00192126" w:rsidRDefault="00192126" w:rsidP="00192126">
      <w:pPr>
        <w:spacing w:line="240" w:lineRule="auto"/>
        <w:contextualSpacing/>
        <w:rPr>
          <w:szCs w:val="28"/>
        </w:rPr>
      </w:pPr>
      <w:r w:rsidRPr="00192126">
        <w:rPr>
          <w:szCs w:val="28"/>
        </w:rPr>
        <w:t>Компьютерные сети</w:t>
      </w:r>
    </w:p>
    <w:p w:rsidR="00192126" w:rsidRPr="00192126" w:rsidRDefault="00192126" w:rsidP="00192126">
      <w:pPr>
        <w:spacing w:line="240" w:lineRule="auto"/>
        <w:contextualSpacing/>
        <w:rPr>
          <w:szCs w:val="28"/>
        </w:rPr>
      </w:pPr>
      <w:r w:rsidRPr="00192126">
        <w:rPr>
          <w:szCs w:val="28"/>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192126" w:rsidRPr="00192126" w:rsidRDefault="00192126" w:rsidP="00192126">
      <w:pPr>
        <w:spacing w:line="240" w:lineRule="auto"/>
        <w:contextualSpacing/>
        <w:rPr>
          <w:szCs w:val="28"/>
        </w:rPr>
      </w:pPr>
      <w:r w:rsidRPr="00192126">
        <w:rPr>
          <w:szCs w:val="28"/>
        </w:rPr>
        <w:t xml:space="preserve">Интернет. Адресация в сети Интернет (IP-адреса, маски подсети). Система доменных имен. </w:t>
      </w:r>
    </w:p>
    <w:p w:rsidR="00192126" w:rsidRPr="00192126" w:rsidRDefault="00192126" w:rsidP="00192126">
      <w:pPr>
        <w:spacing w:line="240" w:lineRule="auto"/>
        <w:contextualSpacing/>
        <w:rPr>
          <w:szCs w:val="28"/>
        </w:rPr>
      </w:pPr>
      <w:r w:rsidRPr="00192126">
        <w:rPr>
          <w:szCs w:val="28"/>
        </w:rPr>
        <w:t>Технология WWW. Браузеры.</w:t>
      </w:r>
    </w:p>
    <w:p w:rsidR="00192126" w:rsidRPr="00192126" w:rsidRDefault="00192126" w:rsidP="00192126">
      <w:pPr>
        <w:spacing w:line="240" w:lineRule="auto"/>
        <w:contextualSpacing/>
        <w:rPr>
          <w:szCs w:val="28"/>
        </w:rPr>
      </w:pPr>
      <w:r w:rsidRPr="00192126">
        <w:rPr>
          <w:szCs w:val="28"/>
        </w:rPr>
        <w:t>Веб-сайт. Страница. Взаимодействие веб-страницы с сервером. Язык HTML. Динамические страницы.</w:t>
      </w:r>
    </w:p>
    <w:p w:rsidR="00192126" w:rsidRPr="00192126" w:rsidRDefault="00192126" w:rsidP="00192126">
      <w:pPr>
        <w:spacing w:line="240" w:lineRule="auto"/>
        <w:contextualSpacing/>
        <w:rPr>
          <w:szCs w:val="28"/>
        </w:rPr>
      </w:pPr>
      <w:r w:rsidRPr="00192126">
        <w:rPr>
          <w:szCs w:val="28"/>
        </w:rPr>
        <w:t>Разработка веб-сайтов. Язык HTML, каскадные таблицы стилей (CSS). Динамический HTML. Размещение веб-сайтов.</w:t>
      </w:r>
    </w:p>
    <w:p w:rsidR="00192126" w:rsidRPr="00192126" w:rsidRDefault="00192126" w:rsidP="00192126">
      <w:pPr>
        <w:spacing w:line="240" w:lineRule="auto"/>
        <w:contextualSpacing/>
        <w:rPr>
          <w:szCs w:val="28"/>
        </w:rPr>
      </w:pPr>
      <w:r w:rsidRPr="00192126">
        <w:rPr>
          <w:szCs w:val="28"/>
        </w:rPr>
        <w:t xml:space="preserve">Использование сценариев на языке Javascript. Формы. Понятие о серверных языках программирования. </w:t>
      </w:r>
    </w:p>
    <w:p w:rsidR="00192126" w:rsidRPr="00192126" w:rsidRDefault="00192126" w:rsidP="00192126">
      <w:pPr>
        <w:spacing w:line="240" w:lineRule="auto"/>
        <w:contextualSpacing/>
        <w:rPr>
          <w:szCs w:val="28"/>
        </w:rPr>
      </w:pPr>
      <w:r w:rsidRPr="00192126">
        <w:rPr>
          <w:szCs w:val="28"/>
        </w:rPr>
        <w:t>Сетевое хранение данных. Облачные сервисы.</w:t>
      </w:r>
    </w:p>
    <w:p w:rsidR="00192126" w:rsidRPr="00192126" w:rsidRDefault="00192126" w:rsidP="00192126">
      <w:pPr>
        <w:spacing w:line="240" w:lineRule="auto"/>
        <w:contextualSpacing/>
        <w:rPr>
          <w:szCs w:val="28"/>
        </w:rPr>
      </w:pPr>
      <w:r w:rsidRPr="00192126">
        <w:rPr>
          <w:szCs w:val="28"/>
        </w:rPr>
        <w:t>Деятельность в сети Интернет</w:t>
      </w:r>
    </w:p>
    <w:p w:rsidR="00192126" w:rsidRPr="00192126" w:rsidRDefault="00192126" w:rsidP="00192126">
      <w:pPr>
        <w:spacing w:line="240" w:lineRule="auto"/>
        <w:contextualSpacing/>
        <w:rPr>
          <w:szCs w:val="28"/>
        </w:rPr>
      </w:pPr>
      <w:r w:rsidRPr="00192126">
        <w:rPr>
          <w:szCs w:val="28"/>
        </w:rPr>
        <w:lastRenderedPageBreak/>
        <w:t>Расширенный поиск информации в сети Интернет. Использование языков построения запросов.</w:t>
      </w:r>
    </w:p>
    <w:p w:rsidR="00192126" w:rsidRPr="00192126" w:rsidRDefault="00192126" w:rsidP="00192126">
      <w:pPr>
        <w:spacing w:line="240" w:lineRule="auto"/>
        <w:contextualSpacing/>
        <w:rPr>
          <w:szCs w:val="28"/>
        </w:rPr>
      </w:pPr>
      <w:r w:rsidRPr="00192126">
        <w:rPr>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192126" w:rsidRPr="00192126" w:rsidRDefault="00192126" w:rsidP="00192126">
      <w:pPr>
        <w:spacing w:line="240" w:lineRule="auto"/>
        <w:contextualSpacing/>
        <w:rPr>
          <w:szCs w:val="28"/>
        </w:rPr>
      </w:pPr>
      <w:r w:rsidRPr="00192126">
        <w:rPr>
          <w:szCs w:val="28"/>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192126" w:rsidRPr="00192126" w:rsidRDefault="00192126" w:rsidP="00192126">
      <w:pPr>
        <w:spacing w:line="240" w:lineRule="auto"/>
        <w:contextualSpacing/>
        <w:rPr>
          <w:szCs w:val="28"/>
        </w:rPr>
      </w:pPr>
      <w:r w:rsidRPr="00192126">
        <w:rPr>
          <w:szCs w:val="28"/>
        </w:rPr>
        <w:t>Социальная информатика</w:t>
      </w:r>
    </w:p>
    <w:p w:rsidR="00192126" w:rsidRPr="00192126" w:rsidRDefault="00192126" w:rsidP="00192126">
      <w:pPr>
        <w:spacing w:line="240" w:lineRule="auto"/>
        <w:contextualSpacing/>
        <w:rPr>
          <w:szCs w:val="28"/>
        </w:rPr>
      </w:pPr>
      <w:r w:rsidRPr="00192126">
        <w:rPr>
          <w:szCs w:val="28"/>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192126" w:rsidRPr="00192126" w:rsidRDefault="00192126" w:rsidP="00192126">
      <w:pPr>
        <w:spacing w:line="240" w:lineRule="auto"/>
        <w:contextualSpacing/>
        <w:rPr>
          <w:szCs w:val="28"/>
        </w:rPr>
      </w:pPr>
      <w:r w:rsidRPr="00192126">
        <w:rPr>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192126" w:rsidRPr="00192126" w:rsidRDefault="00192126" w:rsidP="00192126">
      <w:pPr>
        <w:spacing w:line="240" w:lineRule="auto"/>
        <w:contextualSpacing/>
        <w:rPr>
          <w:szCs w:val="28"/>
        </w:rPr>
      </w:pPr>
      <w:r w:rsidRPr="00192126">
        <w:rPr>
          <w:szCs w:val="28"/>
        </w:rPr>
        <w:t>Информационная безопасность</w:t>
      </w:r>
    </w:p>
    <w:p w:rsidR="00192126" w:rsidRPr="00192126" w:rsidRDefault="00192126" w:rsidP="00192126">
      <w:pPr>
        <w:spacing w:line="240" w:lineRule="auto"/>
        <w:contextualSpacing/>
        <w:rPr>
          <w:szCs w:val="28"/>
        </w:rPr>
      </w:pPr>
      <w:r w:rsidRPr="00192126">
        <w:rPr>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192126" w:rsidRPr="00192126" w:rsidRDefault="00192126" w:rsidP="00192126">
      <w:pPr>
        <w:spacing w:line="240" w:lineRule="auto"/>
        <w:contextualSpacing/>
        <w:rPr>
          <w:szCs w:val="28"/>
        </w:rPr>
      </w:pPr>
      <w:r w:rsidRPr="00192126">
        <w:rPr>
          <w:szCs w:val="28"/>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192126" w:rsidRPr="00192126" w:rsidRDefault="00192126" w:rsidP="00192126">
      <w:pPr>
        <w:spacing w:line="240" w:lineRule="auto"/>
        <w:contextualSpacing/>
        <w:rPr>
          <w:szCs w:val="28"/>
        </w:rPr>
      </w:pPr>
      <w:r w:rsidRPr="00192126">
        <w:rPr>
          <w:szCs w:val="28"/>
        </w:rPr>
        <w:t>Техногенные и экономические угрозы, связанные с использованием ИКТ. Правовое обеспечение информационной безопасности.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p>
    <w:p w:rsidR="00192126" w:rsidRPr="006D6880" w:rsidRDefault="00192126" w:rsidP="00192126">
      <w:pPr>
        <w:spacing w:line="240" w:lineRule="auto"/>
        <w:contextualSpacing/>
        <w:rPr>
          <w:b/>
          <w:szCs w:val="28"/>
        </w:rPr>
      </w:pPr>
      <w:bookmarkStart w:id="71" w:name="_Toc453968189"/>
      <w:r w:rsidRPr="006D6880">
        <w:rPr>
          <w:b/>
          <w:szCs w:val="28"/>
        </w:rPr>
        <w:t>Физика</w:t>
      </w:r>
      <w:bookmarkEnd w:id="70"/>
      <w:bookmarkEnd w:id="71"/>
    </w:p>
    <w:p w:rsidR="00192126" w:rsidRPr="00192126" w:rsidRDefault="00192126" w:rsidP="00192126">
      <w:pPr>
        <w:spacing w:line="240" w:lineRule="auto"/>
        <w:contextualSpacing/>
        <w:rPr>
          <w:szCs w:val="28"/>
        </w:rPr>
      </w:pPr>
    </w:p>
    <w:p w:rsidR="00192126" w:rsidRPr="00192126" w:rsidRDefault="006D6880" w:rsidP="00192126">
      <w:pPr>
        <w:spacing w:line="240" w:lineRule="auto"/>
        <w:contextualSpacing/>
        <w:rPr>
          <w:szCs w:val="28"/>
        </w:rPr>
      </w:pPr>
      <w:r>
        <w:rPr>
          <w:szCs w:val="28"/>
        </w:rPr>
        <w:t>П</w:t>
      </w:r>
      <w:r w:rsidR="00192126" w:rsidRPr="00192126">
        <w:rPr>
          <w:szCs w:val="28"/>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192126" w:rsidRPr="00192126" w:rsidRDefault="006D6880" w:rsidP="00192126">
      <w:pPr>
        <w:spacing w:line="240" w:lineRule="auto"/>
        <w:contextualSpacing/>
        <w:rPr>
          <w:szCs w:val="28"/>
        </w:rPr>
      </w:pPr>
      <w:r>
        <w:rPr>
          <w:szCs w:val="28"/>
        </w:rPr>
        <w:t>В системе естественно</w:t>
      </w:r>
      <w:r w:rsidR="00192126" w:rsidRPr="00192126">
        <w:rPr>
          <w:szCs w:val="28"/>
        </w:rPr>
        <w:t xml:space="preserve">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w:t>
      </w:r>
      <w:r w:rsidR="00192126" w:rsidRPr="00192126">
        <w:rPr>
          <w:szCs w:val="28"/>
        </w:rPr>
        <w:lastRenderedPageBreak/>
        <w:t>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192126" w:rsidRPr="00192126" w:rsidRDefault="00192126" w:rsidP="00192126">
      <w:pPr>
        <w:spacing w:line="240" w:lineRule="auto"/>
        <w:contextualSpacing/>
        <w:rPr>
          <w:szCs w:val="28"/>
        </w:rPr>
      </w:pPr>
      <w:r w:rsidRPr="00192126">
        <w:rPr>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192126" w:rsidRPr="00192126" w:rsidRDefault="00192126" w:rsidP="00192126">
      <w:pPr>
        <w:spacing w:line="240" w:lineRule="auto"/>
        <w:contextualSpacing/>
        <w:rPr>
          <w:szCs w:val="28"/>
        </w:rPr>
      </w:pPr>
      <w:r w:rsidRPr="00192126">
        <w:rPr>
          <w:szCs w:val="28"/>
        </w:rPr>
        <w:t>В соответствии с ФГОС СОО образования физика может изучаться на базовом и углубленном уровнях.</w:t>
      </w:r>
    </w:p>
    <w:p w:rsidR="00192126" w:rsidRPr="00192126" w:rsidRDefault="00192126" w:rsidP="00192126">
      <w:pPr>
        <w:spacing w:line="240" w:lineRule="auto"/>
        <w:contextualSpacing/>
        <w:rPr>
          <w:szCs w:val="28"/>
        </w:rPr>
      </w:pPr>
      <w:r w:rsidRPr="00192126">
        <w:rPr>
          <w:szCs w:val="28"/>
        </w:rPr>
        <w:t>Изучение физики на базовом уровне ориентировано на обеспечение общеобразовательной и общекультурной подготовки выпускников.</w:t>
      </w:r>
    </w:p>
    <w:p w:rsidR="00192126" w:rsidRPr="00192126" w:rsidRDefault="00192126" w:rsidP="00192126">
      <w:pPr>
        <w:spacing w:line="240" w:lineRule="auto"/>
        <w:contextualSpacing/>
        <w:rPr>
          <w:szCs w:val="28"/>
        </w:rPr>
      </w:pPr>
      <w:r w:rsidRPr="00192126">
        <w:rPr>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92126" w:rsidRPr="00192126" w:rsidRDefault="00192126" w:rsidP="00192126">
      <w:pPr>
        <w:spacing w:line="240" w:lineRule="auto"/>
        <w:contextualSpacing/>
        <w:rPr>
          <w:szCs w:val="28"/>
        </w:rPr>
      </w:pPr>
      <w:r w:rsidRPr="00192126">
        <w:rPr>
          <w:szCs w:val="28"/>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192126" w:rsidRPr="00192126" w:rsidRDefault="00192126" w:rsidP="00192126">
      <w:pPr>
        <w:spacing w:line="240" w:lineRule="auto"/>
        <w:contextualSpacing/>
        <w:rPr>
          <w:szCs w:val="28"/>
        </w:rPr>
      </w:pPr>
      <w:r w:rsidRPr="00192126">
        <w:rPr>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192126" w:rsidRPr="00192126" w:rsidRDefault="00192126" w:rsidP="00192126">
      <w:pPr>
        <w:spacing w:line="240" w:lineRule="auto"/>
        <w:contextualSpacing/>
        <w:rPr>
          <w:szCs w:val="28"/>
        </w:rPr>
      </w:pPr>
      <w:r w:rsidRPr="00192126">
        <w:rPr>
          <w:szCs w:val="28"/>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192126" w:rsidRPr="00192126" w:rsidRDefault="006D6880" w:rsidP="00192126">
      <w:pPr>
        <w:spacing w:line="240" w:lineRule="auto"/>
        <w:contextualSpacing/>
        <w:rPr>
          <w:szCs w:val="28"/>
        </w:rPr>
      </w:pPr>
      <w:r>
        <w:rPr>
          <w:szCs w:val="28"/>
        </w:rPr>
        <w:t>П</w:t>
      </w:r>
      <w:r w:rsidR="00192126" w:rsidRPr="00192126">
        <w:rPr>
          <w:szCs w:val="28"/>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192126" w:rsidRPr="00192126" w:rsidRDefault="006D6880" w:rsidP="00192126">
      <w:pPr>
        <w:spacing w:line="240" w:lineRule="auto"/>
        <w:contextualSpacing/>
        <w:rPr>
          <w:szCs w:val="28"/>
        </w:rPr>
      </w:pPr>
      <w:r>
        <w:rPr>
          <w:szCs w:val="28"/>
        </w:rPr>
        <w:t>П</w:t>
      </w:r>
      <w:r w:rsidR="00192126" w:rsidRPr="00192126">
        <w:rPr>
          <w:szCs w:val="28"/>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192126" w:rsidRPr="00192126" w:rsidRDefault="00192126" w:rsidP="00192126">
      <w:pPr>
        <w:spacing w:line="240" w:lineRule="auto"/>
        <w:contextualSpacing/>
        <w:rPr>
          <w:szCs w:val="28"/>
        </w:rPr>
      </w:pPr>
      <w:r w:rsidRPr="00192126">
        <w:rPr>
          <w:szCs w:val="28"/>
        </w:rPr>
        <w:t>Углубленный уровень</w:t>
      </w:r>
    </w:p>
    <w:p w:rsidR="00192126" w:rsidRPr="00192126" w:rsidRDefault="00192126" w:rsidP="00192126">
      <w:pPr>
        <w:spacing w:line="240" w:lineRule="auto"/>
        <w:contextualSpacing/>
        <w:rPr>
          <w:szCs w:val="28"/>
        </w:rPr>
      </w:pPr>
      <w:r w:rsidRPr="00192126">
        <w:rPr>
          <w:szCs w:val="28"/>
        </w:rPr>
        <w:t xml:space="preserve">Физика и естественно-научный метод познания природы </w:t>
      </w:r>
    </w:p>
    <w:p w:rsidR="00192126" w:rsidRPr="00192126" w:rsidRDefault="00192126" w:rsidP="00192126">
      <w:pPr>
        <w:spacing w:line="240" w:lineRule="auto"/>
        <w:contextualSpacing/>
        <w:rPr>
          <w:szCs w:val="28"/>
        </w:rPr>
      </w:pPr>
      <w:r w:rsidRPr="00192126">
        <w:rPr>
          <w:szCs w:val="28"/>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w:t>
      </w:r>
      <w:r w:rsidRPr="00192126">
        <w:rPr>
          <w:szCs w:val="28"/>
        </w:rPr>
        <w:lastRenderedPageBreak/>
        <w:t>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192126" w:rsidRPr="00192126" w:rsidRDefault="00192126" w:rsidP="00192126">
      <w:pPr>
        <w:spacing w:line="240" w:lineRule="auto"/>
        <w:contextualSpacing/>
        <w:rPr>
          <w:szCs w:val="28"/>
        </w:rPr>
      </w:pPr>
      <w:r w:rsidRPr="00192126">
        <w:rPr>
          <w:szCs w:val="28"/>
        </w:rPr>
        <w:t>Механика</w:t>
      </w:r>
    </w:p>
    <w:p w:rsidR="00192126" w:rsidRPr="00192126" w:rsidRDefault="00192126" w:rsidP="00192126">
      <w:pPr>
        <w:spacing w:line="240" w:lineRule="auto"/>
        <w:contextualSpacing/>
        <w:rPr>
          <w:szCs w:val="28"/>
        </w:rPr>
      </w:pPr>
      <w:r w:rsidRPr="00192126">
        <w:rPr>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192126" w:rsidRPr="00192126" w:rsidRDefault="00192126" w:rsidP="00192126">
      <w:pPr>
        <w:spacing w:line="240" w:lineRule="auto"/>
        <w:contextualSpacing/>
        <w:rPr>
          <w:szCs w:val="28"/>
        </w:rPr>
      </w:pPr>
      <w:r w:rsidRPr="00192126">
        <w:rPr>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192126" w:rsidRPr="00192126" w:rsidRDefault="00192126" w:rsidP="00192126">
      <w:pPr>
        <w:spacing w:line="240" w:lineRule="auto"/>
        <w:contextualSpacing/>
        <w:rPr>
          <w:szCs w:val="28"/>
        </w:rPr>
      </w:pPr>
      <w:r w:rsidRPr="00192126">
        <w:rPr>
          <w:szCs w:val="28"/>
        </w:rPr>
        <w:t>Импульс силы. Закон изменения и сохранения импульса. Работа силы. Закон изменения и сохранения энергии.</w:t>
      </w:r>
    </w:p>
    <w:p w:rsidR="00192126" w:rsidRPr="00192126" w:rsidRDefault="00192126" w:rsidP="00192126">
      <w:pPr>
        <w:spacing w:line="240" w:lineRule="auto"/>
        <w:contextualSpacing/>
        <w:rPr>
          <w:szCs w:val="28"/>
        </w:rPr>
      </w:pPr>
      <w:r w:rsidRPr="00192126">
        <w:rPr>
          <w:szCs w:val="28"/>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192126" w:rsidRPr="00192126" w:rsidRDefault="00192126" w:rsidP="00192126">
      <w:pPr>
        <w:spacing w:line="240" w:lineRule="auto"/>
        <w:contextualSpacing/>
        <w:rPr>
          <w:szCs w:val="28"/>
        </w:rPr>
      </w:pPr>
      <w:r w:rsidRPr="00192126">
        <w:rPr>
          <w:szCs w:val="28"/>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192126" w:rsidRPr="00192126" w:rsidRDefault="00192126" w:rsidP="00192126">
      <w:pPr>
        <w:spacing w:line="240" w:lineRule="auto"/>
        <w:contextualSpacing/>
        <w:rPr>
          <w:szCs w:val="28"/>
        </w:rPr>
      </w:pPr>
      <w:r w:rsidRPr="00192126">
        <w:rPr>
          <w:szCs w:val="28"/>
        </w:rPr>
        <w:t>Поперечные и продольные волны. Энергия волны. Интерференция и дифракция волн. Звуковые волны.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Молекулярная физика и термодинамика</w:t>
      </w:r>
    </w:p>
    <w:p w:rsidR="00192126" w:rsidRPr="00192126" w:rsidRDefault="00192126" w:rsidP="00192126">
      <w:pPr>
        <w:spacing w:line="240" w:lineRule="auto"/>
        <w:contextualSpacing/>
        <w:rPr>
          <w:szCs w:val="28"/>
        </w:rPr>
      </w:pPr>
      <w:r w:rsidRPr="00192126">
        <w:rPr>
          <w:szCs w:val="28"/>
        </w:rPr>
        <w:t xml:space="preserve">Предмет и задачи молекулярно-кинетической теории (МКТ) и термодинамики. </w:t>
      </w:r>
    </w:p>
    <w:p w:rsidR="00192126" w:rsidRPr="00192126" w:rsidRDefault="00192126" w:rsidP="00192126">
      <w:pPr>
        <w:spacing w:line="240" w:lineRule="auto"/>
        <w:contextualSpacing/>
        <w:rPr>
          <w:szCs w:val="28"/>
        </w:rPr>
      </w:pPr>
      <w:r w:rsidRPr="00192126">
        <w:rPr>
          <w:szCs w:val="28"/>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192126" w:rsidRPr="00192126" w:rsidRDefault="00192126" w:rsidP="00192126">
      <w:pPr>
        <w:spacing w:line="240" w:lineRule="auto"/>
        <w:contextualSpacing/>
        <w:rPr>
          <w:szCs w:val="28"/>
        </w:rPr>
      </w:pPr>
      <w:r w:rsidRPr="00192126">
        <w:rPr>
          <w:szCs w:val="28"/>
        </w:rPr>
        <w:t>Модель идеального газа в термодинамике: уравнение Менделеева–Клапейрона, выражение для внутренней энергии. Закон Дальтона. Газовые законы.</w:t>
      </w:r>
    </w:p>
    <w:p w:rsidR="00192126" w:rsidRPr="00192126" w:rsidRDefault="00192126" w:rsidP="00192126">
      <w:pPr>
        <w:spacing w:line="240" w:lineRule="auto"/>
        <w:contextualSpacing/>
        <w:rPr>
          <w:szCs w:val="28"/>
        </w:rPr>
      </w:pPr>
      <w:r w:rsidRPr="00192126">
        <w:rPr>
          <w:szCs w:val="28"/>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192126" w:rsidRPr="00192126" w:rsidRDefault="00192126" w:rsidP="00192126">
      <w:pPr>
        <w:spacing w:line="240" w:lineRule="auto"/>
        <w:contextualSpacing/>
        <w:rPr>
          <w:szCs w:val="28"/>
        </w:rPr>
      </w:pPr>
      <w:r w:rsidRPr="00192126">
        <w:rPr>
          <w:szCs w:val="28"/>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192126" w:rsidRPr="00192126" w:rsidRDefault="00192126" w:rsidP="00192126">
      <w:pPr>
        <w:spacing w:line="240" w:lineRule="auto"/>
        <w:contextualSpacing/>
        <w:rPr>
          <w:szCs w:val="28"/>
        </w:rPr>
      </w:pPr>
      <w:r w:rsidRPr="00192126">
        <w:rPr>
          <w:szCs w:val="28"/>
        </w:rPr>
        <w:lastRenderedPageBreak/>
        <w:t>Преобразования энергии в тепловых машинах. КПД тепловой машины. Цикл Карно. Экологические проблемы теплоэнергетики.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Электродинамика</w:t>
      </w:r>
    </w:p>
    <w:p w:rsidR="00192126" w:rsidRPr="00192126" w:rsidRDefault="00192126" w:rsidP="00192126">
      <w:pPr>
        <w:spacing w:line="240" w:lineRule="auto"/>
        <w:contextualSpacing/>
        <w:rPr>
          <w:szCs w:val="28"/>
        </w:rPr>
      </w:pPr>
      <w:r w:rsidRPr="00192126">
        <w:rPr>
          <w:szCs w:val="28"/>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192126" w:rsidRPr="00192126" w:rsidRDefault="00192126" w:rsidP="00192126">
      <w:pPr>
        <w:spacing w:line="240" w:lineRule="auto"/>
        <w:contextualSpacing/>
        <w:rPr>
          <w:szCs w:val="28"/>
        </w:rPr>
      </w:pPr>
      <w:r w:rsidRPr="00192126">
        <w:rPr>
          <w:szCs w:val="28"/>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192126" w:rsidRPr="00192126" w:rsidRDefault="00192126" w:rsidP="00192126">
      <w:pPr>
        <w:spacing w:line="240" w:lineRule="auto"/>
        <w:contextualSpacing/>
        <w:rPr>
          <w:szCs w:val="28"/>
        </w:rPr>
      </w:pPr>
      <w:r w:rsidRPr="00192126">
        <w:rPr>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192126" w:rsidRPr="00192126" w:rsidRDefault="00192126" w:rsidP="00192126">
      <w:pPr>
        <w:spacing w:line="240" w:lineRule="auto"/>
        <w:contextualSpacing/>
        <w:rPr>
          <w:szCs w:val="28"/>
        </w:rPr>
      </w:pPr>
      <w:r w:rsidRPr="00192126">
        <w:rPr>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192126" w:rsidRPr="00192126" w:rsidRDefault="00192126" w:rsidP="00192126">
      <w:pPr>
        <w:spacing w:line="240" w:lineRule="auto"/>
        <w:contextualSpacing/>
        <w:rPr>
          <w:szCs w:val="28"/>
        </w:rPr>
      </w:pPr>
      <w:r w:rsidRPr="00192126">
        <w:rPr>
          <w:szCs w:val="28"/>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192126" w:rsidRPr="00192126" w:rsidRDefault="00192126" w:rsidP="00192126">
      <w:pPr>
        <w:spacing w:line="240" w:lineRule="auto"/>
        <w:contextualSpacing/>
        <w:rPr>
          <w:szCs w:val="28"/>
        </w:rPr>
      </w:pPr>
      <w:r w:rsidRPr="00192126">
        <w:rPr>
          <w:szCs w:val="28"/>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192126" w:rsidRPr="00192126" w:rsidRDefault="00192126" w:rsidP="00192126">
      <w:pPr>
        <w:spacing w:line="240" w:lineRule="auto"/>
        <w:contextualSpacing/>
        <w:rPr>
          <w:szCs w:val="28"/>
        </w:rPr>
      </w:pPr>
      <w:r w:rsidRPr="00192126">
        <w:rPr>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192126" w:rsidRPr="00192126" w:rsidRDefault="00192126" w:rsidP="00192126">
      <w:pPr>
        <w:spacing w:line="240" w:lineRule="auto"/>
        <w:contextualSpacing/>
        <w:rPr>
          <w:szCs w:val="28"/>
        </w:rPr>
      </w:pPr>
      <w:r w:rsidRPr="00192126">
        <w:rPr>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Основы специальной теории относительности</w:t>
      </w:r>
    </w:p>
    <w:p w:rsidR="00192126" w:rsidRPr="00192126" w:rsidRDefault="00192126" w:rsidP="00192126">
      <w:pPr>
        <w:spacing w:line="240" w:lineRule="auto"/>
        <w:contextualSpacing/>
        <w:rPr>
          <w:szCs w:val="28"/>
        </w:rPr>
      </w:pPr>
      <w:r w:rsidRPr="00192126">
        <w:rPr>
          <w:szCs w:val="28"/>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192126" w:rsidRPr="00192126" w:rsidRDefault="00192126" w:rsidP="00192126">
      <w:pPr>
        <w:spacing w:line="240" w:lineRule="auto"/>
        <w:contextualSpacing/>
        <w:rPr>
          <w:szCs w:val="28"/>
        </w:rPr>
      </w:pPr>
      <w:r w:rsidRPr="00192126">
        <w:rPr>
          <w:szCs w:val="28"/>
        </w:rPr>
        <w:t>Квантовая физика. Физика атома и атомного ядра</w:t>
      </w:r>
    </w:p>
    <w:p w:rsidR="00192126" w:rsidRPr="00192126" w:rsidRDefault="00192126" w:rsidP="00192126">
      <w:pPr>
        <w:spacing w:line="240" w:lineRule="auto"/>
        <w:contextualSpacing/>
        <w:rPr>
          <w:szCs w:val="28"/>
        </w:rPr>
      </w:pPr>
      <w:r w:rsidRPr="00192126">
        <w:rPr>
          <w:szCs w:val="28"/>
        </w:rPr>
        <w:lastRenderedPageBreak/>
        <w:t xml:space="preserve">Предмет и задачи квантовой физики. </w:t>
      </w:r>
    </w:p>
    <w:p w:rsidR="00192126" w:rsidRPr="00192126" w:rsidRDefault="00192126" w:rsidP="00192126">
      <w:pPr>
        <w:spacing w:line="240" w:lineRule="auto"/>
        <w:contextualSpacing/>
        <w:rPr>
          <w:szCs w:val="28"/>
        </w:rPr>
      </w:pPr>
      <w:r w:rsidRPr="00192126">
        <w:rPr>
          <w:szCs w:val="28"/>
        </w:rPr>
        <w:t xml:space="preserve">Тепловое излучение. Распределение энергии в спектре абсолютно черного тела. </w:t>
      </w:r>
    </w:p>
    <w:p w:rsidR="00192126" w:rsidRPr="00192126" w:rsidRDefault="00192126" w:rsidP="00192126">
      <w:pPr>
        <w:spacing w:line="240" w:lineRule="auto"/>
        <w:contextualSpacing/>
        <w:rPr>
          <w:szCs w:val="28"/>
        </w:rPr>
      </w:pPr>
      <w:r w:rsidRPr="00192126">
        <w:rPr>
          <w:szCs w:val="28"/>
        </w:rPr>
        <w:t>Гипотеза М. Планка о квантах. Фотоэффект. Опыты А.Г. Столетова, законы фотоэффекта. Уравнение А. Эйнштейна для фотоэффекта.</w:t>
      </w:r>
    </w:p>
    <w:p w:rsidR="00192126" w:rsidRPr="00192126" w:rsidRDefault="00192126" w:rsidP="00192126">
      <w:pPr>
        <w:spacing w:line="240" w:lineRule="auto"/>
        <w:contextualSpacing/>
        <w:rPr>
          <w:szCs w:val="28"/>
        </w:rPr>
      </w:pPr>
      <w:r w:rsidRPr="00192126">
        <w:rPr>
          <w:szCs w:val="28"/>
        </w:rPr>
        <w:t>Фотон. Опыты П.Н. Лебедева и С.И. Вавилова. Гипотеза Л. де Бройля о волновых свойствах частиц. Корпускулярно-</w:t>
      </w:r>
      <w:r w:rsidRPr="00192126">
        <w:rPr>
          <w:szCs w:val="28"/>
        </w:rPr>
        <w:softHyphen/>
        <w:t>волновой дуализм. Дифракция электронов. Давление света. Соотношение неопределенностей Гейзенберга.</w:t>
      </w:r>
    </w:p>
    <w:p w:rsidR="00192126" w:rsidRPr="00192126" w:rsidRDefault="00192126" w:rsidP="00192126">
      <w:pPr>
        <w:spacing w:line="240" w:lineRule="auto"/>
        <w:contextualSpacing/>
        <w:rPr>
          <w:szCs w:val="28"/>
        </w:rPr>
      </w:pPr>
      <w:r w:rsidRPr="00192126">
        <w:rPr>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192126" w:rsidRPr="00192126" w:rsidRDefault="00192126" w:rsidP="00192126">
      <w:pPr>
        <w:spacing w:line="240" w:lineRule="auto"/>
        <w:contextualSpacing/>
        <w:rPr>
          <w:szCs w:val="28"/>
        </w:rPr>
      </w:pPr>
      <w:r w:rsidRPr="00192126">
        <w:rPr>
          <w:szCs w:val="28"/>
        </w:rPr>
        <w:t>Состав и строение атомного ядра. Изотопы. Ядерные силы. Дефект массы и энергия связи ядра.</w:t>
      </w:r>
    </w:p>
    <w:p w:rsidR="00192126" w:rsidRPr="00192126" w:rsidRDefault="00192126" w:rsidP="00192126">
      <w:pPr>
        <w:spacing w:line="240" w:lineRule="auto"/>
        <w:contextualSpacing/>
        <w:rPr>
          <w:szCs w:val="28"/>
        </w:rPr>
      </w:pPr>
      <w:r w:rsidRPr="00192126">
        <w:rPr>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192126" w:rsidRPr="00192126" w:rsidRDefault="00192126" w:rsidP="00192126">
      <w:pPr>
        <w:spacing w:line="240" w:lineRule="auto"/>
        <w:contextualSpacing/>
        <w:rPr>
          <w:szCs w:val="28"/>
        </w:rPr>
      </w:pPr>
      <w:r w:rsidRPr="00192126">
        <w:rPr>
          <w:szCs w:val="28"/>
        </w:rPr>
        <w:t xml:space="preserve">Элементарные частицы. Фундаментальные взаимодействия. Ускорители элементарных частиц.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Строение Вселенной</w:t>
      </w:r>
    </w:p>
    <w:p w:rsidR="00192126" w:rsidRPr="00192126" w:rsidRDefault="00192126" w:rsidP="00192126">
      <w:pPr>
        <w:spacing w:line="240" w:lineRule="auto"/>
        <w:contextualSpacing/>
        <w:rPr>
          <w:szCs w:val="28"/>
        </w:rPr>
      </w:pPr>
      <w:r w:rsidRPr="00192126">
        <w:rPr>
          <w:szCs w:val="28"/>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192126" w:rsidRPr="00192126" w:rsidRDefault="00192126" w:rsidP="00192126">
      <w:pPr>
        <w:spacing w:line="240" w:lineRule="auto"/>
        <w:contextualSpacing/>
        <w:rPr>
          <w:szCs w:val="28"/>
        </w:rPr>
      </w:pPr>
      <w:r w:rsidRPr="00192126">
        <w:rPr>
          <w:szCs w:val="28"/>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Примерный перечень практических и лабораторных работ (на выбор учителя) </w:t>
      </w:r>
    </w:p>
    <w:p w:rsidR="00192126" w:rsidRPr="00192126" w:rsidRDefault="00192126" w:rsidP="00192126">
      <w:pPr>
        <w:spacing w:line="240" w:lineRule="auto"/>
        <w:contextualSpacing/>
        <w:rPr>
          <w:szCs w:val="28"/>
        </w:rPr>
      </w:pPr>
      <w:r w:rsidRPr="00192126">
        <w:rPr>
          <w:szCs w:val="28"/>
        </w:rPr>
        <w:t>Прямые измерения:</w:t>
      </w:r>
    </w:p>
    <w:p w:rsidR="00192126" w:rsidRPr="00192126" w:rsidRDefault="00192126" w:rsidP="00192126">
      <w:pPr>
        <w:spacing w:line="240" w:lineRule="auto"/>
        <w:contextualSpacing/>
        <w:rPr>
          <w:szCs w:val="28"/>
        </w:rPr>
      </w:pPr>
      <w:r w:rsidRPr="00192126">
        <w:rPr>
          <w:szCs w:val="28"/>
        </w:rPr>
        <w:t xml:space="preserve">измерение мгновенной скорости с использованием секундомера или компьютера с датчиками; </w:t>
      </w:r>
    </w:p>
    <w:p w:rsidR="00192126" w:rsidRPr="00192126" w:rsidRDefault="00192126" w:rsidP="00192126">
      <w:pPr>
        <w:spacing w:line="240" w:lineRule="auto"/>
        <w:contextualSpacing/>
        <w:rPr>
          <w:szCs w:val="28"/>
        </w:rPr>
      </w:pPr>
      <w:r w:rsidRPr="00192126">
        <w:rPr>
          <w:szCs w:val="28"/>
        </w:rPr>
        <w:t>сравнение масс (по взаимодействию);</w:t>
      </w:r>
    </w:p>
    <w:p w:rsidR="00192126" w:rsidRPr="00192126" w:rsidRDefault="00192126" w:rsidP="00192126">
      <w:pPr>
        <w:spacing w:line="240" w:lineRule="auto"/>
        <w:contextualSpacing/>
        <w:rPr>
          <w:szCs w:val="28"/>
        </w:rPr>
      </w:pPr>
      <w:r w:rsidRPr="00192126">
        <w:rPr>
          <w:szCs w:val="28"/>
        </w:rPr>
        <w:t>измерение сил в механике;</w:t>
      </w:r>
    </w:p>
    <w:p w:rsidR="00192126" w:rsidRPr="00192126" w:rsidRDefault="00192126" w:rsidP="00192126">
      <w:pPr>
        <w:spacing w:line="240" w:lineRule="auto"/>
        <w:contextualSpacing/>
        <w:rPr>
          <w:szCs w:val="28"/>
        </w:rPr>
      </w:pPr>
      <w:r w:rsidRPr="00192126">
        <w:rPr>
          <w:szCs w:val="28"/>
        </w:rPr>
        <w:t>измерение температуры жидкостными и цифровыми термометрами;</w:t>
      </w:r>
    </w:p>
    <w:p w:rsidR="00192126" w:rsidRPr="00192126" w:rsidRDefault="00192126" w:rsidP="00192126">
      <w:pPr>
        <w:spacing w:line="240" w:lineRule="auto"/>
        <w:contextualSpacing/>
        <w:rPr>
          <w:szCs w:val="28"/>
        </w:rPr>
      </w:pPr>
      <w:r w:rsidRPr="00192126">
        <w:rPr>
          <w:szCs w:val="28"/>
        </w:rPr>
        <w:t>оценка сил взаимодействия молекул (методом отрыва капель);</w:t>
      </w:r>
    </w:p>
    <w:p w:rsidR="00192126" w:rsidRPr="00192126" w:rsidRDefault="00192126" w:rsidP="00192126">
      <w:pPr>
        <w:spacing w:line="240" w:lineRule="auto"/>
        <w:contextualSpacing/>
        <w:rPr>
          <w:szCs w:val="28"/>
        </w:rPr>
      </w:pPr>
      <w:r w:rsidRPr="00192126">
        <w:rPr>
          <w:szCs w:val="28"/>
        </w:rPr>
        <w:t>измерение термодинамических параметров газа;</w:t>
      </w:r>
    </w:p>
    <w:p w:rsidR="00192126" w:rsidRPr="00192126" w:rsidRDefault="00192126" w:rsidP="00192126">
      <w:pPr>
        <w:spacing w:line="240" w:lineRule="auto"/>
        <w:contextualSpacing/>
        <w:rPr>
          <w:szCs w:val="28"/>
        </w:rPr>
      </w:pPr>
      <w:r w:rsidRPr="00192126">
        <w:rPr>
          <w:szCs w:val="28"/>
        </w:rPr>
        <w:t>измерение ЭДС источника тока;</w:t>
      </w:r>
    </w:p>
    <w:p w:rsidR="00192126" w:rsidRPr="00192126" w:rsidRDefault="00192126" w:rsidP="00192126">
      <w:pPr>
        <w:spacing w:line="240" w:lineRule="auto"/>
        <w:contextualSpacing/>
        <w:rPr>
          <w:szCs w:val="28"/>
        </w:rPr>
      </w:pPr>
      <w:r w:rsidRPr="00192126">
        <w:rPr>
          <w:szCs w:val="28"/>
        </w:rPr>
        <w:t>измерение силы взаимодействия катушки с током и магнита помощью электронных весов;</w:t>
      </w:r>
    </w:p>
    <w:p w:rsidR="00192126" w:rsidRPr="00192126" w:rsidRDefault="00192126" w:rsidP="00192126">
      <w:pPr>
        <w:spacing w:line="240" w:lineRule="auto"/>
        <w:contextualSpacing/>
        <w:rPr>
          <w:szCs w:val="28"/>
        </w:rPr>
      </w:pPr>
      <w:r w:rsidRPr="00192126">
        <w:rPr>
          <w:szCs w:val="28"/>
        </w:rPr>
        <w:t>определение периода обращения двойных звезд (печатные материалы).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Косвенные измерения:</w:t>
      </w:r>
    </w:p>
    <w:p w:rsidR="00192126" w:rsidRPr="00192126" w:rsidRDefault="00192126" w:rsidP="00192126">
      <w:pPr>
        <w:spacing w:line="240" w:lineRule="auto"/>
        <w:contextualSpacing/>
        <w:rPr>
          <w:szCs w:val="28"/>
        </w:rPr>
      </w:pPr>
      <w:r w:rsidRPr="00192126">
        <w:rPr>
          <w:szCs w:val="28"/>
        </w:rPr>
        <w:t>измерение ускорения;</w:t>
      </w:r>
    </w:p>
    <w:p w:rsidR="00192126" w:rsidRPr="00192126" w:rsidRDefault="00192126" w:rsidP="00192126">
      <w:pPr>
        <w:spacing w:line="240" w:lineRule="auto"/>
        <w:contextualSpacing/>
        <w:rPr>
          <w:szCs w:val="28"/>
        </w:rPr>
      </w:pPr>
      <w:r w:rsidRPr="00192126">
        <w:rPr>
          <w:szCs w:val="28"/>
        </w:rPr>
        <w:lastRenderedPageBreak/>
        <w:t>измерение ускорения свободного падения;</w:t>
      </w:r>
    </w:p>
    <w:p w:rsidR="00192126" w:rsidRPr="00192126" w:rsidRDefault="00192126" w:rsidP="00192126">
      <w:pPr>
        <w:spacing w:line="240" w:lineRule="auto"/>
        <w:contextualSpacing/>
        <w:rPr>
          <w:szCs w:val="28"/>
        </w:rPr>
      </w:pPr>
      <w:r w:rsidRPr="00192126">
        <w:rPr>
          <w:szCs w:val="28"/>
        </w:rPr>
        <w:t>определение энергии и импульса по тормозному пути;</w:t>
      </w:r>
    </w:p>
    <w:p w:rsidR="00192126" w:rsidRPr="00192126" w:rsidRDefault="00192126" w:rsidP="00192126">
      <w:pPr>
        <w:spacing w:line="240" w:lineRule="auto"/>
        <w:contextualSpacing/>
        <w:rPr>
          <w:szCs w:val="28"/>
        </w:rPr>
      </w:pPr>
      <w:r w:rsidRPr="00192126">
        <w:rPr>
          <w:szCs w:val="28"/>
        </w:rPr>
        <w:t>измерение удельной теплоты плавления льда;</w:t>
      </w:r>
    </w:p>
    <w:p w:rsidR="00192126" w:rsidRPr="00192126" w:rsidRDefault="00192126" w:rsidP="00192126">
      <w:pPr>
        <w:spacing w:line="240" w:lineRule="auto"/>
        <w:contextualSpacing/>
        <w:rPr>
          <w:szCs w:val="28"/>
        </w:rPr>
      </w:pPr>
      <w:r w:rsidRPr="00192126">
        <w:rPr>
          <w:szCs w:val="28"/>
        </w:rPr>
        <w:t>измерение напряженности вихревого электрического поля (при наблюдении электромагнитной индукции);</w:t>
      </w:r>
    </w:p>
    <w:p w:rsidR="00192126" w:rsidRPr="00192126" w:rsidRDefault="00192126" w:rsidP="00192126">
      <w:pPr>
        <w:spacing w:line="240" w:lineRule="auto"/>
        <w:contextualSpacing/>
        <w:rPr>
          <w:szCs w:val="28"/>
        </w:rPr>
      </w:pPr>
      <w:r w:rsidRPr="00192126">
        <w:rPr>
          <w:szCs w:val="28"/>
        </w:rPr>
        <w:t>измерение внутреннего сопротивления источника тока;</w:t>
      </w:r>
    </w:p>
    <w:p w:rsidR="00192126" w:rsidRPr="00192126" w:rsidRDefault="00192126" w:rsidP="00192126">
      <w:pPr>
        <w:spacing w:line="240" w:lineRule="auto"/>
        <w:contextualSpacing/>
        <w:rPr>
          <w:szCs w:val="28"/>
        </w:rPr>
      </w:pPr>
      <w:r w:rsidRPr="00192126">
        <w:rPr>
          <w:szCs w:val="28"/>
        </w:rPr>
        <w:t>определение показателя преломления среды;</w:t>
      </w:r>
    </w:p>
    <w:p w:rsidR="00192126" w:rsidRPr="00192126" w:rsidRDefault="00192126" w:rsidP="00192126">
      <w:pPr>
        <w:spacing w:line="240" w:lineRule="auto"/>
        <w:contextualSpacing/>
        <w:rPr>
          <w:szCs w:val="28"/>
        </w:rPr>
      </w:pPr>
      <w:r w:rsidRPr="00192126">
        <w:rPr>
          <w:szCs w:val="28"/>
        </w:rPr>
        <w:t>измерение фокусного расстояния собирающей и рассеивающей линз;</w:t>
      </w:r>
    </w:p>
    <w:p w:rsidR="00192126" w:rsidRPr="00192126" w:rsidRDefault="00192126" w:rsidP="00192126">
      <w:pPr>
        <w:spacing w:line="240" w:lineRule="auto"/>
        <w:contextualSpacing/>
        <w:rPr>
          <w:szCs w:val="28"/>
        </w:rPr>
      </w:pPr>
      <w:r w:rsidRPr="00192126">
        <w:rPr>
          <w:szCs w:val="28"/>
        </w:rPr>
        <w:t>определение длины световой волны;</w:t>
      </w:r>
    </w:p>
    <w:p w:rsidR="00192126" w:rsidRPr="00192126" w:rsidRDefault="00192126" w:rsidP="00192126">
      <w:pPr>
        <w:spacing w:line="240" w:lineRule="auto"/>
        <w:contextualSpacing/>
        <w:rPr>
          <w:szCs w:val="28"/>
        </w:rPr>
      </w:pPr>
      <w:r w:rsidRPr="00192126">
        <w:rPr>
          <w:szCs w:val="28"/>
        </w:rPr>
        <w:t>определение импульса и энергии частицы при движении в магнитном поле (по фотографиям).</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Наблюдение явлений:</w:t>
      </w:r>
    </w:p>
    <w:p w:rsidR="00192126" w:rsidRPr="00192126" w:rsidRDefault="00192126" w:rsidP="00192126">
      <w:pPr>
        <w:spacing w:line="240" w:lineRule="auto"/>
        <w:contextualSpacing/>
        <w:rPr>
          <w:szCs w:val="28"/>
        </w:rPr>
      </w:pPr>
      <w:r w:rsidRPr="00192126">
        <w:rPr>
          <w:szCs w:val="28"/>
        </w:rPr>
        <w:t>наблюдение механических явлений в инерциальных и неинерциальных системах отсчета;</w:t>
      </w:r>
    </w:p>
    <w:p w:rsidR="00192126" w:rsidRPr="00192126" w:rsidRDefault="00192126" w:rsidP="00192126">
      <w:pPr>
        <w:spacing w:line="240" w:lineRule="auto"/>
        <w:contextualSpacing/>
        <w:rPr>
          <w:szCs w:val="28"/>
        </w:rPr>
      </w:pPr>
      <w:r w:rsidRPr="00192126">
        <w:rPr>
          <w:szCs w:val="28"/>
        </w:rPr>
        <w:t>наблюдение вынужденных колебаний и резонанса;</w:t>
      </w:r>
    </w:p>
    <w:p w:rsidR="00192126" w:rsidRPr="00192126" w:rsidRDefault="00192126" w:rsidP="00192126">
      <w:pPr>
        <w:spacing w:line="240" w:lineRule="auto"/>
        <w:contextualSpacing/>
        <w:rPr>
          <w:szCs w:val="28"/>
        </w:rPr>
      </w:pPr>
      <w:r w:rsidRPr="00192126">
        <w:rPr>
          <w:szCs w:val="28"/>
        </w:rPr>
        <w:t>наблюдение диффузии;</w:t>
      </w:r>
    </w:p>
    <w:p w:rsidR="00192126" w:rsidRPr="00192126" w:rsidRDefault="00192126" w:rsidP="00192126">
      <w:pPr>
        <w:spacing w:line="240" w:lineRule="auto"/>
        <w:contextualSpacing/>
        <w:rPr>
          <w:szCs w:val="28"/>
        </w:rPr>
      </w:pPr>
      <w:r w:rsidRPr="00192126">
        <w:rPr>
          <w:szCs w:val="28"/>
        </w:rPr>
        <w:t>наблюдение явления электромагнитной индукции;</w:t>
      </w:r>
    </w:p>
    <w:p w:rsidR="00192126" w:rsidRPr="00192126" w:rsidRDefault="00192126" w:rsidP="00192126">
      <w:pPr>
        <w:spacing w:line="240" w:lineRule="auto"/>
        <w:contextualSpacing/>
        <w:rPr>
          <w:szCs w:val="28"/>
        </w:rPr>
      </w:pPr>
      <w:r w:rsidRPr="00192126">
        <w:rPr>
          <w:szCs w:val="28"/>
        </w:rPr>
        <w:t>наблюдение волновых свойств света: дифракция, интерференция, поляризация;</w:t>
      </w:r>
    </w:p>
    <w:p w:rsidR="00192126" w:rsidRPr="00192126" w:rsidRDefault="00192126" w:rsidP="00192126">
      <w:pPr>
        <w:spacing w:line="240" w:lineRule="auto"/>
        <w:contextualSpacing/>
        <w:rPr>
          <w:szCs w:val="28"/>
        </w:rPr>
      </w:pPr>
      <w:r w:rsidRPr="00192126">
        <w:rPr>
          <w:szCs w:val="28"/>
        </w:rPr>
        <w:t>наблюдение спектров;</w:t>
      </w:r>
    </w:p>
    <w:p w:rsidR="00192126" w:rsidRPr="00192126" w:rsidRDefault="00192126" w:rsidP="00192126">
      <w:pPr>
        <w:spacing w:line="240" w:lineRule="auto"/>
        <w:contextualSpacing/>
        <w:rPr>
          <w:szCs w:val="28"/>
        </w:rPr>
      </w:pPr>
      <w:r w:rsidRPr="00192126">
        <w:rPr>
          <w:szCs w:val="28"/>
        </w:rPr>
        <w:t>вечерние наблюдения звезд, Луны и планет в телескоп или бинокль.</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Исследования:</w:t>
      </w:r>
    </w:p>
    <w:p w:rsidR="00192126" w:rsidRPr="00192126" w:rsidRDefault="00192126" w:rsidP="00192126">
      <w:pPr>
        <w:spacing w:line="240" w:lineRule="auto"/>
        <w:contextualSpacing/>
        <w:rPr>
          <w:szCs w:val="28"/>
        </w:rPr>
      </w:pPr>
      <w:r w:rsidRPr="00192126">
        <w:rPr>
          <w:szCs w:val="28"/>
        </w:rPr>
        <w:t>исследование равноускоренного движения с использованием электронного секундомера или компьютера с датчиками;</w:t>
      </w:r>
    </w:p>
    <w:p w:rsidR="00192126" w:rsidRPr="00192126" w:rsidRDefault="00192126" w:rsidP="00192126">
      <w:pPr>
        <w:spacing w:line="240" w:lineRule="auto"/>
        <w:contextualSpacing/>
        <w:rPr>
          <w:szCs w:val="28"/>
        </w:rPr>
      </w:pPr>
      <w:r w:rsidRPr="00192126">
        <w:rPr>
          <w:szCs w:val="28"/>
        </w:rPr>
        <w:t>исследование движения тела, брошенного горизонтально;</w:t>
      </w:r>
    </w:p>
    <w:p w:rsidR="00192126" w:rsidRPr="00192126" w:rsidRDefault="00192126" w:rsidP="00192126">
      <w:pPr>
        <w:spacing w:line="240" w:lineRule="auto"/>
        <w:contextualSpacing/>
        <w:rPr>
          <w:szCs w:val="28"/>
        </w:rPr>
      </w:pPr>
      <w:r w:rsidRPr="00192126">
        <w:rPr>
          <w:szCs w:val="28"/>
        </w:rPr>
        <w:t>исследование центрального удара;</w:t>
      </w:r>
    </w:p>
    <w:p w:rsidR="00192126" w:rsidRPr="00192126" w:rsidRDefault="00192126" w:rsidP="00192126">
      <w:pPr>
        <w:spacing w:line="240" w:lineRule="auto"/>
        <w:contextualSpacing/>
        <w:rPr>
          <w:szCs w:val="28"/>
        </w:rPr>
      </w:pPr>
      <w:r w:rsidRPr="00192126">
        <w:rPr>
          <w:szCs w:val="28"/>
        </w:rPr>
        <w:t>исследование качения цилиндра по наклонной плоскости;</w:t>
      </w:r>
    </w:p>
    <w:p w:rsidR="00192126" w:rsidRPr="00192126" w:rsidRDefault="00192126" w:rsidP="00192126">
      <w:pPr>
        <w:spacing w:line="240" w:lineRule="auto"/>
        <w:contextualSpacing/>
        <w:rPr>
          <w:szCs w:val="28"/>
        </w:rPr>
      </w:pPr>
      <w:r w:rsidRPr="00192126">
        <w:rPr>
          <w:szCs w:val="28"/>
        </w:rPr>
        <w:t>исследование движения броуновской частицы (по трекам Перрена);</w:t>
      </w:r>
    </w:p>
    <w:p w:rsidR="00192126" w:rsidRPr="00192126" w:rsidRDefault="00192126" w:rsidP="00192126">
      <w:pPr>
        <w:spacing w:line="240" w:lineRule="auto"/>
        <w:contextualSpacing/>
        <w:rPr>
          <w:szCs w:val="28"/>
        </w:rPr>
      </w:pPr>
      <w:r w:rsidRPr="00192126">
        <w:rPr>
          <w:szCs w:val="28"/>
        </w:rPr>
        <w:t>исследование изопроцессов;</w:t>
      </w:r>
    </w:p>
    <w:p w:rsidR="00192126" w:rsidRPr="00192126" w:rsidRDefault="00192126" w:rsidP="00192126">
      <w:pPr>
        <w:spacing w:line="240" w:lineRule="auto"/>
        <w:contextualSpacing/>
        <w:rPr>
          <w:szCs w:val="28"/>
        </w:rPr>
      </w:pPr>
      <w:r w:rsidRPr="00192126">
        <w:rPr>
          <w:szCs w:val="28"/>
        </w:rPr>
        <w:t xml:space="preserve">исследование изохорного процесса и оценка абсолютного нуля; </w:t>
      </w:r>
    </w:p>
    <w:p w:rsidR="00192126" w:rsidRPr="00192126" w:rsidRDefault="00192126" w:rsidP="00192126">
      <w:pPr>
        <w:spacing w:line="240" w:lineRule="auto"/>
        <w:contextualSpacing/>
        <w:rPr>
          <w:szCs w:val="28"/>
        </w:rPr>
      </w:pPr>
      <w:r w:rsidRPr="00192126">
        <w:rPr>
          <w:szCs w:val="28"/>
        </w:rPr>
        <w:t>исследование остывания воды;</w:t>
      </w:r>
    </w:p>
    <w:p w:rsidR="00192126" w:rsidRPr="00192126" w:rsidRDefault="00192126" w:rsidP="00192126">
      <w:pPr>
        <w:spacing w:line="240" w:lineRule="auto"/>
        <w:contextualSpacing/>
        <w:rPr>
          <w:szCs w:val="28"/>
        </w:rPr>
      </w:pPr>
      <w:r w:rsidRPr="00192126">
        <w:rPr>
          <w:szCs w:val="28"/>
        </w:rPr>
        <w:t>исследование зависимости напряжения на полюсах источника тока от силы тока в цепи;</w:t>
      </w:r>
    </w:p>
    <w:p w:rsidR="00192126" w:rsidRPr="00192126" w:rsidRDefault="00192126" w:rsidP="00192126">
      <w:pPr>
        <w:spacing w:line="240" w:lineRule="auto"/>
        <w:contextualSpacing/>
        <w:rPr>
          <w:szCs w:val="28"/>
        </w:rPr>
      </w:pPr>
      <w:r w:rsidRPr="00192126">
        <w:rPr>
          <w:szCs w:val="28"/>
        </w:rPr>
        <w:t>исследование зависимости силы тока через лампочку от напряжения на ней;</w:t>
      </w:r>
    </w:p>
    <w:p w:rsidR="00192126" w:rsidRPr="00192126" w:rsidRDefault="00192126" w:rsidP="00192126">
      <w:pPr>
        <w:spacing w:line="240" w:lineRule="auto"/>
        <w:contextualSpacing/>
        <w:rPr>
          <w:szCs w:val="28"/>
        </w:rPr>
      </w:pPr>
      <w:r w:rsidRPr="00192126">
        <w:rPr>
          <w:szCs w:val="28"/>
        </w:rPr>
        <w:t>исследование нагревания воды нагревателем небольшой мощности;</w:t>
      </w:r>
    </w:p>
    <w:p w:rsidR="00192126" w:rsidRPr="00192126" w:rsidRDefault="00192126" w:rsidP="00192126">
      <w:pPr>
        <w:spacing w:line="240" w:lineRule="auto"/>
        <w:contextualSpacing/>
        <w:rPr>
          <w:szCs w:val="28"/>
        </w:rPr>
      </w:pPr>
      <w:r w:rsidRPr="00192126">
        <w:rPr>
          <w:szCs w:val="28"/>
        </w:rPr>
        <w:t>исследование явления электромагнитной индукции;</w:t>
      </w:r>
    </w:p>
    <w:p w:rsidR="00192126" w:rsidRPr="00192126" w:rsidRDefault="00192126" w:rsidP="00192126">
      <w:pPr>
        <w:spacing w:line="240" w:lineRule="auto"/>
        <w:contextualSpacing/>
        <w:rPr>
          <w:szCs w:val="28"/>
        </w:rPr>
      </w:pPr>
      <w:r w:rsidRPr="00192126">
        <w:rPr>
          <w:szCs w:val="28"/>
        </w:rPr>
        <w:t>исследование зависимости угла преломления от угла падения;</w:t>
      </w:r>
    </w:p>
    <w:p w:rsidR="00192126" w:rsidRPr="00192126" w:rsidRDefault="00192126" w:rsidP="00192126">
      <w:pPr>
        <w:spacing w:line="240" w:lineRule="auto"/>
        <w:contextualSpacing/>
        <w:rPr>
          <w:szCs w:val="28"/>
        </w:rPr>
      </w:pPr>
      <w:r w:rsidRPr="00192126">
        <w:rPr>
          <w:szCs w:val="28"/>
        </w:rPr>
        <w:t>исследование зависимости расстояния от линзы до изображения от расстояния от линзы до предмета;</w:t>
      </w:r>
    </w:p>
    <w:p w:rsidR="00192126" w:rsidRPr="00192126" w:rsidRDefault="00192126" w:rsidP="00192126">
      <w:pPr>
        <w:spacing w:line="240" w:lineRule="auto"/>
        <w:contextualSpacing/>
        <w:rPr>
          <w:szCs w:val="28"/>
        </w:rPr>
      </w:pPr>
      <w:r w:rsidRPr="00192126">
        <w:rPr>
          <w:szCs w:val="28"/>
        </w:rPr>
        <w:t>исследование спектра водорода;</w:t>
      </w:r>
    </w:p>
    <w:p w:rsidR="00192126" w:rsidRPr="00192126" w:rsidRDefault="00192126" w:rsidP="00192126">
      <w:pPr>
        <w:spacing w:line="240" w:lineRule="auto"/>
        <w:contextualSpacing/>
        <w:rPr>
          <w:szCs w:val="28"/>
        </w:rPr>
      </w:pPr>
      <w:r w:rsidRPr="00192126">
        <w:rPr>
          <w:szCs w:val="28"/>
        </w:rPr>
        <w:t>исследование движения двойных звезд (по печатным материалам).</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Проверка гипотез (в том числе имеются неверные):</w:t>
      </w:r>
    </w:p>
    <w:p w:rsidR="00192126" w:rsidRPr="00192126" w:rsidRDefault="00192126" w:rsidP="00192126">
      <w:pPr>
        <w:spacing w:line="240" w:lineRule="auto"/>
        <w:contextualSpacing/>
        <w:rPr>
          <w:szCs w:val="28"/>
        </w:rPr>
      </w:pPr>
      <w:r w:rsidRPr="00192126">
        <w:rPr>
          <w:szCs w:val="28"/>
        </w:rPr>
        <w:t>при движении бруска по наклонной плоскости время перемещения на определенное расстояния тем больше, чем больше масса бруска;</w:t>
      </w:r>
    </w:p>
    <w:p w:rsidR="00192126" w:rsidRPr="00192126" w:rsidRDefault="00192126" w:rsidP="00192126">
      <w:pPr>
        <w:spacing w:line="240" w:lineRule="auto"/>
        <w:contextualSpacing/>
        <w:rPr>
          <w:szCs w:val="28"/>
        </w:rPr>
      </w:pPr>
      <w:r w:rsidRPr="00192126">
        <w:rPr>
          <w:szCs w:val="28"/>
        </w:rPr>
        <w:t>при движении бруска по наклонной плоскости скорость прямо пропорциональна пути;</w:t>
      </w:r>
    </w:p>
    <w:p w:rsidR="00192126" w:rsidRPr="00192126" w:rsidRDefault="00192126" w:rsidP="00192126">
      <w:pPr>
        <w:spacing w:line="240" w:lineRule="auto"/>
        <w:contextualSpacing/>
        <w:rPr>
          <w:szCs w:val="28"/>
        </w:rPr>
      </w:pPr>
      <w:r w:rsidRPr="00192126">
        <w:rPr>
          <w:szCs w:val="28"/>
        </w:rPr>
        <w:t>при затухании колебаний амплитуда обратно пропорциональна времени;</w:t>
      </w:r>
    </w:p>
    <w:p w:rsidR="00192126" w:rsidRPr="00192126" w:rsidRDefault="00192126" w:rsidP="00192126">
      <w:pPr>
        <w:spacing w:line="240" w:lineRule="auto"/>
        <w:contextualSpacing/>
        <w:rPr>
          <w:szCs w:val="28"/>
        </w:rPr>
      </w:pPr>
      <w:r w:rsidRPr="00192126">
        <w:rPr>
          <w:szCs w:val="28"/>
        </w:rPr>
        <w:t>квадрат среднего перемещения броуновской частицы прямо пропорционален времени наблюдения (по трекам Перрена);</w:t>
      </w:r>
    </w:p>
    <w:p w:rsidR="00192126" w:rsidRPr="00192126" w:rsidRDefault="00192126" w:rsidP="00192126">
      <w:pPr>
        <w:spacing w:line="240" w:lineRule="auto"/>
        <w:contextualSpacing/>
        <w:rPr>
          <w:szCs w:val="28"/>
        </w:rPr>
      </w:pPr>
      <w:r w:rsidRPr="00192126">
        <w:rPr>
          <w:szCs w:val="28"/>
        </w:rPr>
        <w:t>скорость остывания воды линейно зависит от времени остывания;</w:t>
      </w:r>
    </w:p>
    <w:p w:rsidR="00192126" w:rsidRPr="00192126" w:rsidRDefault="00192126" w:rsidP="00192126">
      <w:pPr>
        <w:spacing w:line="240" w:lineRule="auto"/>
        <w:contextualSpacing/>
        <w:rPr>
          <w:szCs w:val="28"/>
        </w:rPr>
      </w:pPr>
      <w:r w:rsidRPr="00192126">
        <w:rPr>
          <w:szCs w:val="28"/>
        </w:rPr>
        <w:t>напряжение при последовательном включении лампочки и резистора не равно сумме напряжений на лампочке и резисторе;</w:t>
      </w:r>
    </w:p>
    <w:p w:rsidR="00192126" w:rsidRPr="00192126" w:rsidRDefault="00192126" w:rsidP="00192126">
      <w:pPr>
        <w:spacing w:line="240" w:lineRule="auto"/>
        <w:contextualSpacing/>
        <w:rPr>
          <w:szCs w:val="28"/>
        </w:rPr>
      </w:pPr>
      <w:r w:rsidRPr="00192126">
        <w:rPr>
          <w:szCs w:val="28"/>
        </w:rPr>
        <w:t>угол преломления прямо пропорционален углу падения;</w:t>
      </w:r>
    </w:p>
    <w:p w:rsidR="00192126" w:rsidRPr="00192126" w:rsidRDefault="00192126" w:rsidP="00192126">
      <w:pPr>
        <w:spacing w:line="240" w:lineRule="auto"/>
        <w:contextualSpacing/>
        <w:rPr>
          <w:szCs w:val="28"/>
        </w:rPr>
      </w:pPr>
      <w:r w:rsidRPr="00192126">
        <w:rPr>
          <w:szCs w:val="28"/>
        </w:rPr>
        <w:t>при плотном сложении двух линз оптические силы складываются;</w:t>
      </w:r>
    </w:p>
    <w:p w:rsidR="00192126" w:rsidRPr="00192126" w:rsidRDefault="00192126" w:rsidP="00192126">
      <w:pPr>
        <w:spacing w:line="240" w:lineRule="auto"/>
        <w:contextualSpacing/>
        <w:rPr>
          <w:szCs w:val="28"/>
        </w:rPr>
      </w:pPr>
      <w:r w:rsidRPr="00192126">
        <w:rPr>
          <w:szCs w:val="28"/>
        </w:rPr>
        <w:t>Конструирование технических устройств:</w:t>
      </w:r>
    </w:p>
    <w:p w:rsidR="00192126" w:rsidRPr="00192126" w:rsidRDefault="00192126" w:rsidP="00192126">
      <w:pPr>
        <w:spacing w:line="240" w:lineRule="auto"/>
        <w:contextualSpacing/>
        <w:rPr>
          <w:szCs w:val="28"/>
        </w:rPr>
      </w:pPr>
      <w:r w:rsidRPr="00192126">
        <w:rPr>
          <w:szCs w:val="28"/>
        </w:rPr>
        <w:t>конструирование наклонной плоскости с заданным КПД;</w:t>
      </w:r>
    </w:p>
    <w:p w:rsidR="00192126" w:rsidRPr="00192126" w:rsidRDefault="00192126" w:rsidP="00192126">
      <w:pPr>
        <w:spacing w:line="240" w:lineRule="auto"/>
        <w:contextualSpacing/>
        <w:rPr>
          <w:szCs w:val="28"/>
        </w:rPr>
      </w:pPr>
      <w:r w:rsidRPr="00192126">
        <w:rPr>
          <w:szCs w:val="28"/>
        </w:rPr>
        <w:t>конструирование рычажных весов;</w:t>
      </w:r>
    </w:p>
    <w:p w:rsidR="00192126" w:rsidRPr="00192126" w:rsidRDefault="00192126" w:rsidP="00192126">
      <w:pPr>
        <w:spacing w:line="240" w:lineRule="auto"/>
        <w:contextualSpacing/>
        <w:rPr>
          <w:szCs w:val="28"/>
        </w:rPr>
      </w:pPr>
      <w:r w:rsidRPr="00192126">
        <w:rPr>
          <w:szCs w:val="28"/>
        </w:rPr>
        <w:t>конструирование наклонной плоскости, по которой брусок движется с заданным ускорением;</w:t>
      </w:r>
    </w:p>
    <w:p w:rsidR="00192126" w:rsidRPr="00192126" w:rsidRDefault="00192126" w:rsidP="00192126">
      <w:pPr>
        <w:spacing w:line="240" w:lineRule="auto"/>
        <w:contextualSpacing/>
        <w:rPr>
          <w:szCs w:val="28"/>
        </w:rPr>
      </w:pPr>
      <w:r w:rsidRPr="00192126">
        <w:rPr>
          <w:szCs w:val="28"/>
        </w:rPr>
        <w:t>конструирование электродвигателя;</w:t>
      </w:r>
    </w:p>
    <w:p w:rsidR="00192126" w:rsidRPr="00192126" w:rsidRDefault="00192126" w:rsidP="00192126">
      <w:pPr>
        <w:spacing w:line="240" w:lineRule="auto"/>
        <w:contextualSpacing/>
        <w:rPr>
          <w:szCs w:val="28"/>
        </w:rPr>
      </w:pPr>
      <w:r w:rsidRPr="00192126">
        <w:rPr>
          <w:szCs w:val="28"/>
        </w:rPr>
        <w:t>конструирование трансформатора;</w:t>
      </w:r>
    </w:p>
    <w:p w:rsidR="00192126" w:rsidRPr="00192126" w:rsidRDefault="00192126" w:rsidP="00192126">
      <w:pPr>
        <w:spacing w:line="240" w:lineRule="auto"/>
        <w:contextualSpacing/>
        <w:rPr>
          <w:szCs w:val="28"/>
        </w:rPr>
      </w:pPr>
      <w:r w:rsidRPr="00192126">
        <w:rPr>
          <w:szCs w:val="28"/>
        </w:rPr>
        <w:t xml:space="preserve">конструирование модели телескопа или микроскопа. </w:t>
      </w:r>
    </w:p>
    <w:p w:rsidR="00192126" w:rsidRPr="00192126" w:rsidRDefault="00192126" w:rsidP="00192126">
      <w:pPr>
        <w:spacing w:line="240" w:lineRule="auto"/>
        <w:contextualSpacing/>
        <w:rPr>
          <w:szCs w:val="28"/>
        </w:rPr>
      </w:pPr>
    </w:p>
    <w:p w:rsidR="00192126" w:rsidRPr="006D6880" w:rsidRDefault="00192126" w:rsidP="00192126">
      <w:pPr>
        <w:spacing w:line="240" w:lineRule="auto"/>
        <w:contextualSpacing/>
        <w:rPr>
          <w:b/>
          <w:szCs w:val="28"/>
        </w:rPr>
      </w:pPr>
      <w:bookmarkStart w:id="72" w:name="_Toc435412715"/>
      <w:bookmarkStart w:id="73" w:name="_Toc453968190"/>
      <w:r w:rsidRPr="006D6880">
        <w:rPr>
          <w:b/>
          <w:szCs w:val="28"/>
        </w:rPr>
        <w:t>Химия</w:t>
      </w:r>
      <w:bookmarkEnd w:id="72"/>
      <w:bookmarkEnd w:id="73"/>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192126" w:rsidRPr="00192126" w:rsidRDefault="00192126" w:rsidP="00192126">
      <w:pPr>
        <w:spacing w:line="240" w:lineRule="auto"/>
        <w:contextualSpacing/>
        <w:rPr>
          <w:szCs w:val="28"/>
        </w:rPr>
      </w:pPr>
      <w:r w:rsidRPr="00192126">
        <w:rPr>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192126" w:rsidRPr="00192126" w:rsidRDefault="00192126" w:rsidP="00192126">
      <w:pPr>
        <w:spacing w:line="240" w:lineRule="auto"/>
        <w:contextualSpacing/>
        <w:rPr>
          <w:szCs w:val="28"/>
        </w:rPr>
      </w:pPr>
      <w:r w:rsidRPr="00192126">
        <w:rPr>
          <w:szCs w:val="28"/>
        </w:rPr>
        <w:t>В соответствии с ФГОС СОО химия может изучаться на базовом и углубленном уровнях.</w:t>
      </w:r>
    </w:p>
    <w:p w:rsidR="00192126" w:rsidRPr="00192126" w:rsidRDefault="00192126" w:rsidP="00192126">
      <w:pPr>
        <w:spacing w:line="240" w:lineRule="auto"/>
        <w:contextualSpacing/>
        <w:rPr>
          <w:szCs w:val="28"/>
        </w:rPr>
      </w:pPr>
      <w:r w:rsidRPr="00192126">
        <w:rPr>
          <w:szCs w:val="28"/>
        </w:rPr>
        <w:t>Изучение химии на базовом уровне ориентировано на обеспечение общеобразовательной и общекультурной подготовки выпускников.</w:t>
      </w:r>
    </w:p>
    <w:p w:rsidR="00192126" w:rsidRPr="00192126" w:rsidRDefault="00192126" w:rsidP="00192126">
      <w:pPr>
        <w:spacing w:line="240" w:lineRule="auto"/>
        <w:contextualSpacing/>
        <w:rPr>
          <w:szCs w:val="28"/>
        </w:rPr>
      </w:pPr>
      <w:r w:rsidRPr="00192126">
        <w:rPr>
          <w:szCs w:val="28"/>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w:t>
      </w:r>
      <w:r w:rsidRPr="00192126">
        <w:rPr>
          <w:szCs w:val="28"/>
        </w:rPr>
        <w:lastRenderedPageBreak/>
        <w:t>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192126" w:rsidRPr="00192126" w:rsidRDefault="00192126" w:rsidP="00192126">
      <w:pPr>
        <w:spacing w:line="240" w:lineRule="auto"/>
        <w:contextualSpacing/>
        <w:rPr>
          <w:szCs w:val="28"/>
        </w:rPr>
      </w:pPr>
      <w:r w:rsidRPr="00192126">
        <w:rPr>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192126" w:rsidRPr="00192126" w:rsidRDefault="00192126" w:rsidP="00192126">
      <w:pPr>
        <w:spacing w:line="240" w:lineRule="auto"/>
        <w:contextualSpacing/>
        <w:rPr>
          <w:szCs w:val="28"/>
        </w:rPr>
      </w:pPr>
      <w:bookmarkStart w:id="74" w:name="h.gjdgxs" w:colFirst="0" w:colLast="0"/>
      <w:bookmarkEnd w:id="74"/>
      <w:r w:rsidRPr="00192126">
        <w:rPr>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92126" w:rsidRPr="00192126" w:rsidRDefault="00192126" w:rsidP="00192126">
      <w:pPr>
        <w:spacing w:line="240" w:lineRule="auto"/>
        <w:contextualSpacing/>
        <w:rPr>
          <w:szCs w:val="28"/>
        </w:rPr>
      </w:pPr>
      <w:r w:rsidRPr="00192126">
        <w:rPr>
          <w:szCs w:val="28"/>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192126" w:rsidRPr="00192126" w:rsidRDefault="00192126" w:rsidP="00192126">
      <w:pPr>
        <w:spacing w:line="240" w:lineRule="auto"/>
        <w:contextualSpacing/>
        <w:rPr>
          <w:szCs w:val="28"/>
        </w:rPr>
      </w:pPr>
      <w:r w:rsidRPr="00192126">
        <w:rPr>
          <w:szCs w:val="28"/>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Базовый уровень</w:t>
      </w:r>
    </w:p>
    <w:p w:rsidR="00192126" w:rsidRPr="00192126" w:rsidRDefault="00192126" w:rsidP="00192126">
      <w:pPr>
        <w:spacing w:line="240" w:lineRule="auto"/>
        <w:contextualSpacing/>
        <w:rPr>
          <w:szCs w:val="28"/>
        </w:rPr>
      </w:pPr>
      <w:r w:rsidRPr="00192126">
        <w:rPr>
          <w:szCs w:val="28"/>
        </w:rPr>
        <w:t>Основы органической химии</w:t>
      </w:r>
    </w:p>
    <w:p w:rsidR="00192126" w:rsidRPr="00192126" w:rsidRDefault="00192126" w:rsidP="00192126">
      <w:pPr>
        <w:spacing w:line="240" w:lineRule="auto"/>
        <w:contextualSpacing/>
        <w:rPr>
          <w:szCs w:val="28"/>
        </w:rPr>
      </w:pPr>
      <w:r w:rsidRPr="00192126">
        <w:rPr>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192126" w:rsidRPr="00192126" w:rsidRDefault="00192126" w:rsidP="00192126">
      <w:pPr>
        <w:spacing w:line="240" w:lineRule="auto"/>
        <w:contextualSpacing/>
        <w:rPr>
          <w:szCs w:val="28"/>
        </w:rPr>
      </w:pPr>
      <w:r w:rsidRPr="00192126">
        <w:rPr>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w:t>
      </w:r>
      <w:r w:rsidRPr="00192126">
        <w:rPr>
          <w:szCs w:val="28"/>
        </w:rPr>
        <w:lastRenderedPageBreak/>
        <w:t>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192126" w:rsidRPr="00192126" w:rsidRDefault="00192126" w:rsidP="00192126">
      <w:pPr>
        <w:spacing w:line="240" w:lineRule="auto"/>
        <w:contextualSpacing/>
        <w:rPr>
          <w:szCs w:val="28"/>
        </w:rPr>
      </w:pPr>
      <w:r w:rsidRPr="00192126">
        <w:rPr>
          <w:szCs w:val="28"/>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192126" w:rsidRPr="00192126" w:rsidRDefault="00192126" w:rsidP="00192126">
      <w:pPr>
        <w:spacing w:line="240" w:lineRule="auto"/>
        <w:contextualSpacing/>
        <w:rPr>
          <w:szCs w:val="28"/>
        </w:rPr>
      </w:pPr>
      <w:r w:rsidRPr="00192126">
        <w:rPr>
          <w:szCs w:val="28"/>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192126" w:rsidRPr="00192126" w:rsidRDefault="00192126" w:rsidP="00192126">
      <w:pPr>
        <w:spacing w:line="240" w:lineRule="auto"/>
        <w:contextualSpacing/>
        <w:rPr>
          <w:szCs w:val="28"/>
        </w:rPr>
      </w:pPr>
      <w:r w:rsidRPr="00192126">
        <w:rPr>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192126" w:rsidRPr="00192126" w:rsidRDefault="00192126" w:rsidP="00192126">
      <w:pPr>
        <w:spacing w:line="240" w:lineRule="auto"/>
        <w:contextualSpacing/>
        <w:rPr>
          <w:szCs w:val="28"/>
        </w:rPr>
      </w:pPr>
      <w:r w:rsidRPr="00192126">
        <w:rPr>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192126" w:rsidRPr="00192126" w:rsidRDefault="00192126" w:rsidP="00192126">
      <w:pPr>
        <w:spacing w:line="240" w:lineRule="auto"/>
        <w:contextualSpacing/>
        <w:rPr>
          <w:szCs w:val="28"/>
        </w:rPr>
      </w:pPr>
      <w:r w:rsidRPr="00192126">
        <w:rPr>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192126" w:rsidRPr="00192126" w:rsidRDefault="00192126" w:rsidP="00192126">
      <w:pPr>
        <w:spacing w:line="240" w:lineRule="auto"/>
        <w:contextualSpacing/>
        <w:rPr>
          <w:szCs w:val="28"/>
        </w:rPr>
      </w:pPr>
      <w:r w:rsidRPr="00192126">
        <w:rPr>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w:t>
      </w:r>
      <w:r w:rsidRPr="00192126">
        <w:rPr>
          <w:szCs w:val="28"/>
        </w:rPr>
        <w:lastRenderedPageBreak/>
        <w:t>косметических средств. Практическое применение этиленгликоля и глицерина.</w:t>
      </w:r>
    </w:p>
    <w:p w:rsidR="00192126" w:rsidRPr="00192126" w:rsidRDefault="00192126" w:rsidP="00192126">
      <w:pPr>
        <w:spacing w:line="240" w:lineRule="auto"/>
        <w:contextualSpacing/>
        <w:rPr>
          <w:szCs w:val="28"/>
        </w:rPr>
      </w:pPr>
      <w:r w:rsidRPr="00192126">
        <w:rPr>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192126" w:rsidRPr="00192126" w:rsidRDefault="00192126" w:rsidP="00192126">
      <w:pPr>
        <w:spacing w:line="240" w:lineRule="auto"/>
        <w:contextualSpacing/>
        <w:rPr>
          <w:szCs w:val="28"/>
        </w:rPr>
      </w:pPr>
      <w:r w:rsidRPr="00192126">
        <w:rPr>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192126" w:rsidRPr="00192126" w:rsidRDefault="00192126" w:rsidP="00192126">
      <w:pPr>
        <w:spacing w:line="240" w:lineRule="auto"/>
        <w:contextualSpacing/>
        <w:rPr>
          <w:szCs w:val="28"/>
        </w:rPr>
      </w:pPr>
      <w:r w:rsidRPr="00192126">
        <w:rPr>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192126" w:rsidRPr="00192126" w:rsidRDefault="00192126" w:rsidP="00192126">
      <w:pPr>
        <w:spacing w:line="240" w:lineRule="auto"/>
        <w:contextualSpacing/>
        <w:rPr>
          <w:szCs w:val="28"/>
        </w:rPr>
      </w:pPr>
      <w:r w:rsidRPr="00192126">
        <w:rPr>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192126" w:rsidRPr="00192126" w:rsidRDefault="00192126" w:rsidP="00192126">
      <w:pPr>
        <w:spacing w:line="240" w:lineRule="auto"/>
        <w:contextualSpacing/>
        <w:rPr>
          <w:szCs w:val="28"/>
        </w:rPr>
      </w:pPr>
      <w:r w:rsidRPr="00192126">
        <w:rPr>
          <w:szCs w:val="28"/>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192126" w:rsidRPr="00192126" w:rsidRDefault="00192126" w:rsidP="00192126">
      <w:pPr>
        <w:spacing w:line="240" w:lineRule="auto"/>
        <w:contextualSpacing/>
        <w:rPr>
          <w:szCs w:val="28"/>
        </w:rPr>
      </w:pPr>
      <w:r w:rsidRPr="00192126">
        <w:rPr>
          <w:szCs w:val="28"/>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192126" w:rsidRPr="00192126" w:rsidRDefault="00192126" w:rsidP="00192126">
      <w:pPr>
        <w:spacing w:line="240" w:lineRule="auto"/>
        <w:contextualSpacing/>
        <w:rPr>
          <w:szCs w:val="28"/>
        </w:rPr>
      </w:pPr>
      <w:r w:rsidRPr="00192126">
        <w:rPr>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Теоретические основы химии</w:t>
      </w:r>
    </w:p>
    <w:p w:rsidR="00192126" w:rsidRPr="00192126" w:rsidRDefault="00192126" w:rsidP="00192126">
      <w:pPr>
        <w:spacing w:line="240" w:lineRule="auto"/>
        <w:contextualSpacing/>
        <w:rPr>
          <w:szCs w:val="28"/>
        </w:rPr>
      </w:pPr>
      <w:r w:rsidRPr="00192126">
        <w:rPr>
          <w:szCs w:val="28"/>
        </w:rPr>
        <w:lastRenderedPageBreak/>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192126" w:rsidRPr="00192126" w:rsidRDefault="00192126" w:rsidP="00192126">
      <w:pPr>
        <w:spacing w:line="240" w:lineRule="auto"/>
        <w:contextualSpacing/>
        <w:rPr>
          <w:szCs w:val="28"/>
        </w:rPr>
      </w:pPr>
      <w:r w:rsidRPr="00192126">
        <w:rPr>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Химия и жизнь</w:t>
      </w:r>
    </w:p>
    <w:p w:rsidR="00192126" w:rsidRPr="00192126" w:rsidRDefault="00192126" w:rsidP="00192126">
      <w:pPr>
        <w:spacing w:line="240" w:lineRule="auto"/>
        <w:contextualSpacing/>
        <w:rPr>
          <w:szCs w:val="28"/>
        </w:rPr>
      </w:pPr>
      <w:r w:rsidRPr="00192126">
        <w:rPr>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192126" w:rsidRPr="00192126" w:rsidRDefault="00192126" w:rsidP="00192126">
      <w:pPr>
        <w:spacing w:line="240" w:lineRule="auto"/>
        <w:contextualSpacing/>
        <w:rPr>
          <w:szCs w:val="28"/>
        </w:rPr>
      </w:pPr>
      <w:r w:rsidRPr="00192126">
        <w:rPr>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192126" w:rsidRPr="00192126" w:rsidRDefault="00192126" w:rsidP="00192126">
      <w:pPr>
        <w:spacing w:line="240" w:lineRule="auto"/>
        <w:contextualSpacing/>
        <w:rPr>
          <w:szCs w:val="28"/>
        </w:rPr>
      </w:pPr>
      <w:r w:rsidRPr="00192126">
        <w:rPr>
          <w:szCs w:val="28"/>
        </w:rPr>
        <w:lastRenderedPageBreak/>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192126" w:rsidRPr="00192126" w:rsidRDefault="00192126" w:rsidP="00192126">
      <w:pPr>
        <w:spacing w:line="240" w:lineRule="auto"/>
        <w:contextualSpacing/>
        <w:rPr>
          <w:szCs w:val="28"/>
        </w:rPr>
      </w:pPr>
      <w:r w:rsidRPr="00192126">
        <w:rPr>
          <w:szCs w:val="28"/>
        </w:rPr>
        <w:t>Химия и сельское хозяйство. Минеральные и органические удобрения. Средства защиты растений.</w:t>
      </w:r>
    </w:p>
    <w:p w:rsidR="00192126" w:rsidRPr="00192126" w:rsidRDefault="00192126" w:rsidP="00192126">
      <w:pPr>
        <w:spacing w:line="240" w:lineRule="auto"/>
        <w:contextualSpacing/>
        <w:rPr>
          <w:szCs w:val="28"/>
        </w:rPr>
      </w:pPr>
      <w:r w:rsidRPr="00192126">
        <w:rPr>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92126" w:rsidRPr="00192126" w:rsidRDefault="00192126" w:rsidP="00192126">
      <w:pPr>
        <w:spacing w:line="240" w:lineRule="auto"/>
        <w:contextualSpacing/>
        <w:rPr>
          <w:szCs w:val="28"/>
        </w:rPr>
      </w:pPr>
      <w:r w:rsidRPr="00192126">
        <w:rPr>
          <w:szCs w:val="28"/>
        </w:rPr>
        <w:t>Химия в строительстве. Цемент. Бетон. Подбор оптимальных строительных материалов в практической деятельности человека.</w:t>
      </w:r>
    </w:p>
    <w:p w:rsidR="00192126" w:rsidRPr="00192126" w:rsidRDefault="00192126" w:rsidP="00192126">
      <w:pPr>
        <w:spacing w:line="240" w:lineRule="auto"/>
        <w:contextualSpacing/>
        <w:rPr>
          <w:szCs w:val="28"/>
        </w:rPr>
      </w:pPr>
      <w:r w:rsidRPr="00192126">
        <w:rPr>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Углубленный уровень</w:t>
      </w:r>
    </w:p>
    <w:p w:rsidR="00192126" w:rsidRPr="00192126" w:rsidRDefault="00192126" w:rsidP="00192126">
      <w:pPr>
        <w:spacing w:line="240" w:lineRule="auto"/>
        <w:contextualSpacing/>
        <w:rPr>
          <w:szCs w:val="28"/>
        </w:rPr>
      </w:pPr>
      <w:r w:rsidRPr="00192126">
        <w:rPr>
          <w:szCs w:val="28"/>
        </w:rPr>
        <w:t>Основы органической химии</w:t>
      </w:r>
    </w:p>
    <w:p w:rsidR="00192126" w:rsidRPr="00192126" w:rsidRDefault="00192126" w:rsidP="00192126">
      <w:pPr>
        <w:spacing w:line="240" w:lineRule="auto"/>
        <w:contextualSpacing/>
        <w:rPr>
          <w:szCs w:val="28"/>
        </w:rPr>
      </w:pPr>
      <w:r w:rsidRPr="00192126">
        <w:rPr>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192126" w:rsidRPr="00192126" w:rsidRDefault="00192126" w:rsidP="00192126">
      <w:pPr>
        <w:spacing w:line="240" w:lineRule="auto"/>
        <w:contextualSpacing/>
        <w:rPr>
          <w:szCs w:val="28"/>
        </w:rPr>
      </w:pPr>
      <w:r w:rsidRPr="00192126">
        <w:rPr>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192126" w:rsidRPr="00192126" w:rsidRDefault="00192126" w:rsidP="00192126">
      <w:pPr>
        <w:spacing w:line="240" w:lineRule="auto"/>
        <w:contextualSpacing/>
        <w:rPr>
          <w:szCs w:val="28"/>
        </w:rPr>
      </w:pPr>
      <w:r w:rsidRPr="00192126">
        <w:rPr>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192126" w:rsidRPr="00192126" w:rsidRDefault="00192126" w:rsidP="00192126">
      <w:pPr>
        <w:spacing w:line="240" w:lineRule="auto"/>
        <w:contextualSpacing/>
        <w:rPr>
          <w:szCs w:val="28"/>
        </w:rPr>
      </w:pPr>
      <w:r w:rsidRPr="00192126">
        <w:rPr>
          <w:szCs w:val="28"/>
        </w:rPr>
        <w:t xml:space="preserve">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w:t>
      </w:r>
      <w:r w:rsidRPr="00192126">
        <w:rPr>
          <w:szCs w:val="28"/>
        </w:rPr>
        <w:lastRenderedPageBreak/>
        <w:t>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192126" w:rsidRPr="00192126" w:rsidRDefault="00192126" w:rsidP="00192126">
      <w:pPr>
        <w:spacing w:line="240" w:lineRule="auto"/>
        <w:contextualSpacing/>
        <w:rPr>
          <w:szCs w:val="28"/>
        </w:rPr>
      </w:pPr>
      <w:r w:rsidRPr="00192126">
        <w:rPr>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192126" w:rsidRPr="00192126" w:rsidRDefault="00192126" w:rsidP="00192126">
      <w:pPr>
        <w:spacing w:line="240" w:lineRule="auto"/>
        <w:contextualSpacing/>
        <w:rPr>
          <w:szCs w:val="28"/>
        </w:rPr>
      </w:pPr>
      <w:r w:rsidRPr="00192126">
        <w:rPr>
          <w:szCs w:val="28"/>
        </w:rPr>
        <w:t xml:space="preserve">Алкены. Электронное и пространственное строение молекулы этилена. sp2-гибридизация орбиталей атомов углерода. </w:t>
      </w:r>
      <w:r w:rsidRPr="00192126">
        <w:rPr>
          <w:szCs w:val="28"/>
        </w:rPr>
        <w:sym w:font="Symbol" w:char="F073"/>
      </w:r>
      <w:r w:rsidRPr="00192126">
        <w:rPr>
          <w:szCs w:val="28"/>
        </w:rPr>
        <w:t xml:space="preserve">- и </w:t>
      </w:r>
      <w:r w:rsidRPr="00192126">
        <w:rPr>
          <w:szCs w:val="28"/>
        </w:rPr>
        <w:sym w:font="Symbol" w:char="F070"/>
      </w:r>
      <w:r w:rsidRPr="00192126">
        <w:rPr>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192126" w:rsidRPr="00192126" w:rsidRDefault="00192126" w:rsidP="00192126">
      <w:pPr>
        <w:spacing w:line="240" w:lineRule="auto"/>
        <w:contextualSpacing/>
        <w:rPr>
          <w:szCs w:val="28"/>
        </w:rPr>
      </w:pPr>
      <w:r w:rsidRPr="00192126">
        <w:rPr>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192126" w:rsidRPr="00192126" w:rsidRDefault="00192126" w:rsidP="00192126">
      <w:pPr>
        <w:spacing w:line="240" w:lineRule="auto"/>
        <w:contextualSpacing/>
        <w:rPr>
          <w:szCs w:val="28"/>
        </w:rPr>
      </w:pPr>
      <w:r w:rsidRPr="00192126">
        <w:rPr>
          <w:szCs w:val="28"/>
        </w:rPr>
        <w:t>Алкины. Электронное и пространственное строение молекулы ацетилена. sp</w:t>
      </w:r>
      <w:r w:rsidRPr="00192126">
        <w:rPr>
          <w:szCs w:val="28"/>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192126" w:rsidRPr="00192126" w:rsidRDefault="00192126" w:rsidP="00192126">
      <w:pPr>
        <w:spacing w:line="240" w:lineRule="auto"/>
        <w:contextualSpacing/>
        <w:rPr>
          <w:szCs w:val="28"/>
        </w:rPr>
      </w:pPr>
      <w:r w:rsidRPr="00192126">
        <w:rPr>
          <w:szCs w:val="28"/>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w:t>
      </w:r>
      <w:r w:rsidRPr="00192126">
        <w:rPr>
          <w:szCs w:val="28"/>
        </w:rPr>
        <w:lastRenderedPageBreak/>
        <w:t>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192126" w:rsidRPr="00192126" w:rsidRDefault="00192126" w:rsidP="00192126">
      <w:pPr>
        <w:spacing w:line="240" w:lineRule="auto"/>
        <w:contextualSpacing/>
        <w:rPr>
          <w:szCs w:val="28"/>
        </w:rPr>
      </w:pPr>
      <w:r w:rsidRPr="00192126">
        <w:rPr>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192126" w:rsidRPr="00192126" w:rsidRDefault="00192126" w:rsidP="00192126">
      <w:pPr>
        <w:spacing w:line="240" w:lineRule="auto"/>
        <w:contextualSpacing/>
        <w:rPr>
          <w:szCs w:val="28"/>
        </w:rPr>
      </w:pPr>
      <w:r w:rsidRPr="00192126">
        <w:rPr>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192126" w:rsidRPr="00192126" w:rsidRDefault="00192126" w:rsidP="00192126">
      <w:pPr>
        <w:spacing w:line="240" w:lineRule="auto"/>
        <w:contextualSpacing/>
        <w:rPr>
          <w:szCs w:val="28"/>
        </w:rPr>
      </w:pPr>
      <w:r w:rsidRPr="00192126">
        <w:rPr>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192126" w:rsidRPr="00192126" w:rsidRDefault="00192126" w:rsidP="00192126">
      <w:pPr>
        <w:spacing w:line="240" w:lineRule="auto"/>
        <w:contextualSpacing/>
        <w:rPr>
          <w:szCs w:val="28"/>
        </w:rPr>
      </w:pPr>
      <w:r w:rsidRPr="00192126">
        <w:rPr>
          <w:szCs w:val="28"/>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w:t>
      </w:r>
      <w:r w:rsidRPr="00192126">
        <w:rPr>
          <w:szCs w:val="28"/>
        </w:rPr>
        <w:lastRenderedPageBreak/>
        <w:t>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192126" w:rsidRPr="00192126" w:rsidRDefault="00192126" w:rsidP="00192126">
      <w:pPr>
        <w:spacing w:line="240" w:lineRule="auto"/>
        <w:contextualSpacing/>
        <w:rPr>
          <w:szCs w:val="28"/>
        </w:rPr>
      </w:pPr>
      <w:r w:rsidRPr="00192126">
        <w:rPr>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192126" w:rsidRPr="00192126" w:rsidRDefault="00192126" w:rsidP="00192126">
      <w:pPr>
        <w:spacing w:line="240" w:lineRule="auto"/>
        <w:contextualSpacing/>
        <w:rPr>
          <w:szCs w:val="28"/>
        </w:rPr>
      </w:pPr>
      <w:r w:rsidRPr="00192126">
        <w:rPr>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192126" w:rsidRPr="00192126" w:rsidRDefault="00192126" w:rsidP="00192126">
      <w:pPr>
        <w:spacing w:line="240" w:lineRule="auto"/>
        <w:contextualSpacing/>
        <w:rPr>
          <w:szCs w:val="28"/>
        </w:rPr>
      </w:pPr>
      <w:r w:rsidRPr="00192126">
        <w:rPr>
          <w:szCs w:val="28"/>
        </w:rPr>
        <w:t>Идентификация органических соединений. Генетическая связь между классами органических соединений.</w:t>
      </w:r>
    </w:p>
    <w:p w:rsidR="00192126" w:rsidRPr="00192126" w:rsidRDefault="00192126" w:rsidP="00192126">
      <w:pPr>
        <w:spacing w:line="240" w:lineRule="auto"/>
        <w:contextualSpacing/>
        <w:rPr>
          <w:szCs w:val="28"/>
        </w:rPr>
      </w:pPr>
      <w:r w:rsidRPr="00192126">
        <w:rPr>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192126" w:rsidRPr="00192126" w:rsidRDefault="00192126" w:rsidP="00192126">
      <w:pPr>
        <w:spacing w:line="240" w:lineRule="auto"/>
        <w:contextualSpacing/>
        <w:rPr>
          <w:szCs w:val="28"/>
        </w:rPr>
      </w:pPr>
      <w:r w:rsidRPr="00192126">
        <w:rPr>
          <w:szCs w:val="28"/>
        </w:rPr>
        <w:lastRenderedPageBreak/>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192126" w:rsidRPr="00192126" w:rsidRDefault="00192126" w:rsidP="00192126">
      <w:pPr>
        <w:spacing w:line="240" w:lineRule="auto"/>
        <w:contextualSpacing/>
        <w:rPr>
          <w:szCs w:val="28"/>
        </w:rPr>
      </w:pPr>
      <w:r w:rsidRPr="00192126">
        <w:rPr>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192126" w:rsidRPr="00192126" w:rsidRDefault="00192126" w:rsidP="00192126">
      <w:pPr>
        <w:spacing w:line="240" w:lineRule="auto"/>
        <w:contextualSpacing/>
        <w:rPr>
          <w:szCs w:val="28"/>
        </w:rPr>
      </w:pPr>
      <w:r w:rsidRPr="00192126">
        <w:rPr>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Теоретические основы химии</w:t>
      </w:r>
    </w:p>
    <w:p w:rsidR="00192126" w:rsidRPr="00192126" w:rsidRDefault="00192126" w:rsidP="00192126">
      <w:pPr>
        <w:spacing w:line="240" w:lineRule="auto"/>
        <w:contextualSpacing/>
        <w:rPr>
          <w:szCs w:val="28"/>
        </w:rPr>
      </w:pPr>
      <w:r w:rsidRPr="00192126">
        <w:rPr>
          <w:szCs w:val="28"/>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192126" w:rsidRPr="00192126" w:rsidRDefault="00192126" w:rsidP="00192126">
      <w:pPr>
        <w:spacing w:line="240" w:lineRule="auto"/>
        <w:contextualSpacing/>
        <w:rPr>
          <w:szCs w:val="28"/>
        </w:rPr>
      </w:pPr>
      <w:r w:rsidRPr="00192126">
        <w:rPr>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w:t>
      </w:r>
      <w:r w:rsidRPr="00192126">
        <w:rPr>
          <w:szCs w:val="28"/>
        </w:rPr>
        <w:lastRenderedPageBreak/>
        <w:t xml:space="preserve">донорно-акцепторный). Ионная связь. Металлическая связь. Водородная связь. Межмолекулярные взаимодействия. </w:t>
      </w:r>
    </w:p>
    <w:p w:rsidR="00192126" w:rsidRPr="00192126" w:rsidRDefault="00192126" w:rsidP="00192126">
      <w:pPr>
        <w:spacing w:line="240" w:lineRule="auto"/>
        <w:contextualSpacing/>
        <w:rPr>
          <w:szCs w:val="28"/>
        </w:rPr>
      </w:pPr>
      <w:r w:rsidRPr="00192126">
        <w:rPr>
          <w:szCs w:val="28"/>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192126" w:rsidRPr="00192126" w:rsidRDefault="00192126" w:rsidP="00192126">
      <w:pPr>
        <w:spacing w:line="240" w:lineRule="auto"/>
        <w:contextualSpacing/>
        <w:rPr>
          <w:szCs w:val="28"/>
        </w:rPr>
      </w:pPr>
      <w:r w:rsidRPr="00192126">
        <w:rPr>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192126" w:rsidRPr="00192126" w:rsidRDefault="00192126" w:rsidP="00192126">
      <w:pPr>
        <w:spacing w:line="240" w:lineRule="auto"/>
        <w:contextualSpacing/>
        <w:rPr>
          <w:szCs w:val="28"/>
        </w:rPr>
      </w:pPr>
      <w:r w:rsidRPr="00192126">
        <w:rPr>
          <w:szCs w:val="28"/>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192126" w:rsidRPr="00192126" w:rsidRDefault="00192126" w:rsidP="00192126">
      <w:pPr>
        <w:spacing w:line="240" w:lineRule="auto"/>
        <w:contextualSpacing/>
        <w:rPr>
          <w:szCs w:val="28"/>
        </w:rPr>
      </w:pPr>
      <w:r w:rsidRPr="00192126">
        <w:rPr>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192126" w:rsidRPr="00192126" w:rsidRDefault="00192126" w:rsidP="00192126">
      <w:pPr>
        <w:spacing w:line="240" w:lineRule="auto"/>
        <w:contextualSpacing/>
        <w:rPr>
          <w:szCs w:val="28"/>
        </w:rPr>
      </w:pPr>
      <w:r w:rsidRPr="00192126">
        <w:rPr>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192126" w:rsidRPr="00192126" w:rsidRDefault="00192126" w:rsidP="00192126">
      <w:pPr>
        <w:spacing w:line="240" w:lineRule="auto"/>
        <w:contextualSpacing/>
        <w:rPr>
          <w:szCs w:val="28"/>
        </w:rPr>
      </w:pPr>
      <w:r w:rsidRPr="00192126">
        <w:rPr>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Основы неорганической химии</w:t>
      </w:r>
    </w:p>
    <w:p w:rsidR="00192126" w:rsidRPr="00192126" w:rsidRDefault="00192126" w:rsidP="00192126">
      <w:pPr>
        <w:spacing w:line="240" w:lineRule="auto"/>
        <w:contextualSpacing/>
        <w:rPr>
          <w:szCs w:val="28"/>
        </w:rPr>
      </w:pPr>
      <w:r w:rsidRPr="00192126">
        <w:rPr>
          <w:szCs w:val="28"/>
        </w:rPr>
        <w:t xml:space="preserve">Общая характеристика элементов IА–IIIA-групп. Оксиды и пероксиды натрия и калия. Распознавание катионов натрия и калия. Соли натрия, калия, </w:t>
      </w:r>
      <w:r w:rsidRPr="00192126">
        <w:rPr>
          <w:szCs w:val="28"/>
        </w:rPr>
        <w:lastRenderedPageBreak/>
        <w:t>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192126" w:rsidRPr="00192126" w:rsidRDefault="00192126" w:rsidP="00192126">
      <w:pPr>
        <w:spacing w:line="240" w:lineRule="auto"/>
        <w:contextualSpacing/>
        <w:rPr>
          <w:szCs w:val="28"/>
        </w:rPr>
      </w:pPr>
      <w:r w:rsidRPr="00192126">
        <w:rPr>
          <w:szCs w:val="28"/>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192126" w:rsidRPr="00192126" w:rsidRDefault="00192126" w:rsidP="00192126">
      <w:pPr>
        <w:spacing w:line="240" w:lineRule="auto"/>
        <w:contextualSpacing/>
        <w:rPr>
          <w:szCs w:val="28"/>
        </w:rPr>
      </w:pPr>
      <w:r w:rsidRPr="00192126">
        <w:rPr>
          <w:szCs w:val="28"/>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192126" w:rsidRPr="00192126" w:rsidRDefault="00192126" w:rsidP="00192126">
      <w:pPr>
        <w:spacing w:line="240" w:lineRule="auto"/>
        <w:contextualSpacing/>
        <w:rPr>
          <w:szCs w:val="28"/>
        </w:rPr>
      </w:pPr>
      <w:r w:rsidRPr="00192126">
        <w:rPr>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192126" w:rsidRPr="00192126" w:rsidRDefault="00192126" w:rsidP="00192126">
      <w:pPr>
        <w:spacing w:line="240" w:lineRule="auto"/>
        <w:contextualSpacing/>
        <w:rPr>
          <w:szCs w:val="28"/>
        </w:rPr>
      </w:pPr>
      <w:r w:rsidRPr="00192126">
        <w:rPr>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192126" w:rsidRPr="00192126" w:rsidRDefault="00192126" w:rsidP="00192126">
      <w:pPr>
        <w:spacing w:line="240" w:lineRule="auto"/>
        <w:contextualSpacing/>
        <w:rPr>
          <w:szCs w:val="28"/>
        </w:rPr>
      </w:pPr>
      <w:r w:rsidRPr="00192126">
        <w:rPr>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192126" w:rsidRPr="00192126" w:rsidRDefault="00192126" w:rsidP="00192126">
      <w:pPr>
        <w:spacing w:line="240" w:lineRule="auto"/>
        <w:contextualSpacing/>
        <w:rPr>
          <w:szCs w:val="28"/>
        </w:rPr>
      </w:pPr>
      <w:r w:rsidRPr="00192126">
        <w:rPr>
          <w:szCs w:val="28"/>
        </w:rPr>
        <w:t>Благородные газы. Применение благородных газов.</w:t>
      </w:r>
    </w:p>
    <w:p w:rsidR="00192126" w:rsidRPr="00192126" w:rsidRDefault="00192126" w:rsidP="00192126">
      <w:pPr>
        <w:spacing w:line="240" w:lineRule="auto"/>
        <w:contextualSpacing/>
        <w:rPr>
          <w:szCs w:val="28"/>
        </w:rPr>
      </w:pPr>
      <w:r w:rsidRPr="00192126">
        <w:rPr>
          <w:szCs w:val="28"/>
        </w:rPr>
        <w:t>Закономерности в изменении свойств простых веществ, водородных соединений, высших оксидов и гидроксидов.</w:t>
      </w:r>
    </w:p>
    <w:p w:rsidR="00192126" w:rsidRPr="00192126" w:rsidRDefault="00192126" w:rsidP="00192126">
      <w:pPr>
        <w:spacing w:line="240" w:lineRule="auto"/>
        <w:contextualSpacing/>
        <w:rPr>
          <w:szCs w:val="28"/>
        </w:rPr>
      </w:pPr>
      <w:r w:rsidRPr="00192126">
        <w:rPr>
          <w:szCs w:val="28"/>
        </w:rPr>
        <w:t>Идентификация неорганических веществ и ионов.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Химия и жизнь</w:t>
      </w:r>
    </w:p>
    <w:p w:rsidR="00192126" w:rsidRPr="00192126" w:rsidRDefault="00192126" w:rsidP="00192126">
      <w:pPr>
        <w:spacing w:line="240" w:lineRule="auto"/>
        <w:contextualSpacing/>
        <w:rPr>
          <w:szCs w:val="28"/>
        </w:rPr>
      </w:pPr>
      <w:r w:rsidRPr="00192126">
        <w:rPr>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192126" w:rsidRPr="00192126" w:rsidRDefault="00192126" w:rsidP="00192126">
      <w:pPr>
        <w:spacing w:line="240" w:lineRule="auto"/>
        <w:contextualSpacing/>
        <w:rPr>
          <w:szCs w:val="28"/>
        </w:rPr>
      </w:pPr>
      <w:r w:rsidRPr="00192126">
        <w:rPr>
          <w:szCs w:val="28"/>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192126" w:rsidRPr="00192126" w:rsidRDefault="00192126" w:rsidP="00192126">
      <w:pPr>
        <w:spacing w:line="240" w:lineRule="auto"/>
        <w:contextualSpacing/>
        <w:rPr>
          <w:szCs w:val="28"/>
        </w:rPr>
      </w:pPr>
      <w:r w:rsidRPr="00192126">
        <w:rPr>
          <w:szCs w:val="28"/>
        </w:rPr>
        <w:t>Химия в медицине. Разработка лекарств. Химические сенсоры.</w:t>
      </w:r>
    </w:p>
    <w:p w:rsidR="00192126" w:rsidRPr="00192126" w:rsidRDefault="00192126" w:rsidP="00192126">
      <w:pPr>
        <w:spacing w:line="240" w:lineRule="auto"/>
        <w:contextualSpacing/>
        <w:rPr>
          <w:szCs w:val="28"/>
        </w:rPr>
      </w:pPr>
      <w:r w:rsidRPr="00192126">
        <w:rPr>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192126" w:rsidRPr="00192126" w:rsidRDefault="00192126" w:rsidP="00192126">
      <w:pPr>
        <w:spacing w:line="240" w:lineRule="auto"/>
        <w:contextualSpacing/>
        <w:rPr>
          <w:szCs w:val="28"/>
        </w:rPr>
      </w:pPr>
      <w:r w:rsidRPr="00192126">
        <w:rPr>
          <w:szCs w:val="28"/>
        </w:rPr>
        <w:t>Химия и сельское хозяйство. Минеральные и органические удобрения. Средства защиты растений.</w:t>
      </w:r>
    </w:p>
    <w:p w:rsidR="00192126" w:rsidRPr="00192126" w:rsidRDefault="00192126" w:rsidP="00192126">
      <w:pPr>
        <w:spacing w:line="240" w:lineRule="auto"/>
        <w:contextualSpacing/>
        <w:rPr>
          <w:szCs w:val="28"/>
        </w:rPr>
      </w:pPr>
      <w:r w:rsidRPr="00192126">
        <w:rPr>
          <w:szCs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192126" w:rsidRPr="00192126" w:rsidRDefault="00192126" w:rsidP="00192126">
      <w:pPr>
        <w:spacing w:line="240" w:lineRule="auto"/>
        <w:contextualSpacing/>
        <w:rPr>
          <w:szCs w:val="28"/>
        </w:rPr>
      </w:pPr>
      <w:r w:rsidRPr="00192126">
        <w:rPr>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92126" w:rsidRPr="00192126" w:rsidRDefault="00192126" w:rsidP="00192126">
      <w:pPr>
        <w:spacing w:line="240" w:lineRule="auto"/>
        <w:contextualSpacing/>
        <w:rPr>
          <w:szCs w:val="28"/>
        </w:rPr>
      </w:pPr>
      <w:r w:rsidRPr="00192126">
        <w:rPr>
          <w:szCs w:val="28"/>
        </w:rPr>
        <w:t>Химия в строительстве. Цемент. Бетон. Подбор оптимальных строительных материалов в практической деятельности человека.</w:t>
      </w:r>
    </w:p>
    <w:p w:rsidR="00192126" w:rsidRPr="00192126" w:rsidRDefault="00192126" w:rsidP="00192126">
      <w:pPr>
        <w:spacing w:line="240" w:lineRule="auto"/>
        <w:contextualSpacing/>
        <w:rPr>
          <w:szCs w:val="28"/>
        </w:rPr>
      </w:pPr>
      <w:r w:rsidRPr="00192126">
        <w:rPr>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92126" w:rsidRDefault="00192126" w:rsidP="00192126">
      <w:pPr>
        <w:spacing w:line="240" w:lineRule="auto"/>
        <w:contextualSpacing/>
        <w:rPr>
          <w:szCs w:val="28"/>
        </w:rPr>
      </w:pPr>
    </w:p>
    <w:p w:rsidR="006D6880" w:rsidRDefault="006D6880" w:rsidP="00192126">
      <w:pPr>
        <w:spacing w:line="240" w:lineRule="auto"/>
        <w:contextualSpacing/>
        <w:rPr>
          <w:szCs w:val="28"/>
        </w:rPr>
      </w:pPr>
    </w:p>
    <w:p w:rsidR="006D6880" w:rsidRDefault="006D6880" w:rsidP="00192126">
      <w:pPr>
        <w:spacing w:line="240" w:lineRule="auto"/>
        <w:contextualSpacing/>
        <w:rPr>
          <w:szCs w:val="28"/>
        </w:rPr>
      </w:pPr>
    </w:p>
    <w:p w:rsidR="006D6880" w:rsidRPr="00192126" w:rsidRDefault="006D6880"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Типы расчетных задач:</w:t>
      </w:r>
    </w:p>
    <w:p w:rsidR="00192126" w:rsidRPr="00192126" w:rsidRDefault="00192126" w:rsidP="00192126">
      <w:pPr>
        <w:spacing w:line="240" w:lineRule="auto"/>
        <w:contextualSpacing/>
        <w:rPr>
          <w:szCs w:val="28"/>
        </w:rPr>
      </w:pPr>
      <w:r w:rsidRPr="00192126">
        <w:rPr>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192126" w:rsidRPr="00192126" w:rsidRDefault="00192126" w:rsidP="00192126">
      <w:pPr>
        <w:spacing w:line="240" w:lineRule="auto"/>
        <w:contextualSpacing/>
        <w:rPr>
          <w:szCs w:val="28"/>
        </w:rPr>
      </w:pPr>
      <w:r w:rsidRPr="00192126">
        <w:rPr>
          <w:szCs w:val="28"/>
        </w:rPr>
        <w:t>Расчеты массовой доли (массы) химического соединения в смеси.</w:t>
      </w:r>
    </w:p>
    <w:p w:rsidR="00192126" w:rsidRPr="00192126" w:rsidRDefault="00192126" w:rsidP="00192126">
      <w:pPr>
        <w:spacing w:line="240" w:lineRule="auto"/>
        <w:contextualSpacing/>
        <w:rPr>
          <w:szCs w:val="28"/>
        </w:rPr>
      </w:pPr>
      <w:r w:rsidRPr="00192126">
        <w:rPr>
          <w:szCs w:val="28"/>
        </w:rPr>
        <w:t>Расчеты массы (объема, количества вещества) продуктов реакции, если одно из веществ дано в избытке (имеет примеси).</w:t>
      </w:r>
    </w:p>
    <w:p w:rsidR="00192126" w:rsidRPr="00192126" w:rsidRDefault="00192126" w:rsidP="00192126">
      <w:pPr>
        <w:spacing w:line="240" w:lineRule="auto"/>
        <w:contextualSpacing/>
        <w:rPr>
          <w:szCs w:val="28"/>
        </w:rPr>
      </w:pPr>
      <w:r w:rsidRPr="00192126">
        <w:rPr>
          <w:szCs w:val="28"/>
        </w:rPr>
        <w:t>Расчеты массовой или объемной доли выхода продукта реакции от теоретически возможного.</w:t>
      </w:r>
    </w:p>
    <w:p w:rsidR="00192126" w:rsidRPr="00192126" w:rsidRDefault="00192126" w:rsidP="00192126">
      <w:pPr>
        <w:spacing w:line="240" w:lineRule="auto"/>
        <w:contextualSpacing/>
        <w:rPr>
          <w:szCs w:val="28"/>
        </w:rPr>
      </w:pPr>
      <w:r w:rsidRPr="00192126">
        <w:rPr>
          <w:szCs w:val="28"/>
        </w:rPr>
        <w:t>Расчеты теплового эффекта реакции.</w:t>
      </w:r>
    </w:p>
    <w:p w:rsidR="00192126" w:rsidRPr="00192126" w:rsidRDefault="00192126" w:rsidP="00192126">
      <w:pPr>
        <w:spacing w:line="240" w:lineRule="auto"/>
        <w:contextualSpacing/>
        <w:rPr>
          <w:szCs w:val="28"/>
        </w:rPr>
      </w:pPr>
      <w:r w:rsidRPr="00192126">
        <w:rPr>
          <w:szCs w:val="28"/>
        </w:rPr>
        <w:t>Расчеты объемных отношений газов при химических реакциях.</w:t>
      </w:r>
    </w:p>
    <w:p w:rsidR="00192126" w:rsidRPr="00192126" w:rsidRDefault="00192126" w:rsidP="00192126">
      <w:pPr>
        <w:spacing w:line="240" w:lineRule="auto"/>
        <w:contextualSpacing/>
        <w:rPr>
          <w:szCs w:val="28"/>
        </w:rPr>
      </w:pPr>
      <w:r w:rsidRPr="00192126">
        <w:rPr>
          <w:szCs w:val="28"/>
        </w:rPr>
        <w:lastRenderedPageBreak/>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Примерные темы практических работ (на выбор учителя):</w:t>
      </w:r>
    </w:p>
    <w:p w:rsidR="00192126" w:rsidRPr="00192126" w:rsidRDefault="00192126" w:rsidP="00192126">
      <w:pPr>
        <w:spacing w:line="240" w:lineRule="auto"/>
        <w:contextualSpacing/>
        <w:rPr>
          <w:szCs w:val="28"/>
        </w:rPr>
      </w:pPr>
      <w:r w:rsidRPr="00192126">
        <w:rPr>
          <w:szCs w:val="28"/>
        </w:rPr>
        <w:t>Качественное определение углерода, водорода и хлора в органических веществах.</w:t>
      </w:r>
    </w:p>
    <w:p w:rsidR="00192126" w:rsidRPr="00192126" w:rsidRDefault="00192126" w:rsidP="00192126">
      <w:pPr>
        <w:spacing w:line="240" w:lineRule="auto"/>
        <w:contextualSpacing/>
        <w:rPr>
          <w:szCs w:val="28"/>
        </w:rPr>
      </w:pPr>
      <w:r w:rsidRPr="00192126">
        <w:rPr>
          <w:szCs w:val="28"/>
        </w:rPr>
        <w:t>Конструирование шаростержневых моделей молекул органических веществ.</w:t>
      </w:r>
    </w:p>
    <w:p w:rsidR="00192126" w:rsidRPr="00192126" w:rsidRDefault="00192126" w:rsidP="00192126">
      <w:pPr>
        <w:spacing w:line="240" w:lineRule="auto"/>
        <w:contextualSpacing/>
        <w:rPr>
          <w:szCs w:val="28"/>
        </w:rPr>
      </w:pPr>
      <w:r w:rsidRPr="00192126">
        <w:rPr>
          <w:szCs w:val="28"/>
        </w:rPr>
        <w:t>Распознавание пластмасс и волокон.</w:t>
      </w:r>
    </w:p>
    <w:p w:rsidR="00192126" w:rsidRPr="00192126" w:rsidRDefault="00192126" w:rsidP="00192126">
      <w:pPr>
        <w:spacing w:line="240" w:lineRule="auto"/>
        <w:contextualSpacing/>
        <w:rPr>
          <w:szCs w:val="28"/>
        </w:rPr>
      </w:pPr>
      <w:r w:rsidRPr="00192126">
        <w:rPr>
          <w:szCs w:val="28"/>
        </w:rPr>
        <w:t>Получение искусственного шелка.</w:t>
      </w:r>
    </w:p>
    <w:p w:rsidR="00192126" w:rsidRPr="00192126" w:rsidRDefault="00192126" w:rsidP="00192126">
      <w:pPr>
        <w:spacing w:line="240" w:lineRule="auto"/>
        <w:contextualSpacing/>
        <w:rPr>
          <w:szCs w:val="28"/>
        </w:rPr>
      </w:pPr>
      <w:r w:rsidRPr="00192126">
        <w:rPr>
          <w:szCs w:val="28"/>
        </w:rPr>
        <w:t>Решение экспериментальных задач на получение органических веществ.</w:t>
      </w:r>
    </w:p>
    <w:p w:rsidR="00192126" w:rsidRPr="00192126" w:rsidRDefault="00192126" w:rsidP="00192126">
      <w:pPr>
        <w:spacing w:line="240" w:lineRule="auto"/>
        <w:contextualSpacing/>
        <w:rPr>
          <w:szCs w:val="28"/>
        </w:rPr>
      </w:pPr>
      <w:r w:rsidRPr="00192126">
        <w:rPr>
          <w:szCs w:val="28"/>
        </w:rPr>
        <w:t>Решение экспериментальных задач на распознавание органических веществ.</w:t>
      </w:r>
    </w:p>
    <w:p w:rsidR="00192126" w:rsidRPr="00192126" w:rsidRDefault="00192126" w:rsidP="00192126">
      <w:pPr>
        <w:spacing w:line="240" w:lineRule="auto"/>
        <w:contextualSpacing/>
        <w:rPr>
          <w:szCs w:val="28"/>
        </w:rPr>
      </w:pPr>
      <w:r w:rsidRPr="00192126">
        <w:rPr>
          <w:szCs w:val="28"/>
        </w:rPr>
        <w:t>Идентификация неорганических соединений.</w:t>
      </w:r>
    </w:p>
    <w:p w:rsidR="00192126" w:rsidRPr="00192126" w:rsidRDefault="00192126" w:rsidP="00192126">
      <w:pPr>
        <w:spacing w:line="240" w:lineRule="auto"/>
        <w:contextualSpacing/>
        <w:rPr>
          <w:szCs w:val="28"/>
        </w:rPr>
      </w:pPr>
      <w:r w:rsidRPr="00192126">
        <w:rPr>
          <w:szCs w:val="28"/>
        </w:rPr>
        <w:t>Получение, собирание и распознавание газов.</w:t>
      </w:r>
    </w:p>
    <w:p w:rsidR="00192126" w:rsidRPr="00192126" w:rsidRDefault="00192126" w:rsidP="00192126">
      <w:pPr>
        <w:spacing w:line="240" w:lineRule="auto"/>
        <w:contextualSpacing/>
        <w:rPr>
          <w:szCs w:val="28"/>
        </w:rPr>
      </w:pPr>
      <w:r w:rsidRPr="00192126">
        <w:rPr>
          <w:szCs w:val="28"/>
        </w:rPr>
        <w:t>Решение экспериментальных задач по теме «Металлы».</w:t>
      </w:r>
    </w:p>
    <w:p w:rsidR="00192126" w:rsidRPr="00192126" w:rsidRDefault="00192126" w:rsidP="00192126">
      <w:pPr>
        <w:spacing w:line="240" w:lineRule="auto"/>
        <w:contextualSpacing/>
        <w:rPr>
          <w:szCs w:val="28"/>
        </w:rPr>
      </w:pPr>
      <w:r w:rsidRPr="00192126">
        <w:rPr>
          <w:szCs w:val="28"/>
        </w:rPr>
        <w:t>Решение экспериментальных задач по теме «Неметаллы».</w:t>
      </w:r>
    </w:p>
    <w:p w:rsidR="00192126" w:rsidRPr="00192126" w:rsidRDefault="00192126" w:rsidP="00192126">
      <w:pPr>
        <w:spacing w:line="240" w:lineRule="auto"/>
        <w:contextualSpacing/>
        <w:rPr>
          <w:szCs w:val="28"/>
        </w:rPr>
      </w:pPr>
      <w:r w:rsidRPr="00192126">
        <w:rPr>
          <w:szCs w:val="28"/>
        </w:rPr>
        <w:t>Решение экспериментальных задач по теме «Генетическая связь между классами неорганических соединений».</w:t>
      </w:r>
    </w:p>
    <w:p w:rsidR="00192126" w:rsidRPr="00192126" w:rsidRDefault="00192126" w:rsidP="00192126">
      <w:pPr>
        <w:spacing w:line="240" w:lineRule="auto"/>
        <w:contextualSpacing/>
        <w:rPr>
          <w:szCs w:val="28"/>
        </w:rPr>
      </w:pPr>
      <w:r w:rsidRPr="00192126">
        <w:rPr>
          <w:szCs w:val="28"/>
        </w:rPr>
        <w:t>Решение экспериментальных задач по теме «Генетическая связь между классами органических соединений».</w:t>
      </w:r>
    </w:p>
    <w:p w:rsidR="00192126" w:rsidRPr="00192126" w:rsidRDefault="00192126" w:rsidP="00192126">
      <w:pPr>
        <w:spacing w:line="240" w:lineRule="auto"/>
        <w:contextualSpacing/>
        <w:rPr>
          <w:szCs w:val="28"/>
        </w:rPr>
      </w:pPr>
      <w:r w:rsidRPr="00192126">
        <w:rPr>
          <w:szCs w:val="28"/>
        </w:rPr>
        <w:t>Получение этилена и изучение его свойств.</w:t>
      </w:r>
    </w:p>
    <w:p w:rsidR="00192126" w:rsidRPr="00192126" w:rsidRDefault="00192126" w:rsidP="00192126">
      <w:pPr>
        <w:spacing w:line="240" w:lineRule="auto"/>
        <w:contextualSpacing/>
        <w:rPr>
          <w:szCs w:val="28"/>
        </w:rPr>
      </w:pPr>
      <w:r w:rsidRPr="00192126">
        <w:rPr>
          <w:szCs w:val="28"/>
        </w:rPr>
        <w:t>Получение уксусной кислоты и изучение ее свойств.</w:t>
      </w:r>
    </w:p>
    <w:p w:rsidR="00192126" w:rsidRPr="00192126" w:rsidRDefault="00192126" w:rsidP="00192126">
      <w:pPr>
        <w:spacing w:line="240" w:lineRule="auto"/>
        <w:contextualSpacing/>
        <w:rPr>
          <w:szCs w:val="28"/>
        </w:rPr>
      </w:pPr>
      <w:r w:rsidRPr="00192126">
        <w:rPr>
          <w:szCs w:val="28"/>
        </w:rPr>
        <w:t>Гидролиз жиров.</w:t>
      </w:r>
    </w:p>
    <w:p w:rsidR="00192126" w:rsidRPr="00192126" w:rsidRDefault="00192126" w:rsidP="00192126">
      <w:pPr>
        <w:spacing w:line="240" w:lineRule="auto"/>
        <w:contextualSpacing/>
        <w:rPr>
          <w:szCs w:val="28"/>
        </w:rPr>
      </w:pPr>
      <w:r w:rsidRPr="00192126">
        <w:rPr>
          <w:szCs w:val="28"/>
        </w:rPr>
        <w:t>Изготовление мыла ручной работы.</w:t>
      </w:r>
    </w:p>
    <w:p w:rsidR="00192126" w:rsidRPr="00192126" w:rsidRDefault="00192126" w:rsidP="00192126">
      <w:pPr>
        <w:spacing w:line="240" w:lineRule="auto"/>
        <w:contextualSpacing/>
        <w:rPr>
          <w:szCs w:val="28"/>
        </w:rPr>
      </w:pPr>
      <w:r w:rsidRPr="00192126">
        <w:rPr>
          <w:szCs w:val="28"/>
        </w:rPr>
        <w:t>Химия косметических средств.</w:t>
      </w:r>
    </w:p>
    <w:p w:rsidR="00192126" w:rsidRPr="00192126" w:rsidRDefault="00192126" w:rsidP="00192126">
      <w:pPr>
        <w:spacing w:line="240" w:lineRule="auto"/>
        <w:contextualSpacing/>
        <w:rPr>
          <w:szCs w:val="28"/>
        </w:rPr>
      </w:pPr>
      <w:r w:rsidRPr="00192126">
        <w:rPr>
          <w:szCs w:val="28"/>
        </w:rPr>
        <w:t>Исследование свойств белков.</w:t>
      </w:r>
    </w:p>
    <w:p w:rsidR="00192126" w:rsidRPr="00192126" w:rsidRDefault="00192126" w:rsidP="00192126">
      <w:pPr>
        <w:spacing w:line="240" w:lineRule="auto"/>
        <w:contextualSpacing/>
        <w:rPr>
          <w:szCs w:val="28"/>
        </w:rPr>
      </w:pPr>
      <w:r w:rsidRPr="00192126">
        <w:rPr>
          <w:szCs w:val="28"/>
        </w:rPr>
        <w:t>Основы пищевой химии.</w:t>
      </w:r>
    </w:p>
    <w:p w:rsidR="00192126" w:rsidRPr="00192126" w:rsidRDefault="00192126" w:rsidP="00192126">
      <w:pPr>
        <w:spacing w:line="240" w:lineRule="auto"/>
        <w:contextualSpacing/>
        <w:rPr>
          <w:szCs w:val="28"/>
        </w:rPr>
      </w:pPr>
      <w:r w:rsidRPr="00192126">
        <w:rPr>
          <w:szCs w:val="28"/>
        </w:rPr>
        <w:t>Исследование пищевых добавок.</w:t>
      </w:r>
    </w:p>
    <w:p w:rsidR="00192126" w:rsidRPr="00192126" w:rsidRDefault="00192126" w:rsidP="00192126">
      <w:pPr>
        <w:spacing w:line="240" w:lineRule="auto"/>
        <w:contextualSpacing/>
        <w:rPr>
          <w:szCs w:val="28"/>
        </w:rPr>
      </w:pPr>
      <w:r w:rsidRPr="00192126">
        <w:rPr>
          <w:szCs w:val="28"/>
        </w:rPr>
        <w:t>Свойства одноатомных и многоатомных спиртов.</w:t>
      </w:r>
    </w:p>
    <w:p w:rsidR="00192126" w:rsidRPr="00192126" w:rsidRDefault="00192126" w:rsidP="00192126">
      <w:pPr>
        <w:spacing w:line="240" w:lineRule="auto"/>
        <w:contextualSpacing/>
        <w:rPr>
          <w:szCs w:val="28"/>
        </w:rPr>
      </w:pPr>
      <w:r w:rsidRPr="00192126">
        <w:rPr>
          <w:szCs w:val="28"/>
        </w:rPr>
        <w:t>Химические свойства альдегидов.</w:t>
      </w:r>
    </w:p>
    <w:p w:rsidR="00192126" w:rsidRPr="00192126" w:rsidRDefault="00192126" w:rsidP="00192126">
      <w:pPr>
        <w:spacing w:line="240" w:lineRule="auto"/>
        <w:contextualSpacing/>
        <w:rPr>
          <w:szCs w:val="28"/>
        </w:rPr>
      </w:pPr>
      <w:r w:rsidRPr="00192126">
        <w:rPr>
          <w:szCs w:val="28"/>
        </w:rPr>
        <w:t>Синтез сложного эфира.</w:t>
      </w:r>
    </w:p>
    <w:p w:rsidR="00192126" w:rsidRPr="00192126" w:rsidRDefault="00192126" w:rsidP="00192126">
      <w:pPr>
        <w:spacing w:line="240" w:lineRule="auto"/>
        <w:contextualSpacing/>
        <w:rPr>
          <w:szCs w:val="28"/>
        </w:rPr>
      </w:pPr>
      <w:r w:rsidRPr="00192126">
        <w:rPr>
          <w:szCs w:val="28"/>
        </w:rPr>
        <w:t>Гидролиз углеводов.</w:t>
      </w:r>
    </w:p>
    <w:p w:rsidR="00192126" w:rsidRPr="00192126" w:rsidRDefault="00192126" w:rsidP="00192126">
      <w:pPr>
        <w:spacing w:line="240" w:lineRule="auto"/>
        <w:contextualSpacing/>
        <w:rPr>
          <w:szCs w:val="28"/>
        </w:rPr>
      </w:pPr>
      <w:r w:rsidRPr="00192126">
        <w:rPr>
          <w:szCs w:val="28"/>
        </w:rPr>
        <w:t>Устранение временной жесткости воды.</w:t>
      </w:r>
    </w:p>
    <w:p w:rsidR="00192126" w:rsidRPr="00192126" w:rsidRDefault="00192126" w:rsidP="00192126">
      <w:pPr>
        <w:spacing w:line="240" w:lineRule="auto"/>
        <w:contextualSpacing/>
        <w:rPr>
          <w:szCs w:val="28"/>
        </w:rPr>
      </w:pPr>
      <w:r w:rsidRPr="00192126">
        <w:rPr>
          <w:szCs w:val="28"/>
        </w:rPr>
        <w:t>Качественные реакции на неорганические вещества и ионы.</w:t>
      </w:r>
    </w:p>
    <w:p w:rsidR="00192126" w:rsidRPr="00192126" w:rsidRDefault="00192126" w:rsidP="00192126">
      <w:pPr>
        <w:spacing w:line="240" w:lineRule="auto"/>
        <w:contextualSpacing/>
        <w:rPr>
          <w:szCs w:val="28"/>
        </w:rPr>
      </w:pPr>
      <w:r w:rsidRPr="00192126">
        <w:rPr>
          <w:szCs w:val="28"/>
        </w:rPr>
        <w:t>Исследование влияния различных факторов на скорость химической реакции.</w:t>
      </w:r>
    </w:p>
    <w:p w:rsidR="00192126" w:rsidRPr="00192126" w:rsidRDefault="00192126" w:rsidP="00192126">
      <w:pPr>
        <w:spacing w:line="240" w:lineRule="auto"/>
        <w:contextualSpacing/>
        <w:rPr>
          <w:szCs w:val="28"/>
        </w:rPr>
      </w:pPr>
      <w:r w:rsidRPr="00192126">
        <w:rPr>
          <w:szCs w:val="28"/>
        </w:rPr>
        <w:t>Определение концентрации раствора аскорбиновой кислоты методом титрования.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p>
    <w:p w:rsidR="00192126" w:rsidRPr="006D6880" w:rsidRDefault="00192126" w:rsidP="00192126">
      <w:pPr>
        <w:spacing w:line="240" w:lineRule="auto"/>
        <w:contextualSpacing/>
        <w:rPr>
          <w:b/>
          <w:szCs w:val="28"/>
        </w:rPr>
      </w:pPr>
      <w:bookmarkStart w:id="75" w:name="_Toc435412716"/>
      <w:bookmarkStart w:id="76" w:name="_Toc453968191"/>
      <w:r w:rsidRPr="006D6880">
        <w:rPr>
          <w:b/>
          <w:szCs w:val="28"/>
        </w:rPr>
        <w:t>Биология</w:t>
      </w:r>
      <w:bookmarkEnd w:id="75"/>
      <w:bookmarkEnd w:id="76"/>
    </w:p>
    <w:p w:rsidR="00192126" w:rsidRPr="00192126" w:rsidRDefault="00192126" w:rsidP="00192126">
      <w:pPr>
        <w:spacing w:line="240" w:lineRule="auto"/>
        <w:contextualSpacing/>
        <w:rPr>
          <w:szCs w:val="28"/>
        </w:rPr>
      </w:pPr>
    </w:p>
    <w:p w:rsidR="00192126" w:rsidRPr="00192126" w:rsidRDefault="006D6880" w:rsidP="00192126">
      <w:pPr>
        <w:spacing w:line="240" w:lineRule="auto"/>
        <w:contextualSpacing/>
        <w:rPr>
          <w:szCs w:val="28"/>
        </w:rPr>
      </w:pPr>
      <w:r>
        <w:rPr>
          <w:szCs w:val="28"/>
        </w:rPr>
        <w:t>В системе естественно</w:t>
      </w:r>
      <w:r w:rsidR="00192126" w:rsidRPr="00192126">
        <w:rPr>
          <w:szCs w:val="28"/>
        </w:rPr>
        <w:t>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192126" w:rsidRPr="00192126" w:rsidRDefault="00192126" w:rsidP="00192126">
      <w:pPr>
        <w:spacing w:line="240" w:lineRule="auto"/>
        <w:contextualSpacing/>
        <w:rPr>
          <w:szCs w:val="28"/>
        </w:rPr>
      </w:pPr>
      <w:r w:rsidRPr="00192126">
        <w:rPr>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192126" w:rsidRPr="00192126" w:rsidRDefault="00192126" w:rsidP="00192126">
      <w:pPr>
        <w:spacing w:line="240" w:lineRule="auto"/>
        <w:contextualSpacing/>
        <w:rPr>
          <w:szCs w:val="28"/>
        </w:rPr>
      </w:pPr>
      <w:r w:rsidRPr="00192126">
        <w:rPr>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192126" w:rsidRPr="00192126" w:rsidRDefault="00192126" w:rsidP="00192126">
      <w:pPr>
        <w:spacing w:line="240" w:lineRule="auto"/>
        <w:contextualSpacing/>
        <w:rPr>
          <w:szCs w:val="28"/>
        </w:rPr>
      </w:pPr>
      <w:r w:rsidRPr="00192126">
        <w:rPr>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92126" w:rsidRPr="00192126" w:rsidRDefault="00192126" w:rsidP="00192126">
      <w:pPr>
        <w:spacing w:line="240" w:lineRule="auto"/>
        <w:contextualSpacing/>
        <w:rPr>
          <w:szCs w:val="28"/>
        </w:rPr>
      </w:pPr>
      <w:r w:rsidRPr="00192126">
        <w:rPr>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192126" w:rsidRPr="00192126" w:rsidRDefault="00192126" w:rsidP="00192126">
      <w:pPr>
        <w:spacing w:line="240" w:lineRule="auto"/>
        <w:contextualSpacing/>
        <w:rPr>
          <w:szCs w:val="28"/>
        </w:rPr>
      </w:pPr>
      <w:r w:rsidRPr="00192126">
        <w:rPr>
          <w:szCs w:val="28"/>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w:t>
      </w:r>
      <w:r w:rsidRPr="00192126">
        <w:rPr>
          <w:szCs w:val="28"/>
        </w:rPr>
        <w:lastRenderedPageBreak/>
        <w:t>перечня работы, которые считает наиболее целесообразными с учетом необходимости достижения предметных результатов.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Базовый уровень</w:t>
      </w:r>
    </w:p>
    <w:p w:rsidR="00192126" w:rsidRPr="00192126" w:rsidRDefault="00192126" w:rsidP="00192126">
      <w:pPr>
        <w:spacing w:line="240" w:lineRule="auto"/>
        <w:contextualSpacing/>
        <w:rPr>
          <w:szCs w:val="28"/>
        </w:rPr>
      </w:pPr>
      <w:r w:rsidRPr="00192126">
        <w:rPr>
          <w:szCs w:val="28"/>
        </w:rPr>
        <w:t>Биология как комплекс наук о живой природе</w:t>
      </w:r>
    </w:p>
    <w:p w:rsidR="00192126" w:rsidRPr="00192126" w:rsidRDefault="00192126" w:rsidP="00192126">
      <w:pPr>
        <w:spacing w:line="240" w:lineRule="auto"/>
        <w:contextualSpacing/>
        <w:rPr>
          <w:szCs w:val="28"/>
        </w:rPr>
      </w:pPr>
      <w:r w:rsidRPr="00192126">
        <w:rPr>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192126" w:rsidRPr="00192126" w:rsidRDefault="00192126" w:rsidP="00192126">
      <w:pPr>
        <w:spacing w:line="240" w:lineRule="auto"/>
        <w:contextualSpacing/>
        <w:rPr>
          <w:szCs w:val="28"/>
        </w:rPr>
      </w:pPr>
      <w:r w:rsidRPr="00192126">
        <w:rPr>
          <w:szCs w:val="28"/>
        </w:rPr>
        <w:t xml:space="preserve">Биологические системы как предмет изучения биологии. </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Структурные и функциональные основы жизни</w:t>
      </w:r>
    </w:p>
    <w:p w:rsidR="00192126" w:rsidRPr="00192126" w:rsidRDefault="00192126" w:rsidP="00192126">
      <w:pPr>
        <w:spacing w:line="240" w:lineRule="auto"/>
        <w:contextualSpacing/>
        <w:rPr>
          <w:szCs w:val="28"/>
        </w:rPr>
      </w:pPr>
      <w:r w:rsidRPr="00192126">
        <w:rPr>
          <w:szCs w:val="28"/>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192126" w:rsidRPr="00192126" w:rsidRDefault="00192126" w:rsidP="00192126">
      <w:pPr>
        <w:spacing w:line="240" w:lineRule="auto"/>
        <w:contextualSpacing/>
        <w:rPr>
          <w:szCs w:val="28"/>
        </w:rPr>
      </w:pPr>
      <w:r w:rsidRPr="00192126">
        <w:rPr>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192126" w:rsidRPr="00192126" w:rsidRDefault="00192126" w:rsidP="00192126">
      <w:pPr>
        <w:spacing w:line="240" w:lineRule="auto"/>
        <w:contextualSpacing/>
        <w:rPr>
          <w:szCs w:val="28"/>
        </w:rPr>
      </w:pPr>
      <w:r w:rsidRPr="00192126">
        <w:rPr>
          <w:szCs w:val="28"/>
        </w:rPr>
        <w:t>Вирусы – неклеточная форма жизни, меры профилактики вирусных заболеваний.</w:t>
      </w:r>
    </w:p>
    <w:p w:rsidR="00192126" w:rsidRPr="00192126" w:rsidRDefault="00192126" w:rsidP="00192126">
      <w:pPr>
        <w:spacing w:line="240" w:lineRule="auto"/>
        <w:contextualSpacing/>
        <w:rPr>
          <w:szCs w:val="28"/>
        </w:rPr>
      </w:pPr>
      <w:r w:rsidRPr="00192126">
        <w:rPr>
          <w:szCs w:val="28"/>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192126" w:rsidRPr="00192126" w:rsidRDefault="00192126" w:rsidP="00192126">
      <w:pPr>
        <w:spacing w:line="240" w:lineRule="auto"/>
        <w:contextualSpacing/>
        <w:rPr>
          <w:szCs w:val="28"/>
        </w:rPr>
      </w:pPr>
      <w:r w:rsidRPr="00192126">
        <w:rPr>
          <w:szCs w:val="28"/>
        </w:rPr>
        <w:t xml:space="preserve">Клеточный цикл: интерфаза и деление. Митоз и мейоз, их значение. Соматические и половые клетки. </w:t>
      </w:r>
    </w:p>
    <w:p w:rsidR="00192126" w:rsidRPr="00192126" w:rsidRDefault="00192126" w:rsidP="00192126">
      <w:pPr>
        <w:spacing w:line="240" w:lineRule="auto"/>
        <w:contextualSpacing/>
        <w:rPr>
          <w:szCs w:val="28"/>
        </w:rPr>
      </w:pPr>
      <w:r w:rsidRPr="00192126">
        <w:rPr>
          <w:szCs w:val="28"/>
        </w:rPr>
        <w:t xml:space="preserve"> </w:t>
      </w:r>
    </w:p>
    <w:p w:rsidR="00192126" w:rsidRPr="00192126" w:rsidRDefault="00192126" w:rsidP="00192126">
      <w:pPr>
        <w:spacing w:line="240" w:lineRule="auto"/>
        <w:contextualSpacing/>
        <w:rPr>
          <w:szCs w:val="28"/>
        </w:rPr>
      </w:pPr>
      <w:r w:rsidRPr="00192126">
        <w:rPr>
          <w:szCs w:val="28"/>
        </w:rPr>
        <w:t>Организм</w:t>
      </w:r>
    </w:p>
    <w:p w:rsidR="00192126" w:rsidRPr="00192126" w:rsidRDefault="00192126" w:rsidP="00192126">
      <w:pPr>
        <w:spacing w:line="240" w:lineRule="auto"/>
        <w:contextualSpacing/>
        <w:rPr>
          <w:szCs w:val="28"/>
        </w:rPr>
      </w:pPr>
      <w:r w:rsidRPr="00192126">
        <w:rPr>
          <w:szCs w:val="28"/>
        </w:rPr>
        <w:t>Организм — единое целое.</w:t>
      </w:r>
    </w:p>
    <w:p w:rsidR="00192126" w:rsidRPr="00192126" w:rsidRDefault="00192126" w:rsidP="00192126">
      <w:pPr>
        <w:spacing w:line="240" w:lineRule="auto"/>
        <w:contextualSpacing/>
        <w:rPr>
          <w:szCs w:val="28"/>
        </w:rPr>
      </w:pPr>
      <w:r w:rsidRPr="00192126">
        <w:rPr>
          <w:szCs w:val="28"/>
        </w:rPr>
        <w:t xml:space="preserve">Жизнедеятельность организма. Регуляция функций организма, гомеостаз. </w:t>
      </w:r>
    </w:p>
    <w:p w:rsidR="00192126" w:rsidRPr="00192126" w:rsidRDefault="00192126" w:rsidP="00192126">
      <w:pPr>
        <w:spacing w:line="240" w:lineRule="auto"/>
        <w:contextualSpacing/>
        <w:rPr>
          <w:szCs w:val="28"/>
        </w:rPr>
      </w:pPr>
      <w:r w:rsidRPr="00192126">
        <w:rPr>
          <w:szCs w:val="28"/>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192126" w:rsidRPr="00192126" w:rsidRDefault="00192126" w:rsidP="00192126">
      <w:pPr>
        <w:spacing w:line="240" w:lineRule="auto"/>
        <w:contextualSpacing/>
        <w:rPr>
          <w:szCs w:val="28"/>
        </w:rPr>
      </w:pPr>
      <w:r w:rsidRPr="00192126">
        <w:rPr>
          <w:szCs w:val="28"/>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192126" w:rsidRPr="00192126" w:rsidRDefault="00192126" w:rsidP="00192126">
      <w:pPr>
        <w:spacing w:line="240" w:lineRule="auto"/>
        <w:contextualSpacing/>
        <w:rPr>
          <w:szCs w:val="28"/>
        </w:rPr>
      </w:pPr>
      <w:r w:rsidRPr="00192126">
        <w:rPr>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192126" w:rsidRPr="00192126" w:rsidRDefault="00192126" w:rsidP="00192126">
      <w:pPr>
        <w:spacing w:line="240" w:lineRule="auto"/>
        <w:contextualSpacing/>
        <w:rPr>
          <w:szCs w:val="28"/>
        </w:rPr>
      </w:pPr>
      <w:r w:rsidRPr="00192126">
        <w:rPr>
          <w:szCs w:val="28"/>
        </w:rPr>
        <w:lastRenderedPageBreak/>
        <w:t xml:space="preserve">Генотип и среда. Ненаследственная изменчивость. Наследственная изменчивость. Мутагены, их влияние на здоровье человека. </w:t>
      </w:r>
    </w:p>
    <w:p w:rsidR="00192126" w:rsidRPr="00192126" w:rsidRDefault="00192126" w:rsidP="00192126">
      <w:pPr>
        <w:spacing w:line="240" w:lineRule="auto"/>
        <w:contextualSpacing/>
        <w:rPr>
          <w:szCs w:val="28"/>
        </w:rPr>
      </w:pPr>
      <w:r w:rsidRPr="00192126">
        <w:rPr>
          <w:szCs w:val="28"/>
        </w:rPr>
        <w:t>Доместикация и селекция. Методы селекции. Биотехнология, ее направления и перспективы развития. Биобезопасность.</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Теория эволюции</w:t>
      </w:r>
    </w:p>
    <w:p w:rsidR="00192126" w:rsidRPr="00192126" w:rsidRDefault="00192126" w:rsidP="00192126">
      <w:pPr>
        <w:spacing w:line="240" w:lineRule="auto"/>
        <w:contextualSpacing/>
        <w:rPr>
          <w:szCs w:val="28"/>
        </w:rPr>
      </w:pPr>
      <w:r w:rsidRPr="00192126">
        <w:rPr>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192126" w:rsidRPr="00192126" w:rsidRDefault="00192126" w:rsidP="00192126">
      <w:pPr>
        <w:spacing w:line="240" w:lineRule="auto"/>
        <w:contextualSpacing/>
        <w:rPr>
          <w:szCs w:val="28"/>
        </w:rPr>
      </w:pPr>
      <w:r w:rsidRPr="00192126">
        <w:rPr>
          <w:szCs w:val="28"/>
        </w:rPr>
        <w:t xml:space="preserve">Многообразие организмов как результат эволюции. Принципы классификации, систематика. </w:t>
      </w:r>
    </w:p>
    <w:p w:rsidR="00192126" w:rsidRPr="00192126" w:rsidRDefault="00192126" w:rsidP="00192126">
      <w:pPr>
        <w:spacing w:line="240" w:lineRule="auto"/>
        <w:contextualSpacing/>
        <w:rPr>
          <w:szCs w:val="28"/>
        </w:rPr>
      </w:pPr>
      <w:r w:rsidRPr="00192126">
        <w:rPr>
          <w:szCs w:val="28"/>
        </w:rPr>
        <w:t xml:space="preserve"> </w:t>
      </w:r>
    </w:p>
    <w:p w:rsidR="00192126" w:rsidRPr="00192126" w:rsidRDefault="00192126" w:rsidP="00192126">
      <w:pPr>
        <w:spacing w:line="240" w:lineRule="auto"/>
        <w:contextualSpacing/>
        <w:rPr>
          <w:szCs w:val="28"/>
        </w:rPr>
      </w:pPr>
      <w:r w:rsidRPr="00192126">
        <w:rPr>
          <w:szCs w:val="28"/>
        </w:rPr>
        <w:t>Развитие жизни на Земле</w:t>
      </w:r>
    </w:p>
    <w:p w:rsidR="00192126" w:rsidRPr="00192126" w:rsidRDefault="00192126" w:rsidP="00192126">
      <w:pPr>
        <w:spacing w:line="240" w:lineRule="auto"/>
        <w:contextualSpacing/>
        <w:rPr>
          <w:szCs w:val="28"/>
        </w:rPr>
      </w:pPr>
      <w:r w:rsidRPr="00192126">
        <w:rPr>
          <w:szCs w:val="28"/>
        </w:rPr>
        <w:t xml:space="preserve">Гипотезы происхождения жизни на Земле. Основные этапы эволюции органического мира на Земле. </w:t>
      </w:r>
    </w:p>
    <w:p w:rsidR="00192126" w:rsidRPr="00192126" w:rsidRDefault="00192126" w:rsidP="00192126">
      <w:pPr>
        <w:spacing w:line="240" w:lineRule="auto"/>
        <w:contextualSpacing/>
        <w:rPr>
          <w:szCs w:val="28"/>
        </w:rPr>
      </w:pPr>
      <w:r w:rsidRPr="00192126">
        <w:rPr>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192126" w:rsidRPr="00192126" w:rsidRDefault="00192126" w:rsidP="00192126">
      <w:pPr>
        <w:spacing w:line="240" w:lineRule="auto"/>
        <w:contextualSpacing/>
        <w:rPr>
          <w:szCs w:val="28"/>
        </w:rPr>
      </w:pPr>
      <w:r w:rsidRPr="00192126">
        <w:rPr>
          <w:szCs w:val="28"/>
        </w:rPr>
        <w:t xml:space="preserve"> </w:t>
      </w:r>
    </w:p>
    <w:p w:rsidR="00192126" w:rsidRPr="00192126" w:rsidRDefault="00192126" w:rsidP="00192126">
      <w:pPr>
        <w:spacing w:line="240" w:lineRule="auto"/>
        <w:contextualSpacing/>
        <w:rPr>
          <w:szCs w:val="28"/>
        </w:rPr>
      </w:pPr>
      <w:r w:rsidRPr="00192126">
        <w:rPr>
          <w:szCs w:val="28"/>
        </w:rPr>
        <w:t>Организмы и окружающая среда</w:t>
      </w:r>
    </w:p>
    <w:p w:rsidR="00192126" w:rsidRPr="00192126" w:rsidRDefault="00192126" w:rsidP="00192126">
      <w:pPr>
        <w:spacing w:line="240" w:lineRule="auto"/>
        <w:contextualSpacing/>
        <w:rPr>
          <w:szCs w:val="28"/>
        </w:rPr>
      </w:pPr>
      <w:r w:rsidRPr="00192126">
        <w:rPr>
          <w:szCs w:val="28"/>
        </w:rPr>
        <w:t xml:space="preserve">Приспособления организмов к действию экологических факторов. </w:t>
      </w:r>
    </w:p>
    <w:p w:rsidR="00192126" w:rsidRPr="00192126" w:rsidRDefault="00192126" w:rsidP="00192126">
      <w:pPr>
        <w:spacing w:line="240" w:lineRule="auto"/>
        <w:contextualSpacing/>
        <w:rPr>
          <w:szCs w:val="28"/>
        </w:rPr>
      </w:pPr>
      <w:r w:rsidRPr="00192126">
        <w:rPr>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192126" w:rsidRPr="00192126" w:rsidRDefault="00192126" w:rsidP="00192126">
      <w:pPr>
        <w:spacing w:line="240" w:lineRule="auto"/>
        <w:contextualSpacing/>
        <w:rPr>
          <w:szCs w:val="28"/>
        </w:rPr>
      </w:pPr>
      <w:r w:rsidRPr="00192126">
        <w:rPr>
          <w:szCs w:val="28"/>
        </w:rPr>
        <w:t>Структура биосферы. Закономерности существования биосферы. Круговороты веществ в биосфере.</w:t>
      </w:r>
    </w:p>
    <w:p w:rsidR="00192126" w:rsidRPr="00192126" w:rsidRDefault="00192126" w:rsidP="00192126">
      <w:pPr>
        <w:spacing w:line="240" w:lineRule="auto"/>
        <w:contextualSpacing/>
        <w:rPr>
          <w:szCs w:val="28"/>
        </w:rPr>
      </w:pPr>
      <w:r w:rsidRPr="00192126">
        <w:rPr>
          <w:szCs w:val="28"/>
        </w:rPr>
        <w:t>Глобальные антропогенные изменения в биосфере. Проблемы устойчивого развития.</w:t>
      </w:r>
    </w:p>
    <w:p w:rsidR="00192126" w:rsidRPr="00192126" w:rsidRDefault="00192126" w:rsidP="00192126">
      <w:pPr>
        <w:spacing w:line="240" w:lineRule="auto"/>
        <w:contextualSpacing/>
        <w:rPr>
          <w:szCs w:val="28"/>
        </w:rPr>
      </w:pPr>
      <w:r w:rsidRPr="00192126">
        <w:rPr>
          <w:szCs w:val="28"/>
        </w:rPr>
        <w:t>Перспективы развития биологических наук.</w:t>
      </w:r>
    </w:p>
    <w:p w:rsidR="00192126" w:rsidRPr="00192126" w:rsidRDefault="00192126" w:rsidP="00192126">
      <w:pPr>
        <w:spacing w:line="240" w:lineRule="auto"/>
        <w:contextualSpacing/>
        <w:rPr>
          <w:szCs w:val="28"/>
        </w:rPr>
      </w:pPr>
    </w:p>
    <w:p w:rsidR="00192126" w:rsidRPr="00192126" w:rsidRDefault="00192126" w:rsidP="006D6880">
      <w:pPr>
        <w:spacing w:line="240" w:lineRule="auto"/>
        <w:contextualSpacing/>
        <w:rPr>
          <w:szCs w:val="28"/>
        </w:rPr>
      </w:pPr>
      <w:r w:rsidRPr="00192126">
        <w:rPr>
          <w:szCs w:val="28"/>
        </w:rPr>
        <w:br w:type="page"/>
      </w:r>
      <w:bookmarkStart w:id="77" w:name="_Toc435412717"/>
      <w:bookmarkStart w:id="78" w:name="_Toc453968192"/>
    </w:p>
    <w:p w:rsidR="00192126" w:rsidRPr="006D6880" w:rsidRDefault="00192126" w:rsidP="00192126">
      <w:pPr>
        <w:spacing w:line="240" w:lineRule="auto"/>
        <w:contextualSpacing/>
        <w:rPr>
          <w:b/>
          <w:szCs w:val="28"/>
        </w:rPr>
      </w:pPr>
      <w:r w:rsidRPr="006D6880">
        <w:rPr>
          <w:b/>
          <w:szCs w:val="28"/>
        </w:rPr>
        <w:lastRenderedPageBreak/>
        <w:t>Естествознание</w:t>
      </w:r>
      <w:bookmarkEnd w:id="77"/>
      <w:bookmarkEnd w:id="78"/>
    </w:p>
    <w:p w:rsidR="00192126" w:rsidRPr="00192126" w:rsidRDefault="00192126" w:rsidP="00192126">
      <w:pPr>
        <w:spacing w:line="240" w:lineRule="auto"/>
        <w:contextualSpacing/>
        <w:rPr>
          <w:szCs w:val="28"/>
        </w:rPr>
      </w:pPr>
    </w:p>
    <w:p w:rsidR="00192126" w:rsidRPr="00192126" w:rsidRDefault="006D6880" w:rsidP="00192126">
      <w:pPr>
        <w:spacing w:line="240" w:lineRule="auto"/>
        <w:contextualSpacing/>
        <w:rPr>
          <w:szCs w:val="28"/>
        </w:rPr>
      </w:pPr>
      <w:r>
        <w:rPr>
          <w:szCs w:val="28"/>
        </w:rPr>
        <w:t>П</w:t>
      </w:r>
      <w:r w:rsidR="00192126" w:rsidRPr="00192126">
        <w:rPr>
          <w:szCs w:val="28"/>
        </w:rPr>
        <w:t>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192126" w:rsidRPr="00192126" w:rsidRDefault="00192126" w:rsidP="00192126">
      <w:pPr>
        <w:spacing w:line="240" w:lineRule="auto"/>
        <w:contextualSpacing/>
        <w:rPr>
          <w:szCs w:val="28"/>
        </w:rPr>
      </w:pPr>
      <w:r w:rsidRPr="00192126">
        <w:rPr>
          <w:szCs w:val="28"/>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192126" w:rsidRPr="00192126" w:rsidRDefault="00192126" w:rsidP="00192126">
      <w:pPr>
        <w:spacing w:line="240" w:lineRule="auto"/>
        <w:contextualSpacing/>
        <w:rPr>
          <w:szCs w:val="28"/>
        </w:rPr>
      </w:pPr>
      <w:r w:rsidRPr="00192126">
        <w:rPr>
          <w:szCs w:val="28"/>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192126" w:rsidRPr="00192126" w:rsidRDefault="00192126" w:rsidP="00192126">
      <w:pPr>
        <w:spacing w:line="240" w:lineRule="auto"/>
        <w:contextualSpacing/>
        <w:rPr>
          <w:szCs w:val="28"/>
        </w:rPr>
      </w:pPr>
      <w:r w:rsidRPr="00192126">
        <w:rPr>
          <w:szCs w:val="28"/>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192126" w:rsidRPr="00192126" w:rsidRDefault="00192126" w:rsidP="00192126">
      <w:pPr>
        <w:spacing w:line="240" w:lineRule="auto"/>
        <w:contextualSpacing/>
        <w:rPr>
          <w:szCs w:val="28"/>
        </w:rPr>
      </w:pPr>
      <w:r w:rsidRPr="00192126">
        <w:rPr>
          <w:szCs w:val="28"/>
        </w:rP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192126" w:rsidRPr="00192126" w:rsidRDefault="00192126" w:rsidP="00192126">
      <w:pPr>
        <w:spacing w:line="240" w:lineRule="auto"/>
        <w:contextualSpacing/>
        <w:rPr>
          <w:szCs w:val="28"/>
        </w:rPr>
      </w:pPr>
      <w:r w:rsidRPr="00192126">
        <w:rPr>
          <w:szCs w:val="28"/>
        </w:rPr>
        <w:t>Техника</w:t>
      </w:r>
    </w:p>
    <w:p w:rsidR="00192126" w:rsidRPr="00192126" w:rsidRDefault="00192126" w:rsidP="00192126">
      <w:pPr>
        <w:spacing w:line="240" w:lineRule="auto"/>
        <w:contextualSpacing/>
        <w:rPr>
          <w:szCs w:val="28"/>
        </w:rPr>
      </w:pPr>
      <w:r w:rsidRPr="00192126">
        <w:rPr>
          <w:szCs w:val="28"/>
        </w:rPr>
        <w:t>Взаимосвязь между наукой и технологиями</w:t>
      </w:r>
    </w:p>
    <w:p w:rsidR="00192126" w:rsidRPr="00192126" w:rsidRDefault="00192126" w:rsidP="00192126">
      <w:pPr>
        <w:spacing w:line="240" w:lineRule="auto"/>
        <w:contextualSpacing/>
        <w:rPr>
          <w:szCs w:val="28"/>
        </w:rPr>
      </w:pPr>
      <w:r w:rsidRPr="00192126">
        <w:rPr>
          <w:szCs w:val="28"/>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w:t>
      </w:r>
      <w:r w:rsidRPr="00192126">
        <w:rPr>
          <w:szCs w:val="28"/>
        </w:rPr>
        <w:lastRenderedPageBreak/>
        <w:t>макромир, мегамир), периодический закон. Роль научных достижений в создании новых технологий. Эволюция технологий.</w:t>
      </w:r>
    </w:p>
    <w:p w:rsidR="00192126" w:rsidRPr="00192126" w:rsidRDefault="00192126" w:rsidP="00192126">
      <w:pPr>
        <w:spacing w:line="240" w:lineRule="auto"/>
        <w:contextualSpacing/>
        <w:rPr>
          <w:szCs w:val="28"/>
        </w:rPr>
      </w:pPr>
      <w:r w:rsidRPr="00192126">
        <w:rPr>
          <w:szCs w:val="28"/>
        </w:rPr>
        <w:t>Энергетика и энергосбережение</w:t>
      </w:r>
    </w:p>
    <w:p w:rsidR="00192126" w:rsidRPr="00192126" w:rsidRDefault="00192126" w:rsidP="00192126">
      <w:pPr>
        <w:spacing w:line="240" w:lineRule="auto"/>
        <w:contextualSpacing/>
        <w:rPr>
          <w:szCs w:val="28"/>
        </w:rPr>
      </w:pPr>
      <w:r w:rsidRPr="00192126">
        <w:rPr>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192126" w:rsidRPr="00192126" w:rsidRDefault="00192126" w:rsidP="00192126">
      <w:pPr>
        <w:spacing w:line="240" w:lineRule="auto"/>
        <w:contextualSpacing/>
        <w:rPr>
          <w:szCs w:val="28"/>
        </w:rPr>
      </w:pPr>
      <w:r w:rsidRPr="00192126">
        <w:rPr>
          <w:szCs w:val="28"/>
        </w:rPr>
        <w:t>Нанотехнологии и их приложение</w:t>
      </w:r>
    </w:p>
    <w:p w:rsidR="00192126" w:rsidRPr="00192126" w:rsidRDefault="00192126" w:rsidP="00192126">
      <w:pPr>
        <w:spacing w:line="240" w:lineRule="auto"/>
        <w:contextualSpacing/>
        <w:rPr>
          <w:szCs w:val="28"/>
        </w:rPr>
      </w:pPr>
      <w:r w:rsidRPr="00192126">
        <w:rPr>
          <w:szCs w:val="28"/>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192126" w:rsidRPr="00192126" w:rsidRDefault="00192126" w:rsidP="00192126">
      <w:pPr>
        <w:spacing w:line="240" w:lineRule="auto"/>
        <w:contextualSpacing/>
        <w:rPr>
          <w:szCs w:val="28"/>
        </w:rPr>
      </w:pPr>
      <w:r w:rsidRPr="00192126">
        <w:rPr>
          <w:szCs w:val="28"/>
        </w:rPr>
        <w:t>Освоение космоса и его роль в жизни человечества</w:t>
      </w:r>
    </w:p>
    <w:p w:rsidR="00192126" w:rsidRPr="00192126" w:rsidRDefault="00192126" w:rsidP="00192126">
      <w:pPr>
        <w:spacing w:line="240" w:lineRule="auto"/>
        <w:contextualSpacing/>
        <w:rPr>
          <w:szCs w:val="28"/>
        </w:rPr>
      </w:pPr>
      <w:r w:rsidRPr="00192126">
        <w:rPr>
          <w:szCs w:val="28"/>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192126" w:rsidRPr="00192126" w:rsidRDefault="00192126" w:rsidP="00192126">
      <w:pPr>
        <w:spacing w:line="240" w:lineRule="auto"/>
        <w:contextualSpacing/>
        <w:rPr>
          <w:szCs w:val="28"/>
        </w:rPr>
      </w:pPr>
      <w:r w:rsidRPr="00192126">
        <w:rPr>
          <w:szCs w:val="28"/>
        </w:rPr>
        <w:t xml:space="preserve"> </w:t>
      </w:r>
    </w:p>
    <w:p w:rsidR="00192126" w:rsidRPr="00192126" w:rsidRDefault="00192126" w:rsidP="00192126">
      <w:pPr>
        <w:spacing w:line="240" w:lineRule="auto"/>
        <w:contextualSpacing/>
        <w:rPr>
          <w:szCs w:val="28"/>
        </w:rPr>
      </w:pPr>
      <w:r w:rsidRPr="00192126">
        <w:rPr>
          <w:szCs w:val="28"/>
        </w:rPr>
        <w:t>Наука об окружающей среде</w:t>
      </w:r>
    </w:p>
    <w:p w:rsidR="00192126" w:rsidRPr="00192126" w:rsidRDefault="00192126" w:rsidP="00192126">
      <w:pPr>
        <w:spacing w:line="240" w:lineRule="auto"/>
        <w:contextualSpacing/>
        <w:rPr>
          <w:szCs w:val="28"/>
        </w:rPr>
      </w:pPr>
      <w:r w:rsidRPr="00192126">
        <w:rPr>
          <w:szCs w:val="28"/>
        </w:rPr>
        <w:t>Экологические проблемы современности</w:t>
      </w:r>
    </w:p>
    <w:p w:rsidR="00192126" w:rsidRPr="00192126" w:rsidRDefault="00192126" w:rsidP="00192126">
      <w:pPr>
        <w:spacing w:line="240" w:lineRule="auto"/>
        <w:contextualSpacing/>
        <w:rPr>
          <w:szCs w:val="28"/>
        </w:rPr>
      </w:pPr>
      <w:r w:rsidRPr="00192126">
        <w:rPr>
          <w:szCs w:val="28"/>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192126" w:rsidRPr="00192126" w:rsidRDefault="00192126" w:rsidP="00192126">
      <w:pPr>
        <w:spacing w:line="240" w:lineRule="auto"/>
        <w:contextualSpacing/>
        <w:rPr>
          <w:szCs w:val="28"/>
        </w:rPr>
      </w:pPr>
      <w:r w:rsidRPr="00192126">
        <w:rPr>
          <w:szCs w:val="28"/>
        </w:rPr>
        <w:t>Взаимосвязь состояния окружающей среды и здоровья человека</w:t>
      </w:r>
    </w:p>
    <w:p w:rsidR="00192126" w:rsidRPr="00192126" w:rsidRDefault="00192126" w:rsidP="00192126">
      <w:pPr>
        <w:spacing w:line="240" w:lineRule="auto"/>
        <w:contextualSpacing/>
        <w:rPr>
          <w:szCs w:val="28"/>
        </w:rPr>
      </w:pPr>
      <w:r w:rsidRPr="00192126">
        <w:rPr>
          <w:szCs w:val="28"/>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w:t>
      </w:r>
      <w:r w:rsidRPr="00192126">
        <w:rPr>
          <w:szCs w:val="28"/>
        </w:rPr>
        <w:lastRenderedPageBreak/>
        <w:t>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192126" w:rsidRPr="00192126" w:rsidRDefault="00192126" w:rsidP="00192126">
      <w:pPr>
        <w:spacing w:line="240" w:lineRule="auto"/>
        <w:contextualSpacing/>
        <w:rPr>
          <w:szCs w:val="28"/>
        </w:rPr>
      </w:pPr>
      <w:r w:rsidRPr="00192126">
        <w:rPr>
          <w:szCs w:val="28"/>
        </w:rPr>
        <w:t>Современные методы поддержания устойчивости биогеоценозов и искусственных экосистем</w:t>
      </w:r>
    </w:p>
    <w:p w:rsidR="00192126" w:rsidRPr="00192126" w:rsidRDefault="00192126" w:rsidP="00192126">
      <w:pPr>
        <w:spacing w:line="240" w:lineRule="auto"/>
        <w:contextualSpacing/>
        <w:rPr>
          <w:szCs w:val="28"/>
        </w:rPr>
      </w:pPr>
      <w:r w:rsidRPr="00192126">
        <w:rPr>
          <w:szCs w:val="28"/>
        </w:rP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192126" w:rsidRPr="00192126" w:rsidRDefault="00192126" w:rsidP="00192126">
      <w:pPr>
        <w:spacing w:line="240" w:lineRule="auto"/>
        <w:contextualSpacing/>
        <w:rPr>
          <w:szCs w:val="28"/>
        </w:rPr>
      </w:pPr>
      <w:r w:rsidRPr="00192126">
        <w:rPr>
          <w:szCs w:val="28"/>
        </w:rPr>
        <w:t>Проблемы отходов и загрязнения окружающей среды</w:t>
      </w:r>
    </w:p>
    <w:p w:rsidR="00192126" w:rsidRPr="00192126" w:rsidRDefault="00192126" w:rsidP="00192126">
      <w:pPr>
        <w:spacing w:line="240" w:lineRule="auto"/>
        <w:contextualSpacing/>
        <w:rPr>
          <w:szCs w:val="28"/>
        </w:rPr>
      </w:pPr>
      <w:r w:rsidRPr="00192126">
        <w:rPr>
          <w:szCs w:val="28"/>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Здоровье</w:t>
      </w:r>
    </w:p>
    <w:p w:rsidR="00192126" w:rsidRPr="00192126" w:rsidRDefault="00192126" w:rsidP="00192126">
      <w:pPr>
        <w:spacing w:line="240" w:lineRule="auto"/>
        <w:contextualSpacing/>
        <w:rPr>
          <w:szCs w:val="28"/>
        </w:rPr>
      </w:pPr>
      <w:r w:rsidRPr="00192126">
        <w:rPr>
          <w:szCs w:val="28"/>
        </w:rPr>
        <w:t>Современные медицинские технологии</w:t>
      </w:r>
    </w:p>
    <w:p w:rsidR="00192126" w:rsidRPr="00192126" w:rsidRDefault="00192126" w:rsidP="00192126">
      <w:pPr>
        <w:spacing w:line="240" w:lineRule="auto"/>
        <w:contextualSpacing/>
        <w:rPr>
          <w:szCs w:val="28"/>
        </w:rPr>
      </w:pPr>
      <w:r w:rsidRPr="00192126">
        <w:rPr>
          <w:szCs w:val="2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192126" w:rsidDel="00C4168A">
        <w:rPr>
          <w:szCs w:val="28"/>
        </w:rPr>
        <w:t xml:space="preserve">Возможности </w:t>
      </w:r>
      <w:r w:rsidRPr="00192126">
        <w:rPr>
          <w:szCs w:val="28"/>
        </w:rPr>
        <w:t xml:space="preserve">и перспективы </w:t>
      </w:r>
      <w:r w:rsidRPr="00192126" w:rsidDel="00C4168A">
        <w:rPr>
          <w:szCs w:val="28"/>
        </w:rPr>
        <w:t xml:space="preserve">методов профилактики, терапии и восстановления организма. </w:t>
      </w:r>
      <w:r w:rsidRPr="00192126">
        <w:rPr>
          <w:szCs w:val="28"/>
        </w:rPr>
        <w:t>Подходы к повышению эффективности системы здравоохранения.</w:t>
      </w:r>
    </w:p>
    <w:p w:rsidR="00192126" w:rsidRPr="00192126" w:rsidRDefault="00192126" w:rsidP="00192126">
      <w:pPr>
        <w:spacing w:line="240" w:lineRule="auto"/>
        <w:contextualSpacing/>
        <w:rPr>
          <w:szCs w:val="28"/>
        </w:rPr>
      </w:pPr>
      <w:r w:rsidRPr="00192126">
        <w:rPr>
          <w:szCs w:val="28"/>
        </w:rPr>
        <w:t>Инфекционные заболевания и их профилактика</w:t>
      </w:r>
    </w:p>
    <w:p w:rsidR="00192126" w:rsidRPr="00192126" w:rsidRDefault="00192126" w:rsidP="00192126">
      <w:pPr>
        <w:spacing w:line="240" w:lineRule="auto"/>
        <w:contextualSpacing/>
        <w:rPr>
          <w:szCs w:val="28"/>
        </w:rPr>
      </w:pPr>
      <w:r w:rsidRPr="00192126">
        <w:rPr>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192126" w:rsidRPr="00192126" w:rsidRDefault="00192126" w:rsidP="00192126">
      <w:pPr>
        <w:spacing w:line="240" w:lineRule="auto"/>
        <w:contextualSpacing/>
        <w:rPr>
          <w:szCs w:val="28"/>
        </w:rPr>
      </w:pPr>
      <w:r w:rsidRPr="00192126">
        <w:rPr>
          <w:szCs w:val="28"/>
        </w:rPr>
        <w:t>Наука о правильном питании</w:t>
      </w:r>
    </w:p>
    <w:p w:rsidR="00192126" w:rsidRPr="00192126" w:rsidRDefault="00192126" w:rsidP="00192126">
      <w:pPr>
        <w:spacing w:line="240" w:lineRule="auto"/>
        <w:contextualSpacing/>
        <w:rPr>
          <w:szCs w:val="28"/>
        </w:rPr>
      </w:pPr>
      <w:r w:rsidRPr="00192126">
        <w:rPr>
          <w:szCs w:val="28"/>
        </w:rPr>
        <w:lastRenderedPageBreak/>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192126" w:rsidRPr="00192126" w:rsidRDefault="00192126" w:rsidP="00192126">
      <w:pPr>
        <w:spacing w:line="240" w:lineRule="auto"/>
        <w:contextualSpacing/>
        <w:rPr>
          <w:szCs w:val="28"/>
        </w:rPr>
      </w:pPr>
      <w:r w:rsidRPr="00192126">
        <w:rPr>
          <w:szCs w:val="28"/>
        </w:rPr>
        <w:t>Основы биотехнологии</w:t>
      </w:r>
    </w:p>
    <w:p w:rsidR="00192126" w:rsidRPr="00192126" w:rsidRDefault="00192126" w:rsidP="00192126">
      <w:pPr>
        <w:spacing w:line="240" w:lineRule="auto"/>
        <w:contextualSpacing/>
        <w:rPr>
          <w:szCs w:val="28"/>
        </w:rPr>
      </w:pPr>
      <w:r w:rsidRPr="00192126">
        <w:rPr>
          <w:szCs w:val="28"/>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Примерный перечень учебных, практических, проектных и исследовательских работ</w:t>
      </w:r>
    </w:p>
    <w:p w:rsidR="00192126" w:rsidRPr="00192126" w:rsidRDefault="00192126" w:rsidP="00192126">
      <w:pPr>
        <w:spacing w:line="240" w:lineRule="auto"/>
        <w:contextualSpacing/>
        <w:rPr>
          <w:szCs w:val="28"/>
        </w:rPr>
      </w:pPr>
      <w:r w:rsidRPr="00192126">
        <w:rPr>
          <w:szCs w:val="28"/>
        </w:rPr>
        <w:t>Техника</w:t>
      </w:r>
    </w:p>
    <w:p w:rsidR="00192126" w:rsidRPr="00192126" w:rsidRDefault="00192126" w:rsidP="00192126">
      <w:pPr>
        <w:spacing w:line="240" w:lineRule="auto"/>
        <w:contextualSpacing/>
        <w:rPr>
          <w:szCs w:val="28"/>
        </w:rPr>
      </w:pPr>
      <w:r w:rsidRPr="00192126">
        <w:rPr>
          <w:szCs w:val="28"/>
        </w:rPr>
        <w:t>Взаимосвязь между наукой и технологиями</w:t>
      </w:r>
    </w:p>
    <w:p w:rsidR="00192126" w:rsidRPr="00192126" w:rsidRDefault="00192126" w:rsidP="00192126">
      <w:pPr>
        <w:spacing w:line="240" w:lineRule="auto"/>
        <w:contextualSpacing/>
        <w:rPr>
          <w:szCs w:val="28"/>
        </w:rPr>
      </w:pPr>
      <w:r w:rsidRPr="00192126">
        <w:rPr>
          <w:szCs w:val="28"/>
        </w:rPr>
        <w:t>Техника проведения измерений и представление результатов.</w:t>
      </w:r>
    </w:p>
    <w:p w:rsidR="00192126" w:rsidRPr="00192126" w:rsidRDefault="00192126" w:rsidP="00192126">
      <w:pPr>
        <w:spacing w:line="240" w:lineRule="auto"/>
        <w:contextualSpacing/>
        <w:rPr>
          <w:szCs w:val="28"/>
        </w:rPr>
      </w:pPr>
      <w:r w:rsidRPr="00192126">
        <w:rPr>
          <w:szCs w:val="28"/>
        </w:rPr>
        <w:t>Построение пространственных моделей неорганических и органических соединений в сопоставлении с их свойствами.</w:t>
      </w:r>
    </w:p>
    <w:p w:rsidR="00192126" w:rsidRPr="00192126" w:rsidRDefault="00192126" w:rsidP="00192126">
      <w:pPr>
        <w:spacing w:line="240" w:lineRule="auto"/>
        <w:contextualSpacing/>
        <w:rPr>
          <w:szCs w:val="28"/>
        </w:rPr>
      </w:pPr>
      <w:r w:rsidRPr="00192126">
        <w:rPr>
          <w:szCs w:val="28"/>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192126" w:rsidRPr="00192126" w:rsidRDefault="00192126" w:rsidP="00192126">
      <w:pPr>
        <w:spacing w:line="240" w:lineRule="auto"/>
        <w:contextualSpacing/>
        <w:rPr>
          <w:szCs w:val="28"/>
        </w:rPr>
      </w:pPr>
      <w:r w:rsidRPr="00192126">
        <w:rPr>
          <w:szCs w:val="28"/>
        </w:rPr>
        <w:t>Извлечение и анализ информации из маркировок промышленных и продовольственных товаров.</w:t>
      </w:r>
    </w:p>
    <w:p w:rsidR="00192126" w:rsidRPr="00192126" w:rsidRDefault="00192126" w:rsidP="00192126">
      <w:pPr>
        <w:spacing w:line="240" w:lineRule="auto"/>
        <w:contextualSpacing/>
        <w:rPr>
          <w:szCs w:val="28"/>
        </w:rPr>
      </w:pPr>
      <w:r w:rsidRPr="00192126">
        <w:rPr>
          <w:szCs w:val="28"/>
        </w:rPr>
        <w:t>Сравнение правил техники безопасности при использовании различных средств бытовой химии.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Энергетика и энергосбережение</w:t>
      </w:r>
    </w:p>
    <w:p w:rsidR="00192126" w:rsidRPr="00192126" w:rsidRDefault="00192126" w:rsidP="00192126">
      <w:pPr>
        <w:spacing w:line="240" w:lineRule="auto"/>
        <w:contextualSpacing/>
        <w:rPr>
          <w:szCs w:val="28"/>
        </w:rPr>
      </w:pPr>
      <w:r w:rsidRPr="00192126">
        <w:rPr>
          <w:szCs w:val="28"/>
        </w:rPr>
        <w:t>Расчет энергопотребления семьи, школы.</w:t>
      </w:r>
    </w:p>
    <w:p w:rsidR="00192126" w:rsidRPr="00192126" w:rsidRDefault="00192126" w:rsidP="00192126">
      <w:pPr>
        <w:spacing w:line="240" w:lineRule="auto"/>
        <w:contextualSpacing/>
        <w:rPr>
          <w:szCs w:val="28"/>
        </w:rPr>
      </w:pPr>
      <w:r w:rsidRPr="00192126">
        <w:rPr>
          <w:szCs w:val="28"/>
        </w:rPr>
        <w:t>Сборка гальванического элемента и испытание его действия.</w:t>
      </w:r>
    </w:p>
    <w:p w:rsidR="00192126" w:rsidRPr="00192126" w:rsidRDefault="00192126" w:rsidP="00192126">
      <w:pPr>
        <w:spacing w:line="240" w:lineRule="auto"/>
        <w:contextualSpacing/>
        <w:rPr>
          <w:szCs w:val="28"/>
        </w:rPr>
      </w:pPr>
      <w:r w:rsidRPr="00192126">
        <w:rPr>
          <w:szCs w:val="28"/>
        </w:rPr>
        <w:t>Изучение суточных колебаний напряжения в сетях электроснабжения.</w:t>
      </w:r>
    </w:p>
    <w:p w:rsidR="00192126" w:rsidRPr="00192126" w:rsidRDefault="00192126" w:rsidP="00192126">
      <w:pPr>
        <w:spacing w:line="240" w:lineRule="auto"/>
        <w:contextualSpacing/>
        <w:rPr>
          <w:szCs w:val="28"/>
        </w:rPr>
      </w:pPr>
      <w:r w:rsidRPr="00192126">
        <w:rPr>
          <w:szCs w:val="28"/>
        </w:rPr>
        <w:t>Получение электроэнергии из альтернативных источников.</w:t>
      </w:r>
    </w:p>
    <w:p w:rsidR="00192126" w:rsidRPr="00192126" w:rsidRDefault="00192126" w:rsidP="00192126">
      <w:pPr>
        <w:spacing w:line="240" w:lineRule="auto"/>
        <w:contextualSpacing/>
        <w:rPr>
          <w:szCs w:val="28"/>
        </w:rPr>
      </w:pPr>
      <w:r w:rsidRPr="00192126">
        <w:rPr>
          <w:szCs w:val="28"/>
        </w:rPr>
        <w:t>Сравнение энергопотребления приборов разного поколения.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Нанотехнологии и их приложения</w:t>
      </w:r>
    </w:p>
    <w:p w:rsidR="00192126" w:rsidRPr="00192126" w:rsidRDefault="00192126" w:rsidP="00192126">
      <w:pPr>
        <w:spacing w:line="240" w:lineRule="auto"/>
        <w:contextualSpacing/>
        <w:rPr>
          <w:szCs w:val="28"/>
        </w:rPr>
      </w:pPr>
      <w:r w:rsidRPr="00192126">
        <w:rPr>
          <w:szCs w:val="28"/>
        </w:rPr>
        <w:t>Моделирование спектроскопа на основе компакт-диска.</w:t>
      </w:r>
    </w:p>
    <w:p w:rsidR="00192126" w:rsidRPr="00192126" w:rsidRDefault="00192126" w:rsidP="00192126">
      <w:pPr>
        <w:spacing w:line="240" w:lineRule="auto"/>
        <w:contextualSpacing/>
        <w:rPr>
          <w:szCs w:val="28"/>
        </w:rPr>
      </w:pPr>
      <w:r w:rsidRPr="00192126">
        <w:rPr>
          <w:szCs w:val="28"/>
        </w:rPr>
        <w:t>Измерение размера молекулы жирной кислоты по площади пятна ее мономолекулярного слоя на поверхности воды.</w:t>
      </w:r>
    </w:p>
    <w:p w:rsidR="00192126" w:rsidRPr="00192126" w:rsidRDefault="00192126" w:rsidP="00192126">
      <w:pPr>
        <w:spacing w:line="240" w:lineRule="auto"/>
        <w:contextualSpacing/>
        <w:rPr>
          <w:szCs w:val="28"/>
        </w:rPr>
      </w:pPr>
      <w:r w:rsidRPr="00192126">
        <w:rPr>
          <w:szCs w:val="28"/>
        </w:rPr>
        <w:t>Получение графена и изучение его физических свойств.</w:t>
      </w:r>
    </w:p>
    <w:p w:rsidR="00192126" w:rsidRPr="00192126" w:rsidRDefault="00192126" w:rsidP="00192126">
      <w:pPr>
        <w:spacing w:line="240" w:lineRule="auto"/>
        <w:contextualSpacing/>
        <w:rPr>
          <w:szCs w:val="28"/>
        </w:rPr>
      </w:pPr>
      <w:r w:rsidRPr="00192126">
        <w:rPr>
          <w:szCs w:val="28"/>
        </w:rPr>
        <w:t>Получение наночастиц «зеленым» способом, детектирование наночастиц.</w:t>
      </w:r>
    </w:p>
    <w:p w:rsidR="00192126" w:rsidRPr="00192126" w:rsidRDefault="00192126" w:rsidP="00192126">
      <w:pPr>
        <w:spacing w:line="240" w:lineRule="auto"/>
        <w:contextualSpacing/>
        <w:rPr>
          <w:szCs w:val="28"/>
        </w:rPr>
      </w:pPr>
      <w:r w:rsidRPr="00192126">
        <w:rPr>
          <w:szCs w:val="28"/>
        </w:rPr>
        <w:lastRenderedPageBreak/>
        <w:t>Влияние наночастиц на живые организмы (дыхание дрожжей, рост бактерий на чашке Петри, прорастание семян).</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Освоение космоса и его роль в жизни человечества</w:t>
      </w:r>
    </w:p>
    <w:p w:rsidR="00192126" w:rsidRPr="00192126" w:rsidRDefault="00192126" w:rsidP="00192126">
      <w:pPr>
        <w:spacing w:line="240" w:lineRule="auto"/>
        <w:contextualSpacing/>
        <w:rPr>
          <w:szCs w:val="28"/>
        </w:rPr>
      </w:pPr>
      <w:r w:rsidRPr="00192126">
        <w:rPr>
          <w:szCs w:val="28"/>
        </w:rPr>
        <w:t>Изучение звездного неба невооруженным глазом и с помощью телескопа.</w:t>
      </w:r>
    </w:p>
    <w:p w:rsidR="00192126" w:rsidRPr="00192126" w:rsidRDefault="00192126" w:rsidP="00192126">
      <w:pPr>
        <w:spacing w:line="240" w:lineRule="auto"/>
        <w:contextualSpacing/>
        <w:rPr>
          <w:szCs w:val="28"/>
        </w:rPr>
      </w:pPr>
      <w:r w:rsidRPr="00192126">
        <w:rPr>
          <w:szCs w:val="28"/>
        </w:rPr>
        <w:t>Использование спутниковых систем при проектировании экологических троп.</w:t>
      </w:r>
    </w:p>
    <w:p w:rsidR="00192126" w:rsidRPr="00192126" w:rsidRDefault="00192126" w:rsidP="00192126">
      <w:pPr>
        <w:spacing w:line="240" w:lineRule="auto"/>
        <w:contextualSpacing/>
        <w:rPr>
          <w:szCs w:val="28"/>
        </w:rPr>
      </w:pPr>
      <w:r w:rsidRPr="00192126">
        <w:rPr>
          <w:szCs w:val="28"/>
        </w:rPr>
        <w:t>Интерпретация спутниковых снимков для мониторинга пожароопасности лесных массивов.</w:t>
      </w:r>
    </w:p>
    <w:p w:rsidR="00192126" w:rsidRPr="00192126" w:rsidRDefault="00192126" w:rsidP="00192126">
      <w:pPr>
        <w:spacing w:line="240" w:lineRule="auto"/>
        <w:contextualSpacing/>
        <w:rPr>
          <w:szCs w:val="28"/>
        </w:rPr>
      </w:pPr>
      <w:r w:rsidRPr="00192126">
        <w:rPr>
          <w:szCs w:val="28"/>
        </w:rPr>
        <w:t>Анализ динамики процессов эрозии почв; изучение тенденций роста урбаносистем с помощью методов дистанционного зондирования.</w:t>
      </w:r>
    </w:p>
    <w:p w:rsidR="00192126" w:rsidRPr="00192126" w:rsidRDefault="00192126" w:rsidP="00192126">
      <w:pPr>
        <w:spacing w:line="240" w:lineRule="auto"/>
        <w:contextualSpacing/>
        <w:rPr>
          <w:szCs w:val="28"/>
        </w:rPr>
      </w:pPr>
      <w:r w:rsidRPr="00192126">
        <w:rPr>
          <w:szCs w:val="28"/>
        </w:rPr>
        <w:t>Проектирование биотрансформационных модулей для замкнутых систем (утилизация отходов, получение энергии, генерация кислорода).</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Наука об окружающей среде</w:t>
      </w:r>
    </w:p>
    <w:p w:rsidR="00192126" w:rsidRPr="00192126" w:rsidRDefault="00192126" w:rsidP="00192126">
      <w:pPr>
        <w:spacing w:line="240" w:lineRule="auto"/>
        <w:contextualSpacing/>
        <w:rPr>
          <w:szCs w:val="28"/>
        </w:rPr>
      </w:pPr>
      <w:r w:rsidRPr="00192126">
        <w:rPr>
          <w:szCs w:val="28"/>
        </w:rPr>
        <w:t>Экологические проблемы современности</w:t>
      </w:r>
    </w:p>
    <w:p w:rsidR="00192126" w:rsidRPr="00192126" w:rsidRDefault="00192126" w:rsidP="00192126">
      <w:pPr>
        <w:spacing w:line="240" w:lineRule="auto"/>
        <w:contextualSpacing/>
        <w:rPr>
          <w:szCs w:val="28"/>
        </w:rPr>
      </w:pPr>
      <w:r w:rsidRPr="00192126">
        <w:rPr>
          <w:szCs w:val="28"/>
        </w:rPr>
        <w:t>Исследование содержания хлорид-ионов в пробах снега.</w:t>
      </w:r>
    </w:p>
    <w:p w:rsidR="00192126" w:rsidRPr="00192126" w:rsidRDefault="00192126" w:rsidP="00192126">
      <w:pPr>
        <w:spacing w:line="240" w:lineRule="auto"/>
        <w:contextualSpacing/>
        <w:rPr>
          <w:szCs w:val="28"/>
        </w:rPr>
      </w:pPr>
      <w:r w:rsidRPr="00192126">
        <w:rPr>
          <w:szCs w:val="28"/>
        </w:rPr>
        <w:t>Анализ проб питьевой и водопроводной воды, а также воды из природных источников.</w:t>
      </w:r>
    </w:p>
    <w:p w:rsidR="00192126" w:rsidRPr="00192126" w:rsidRDefault="00192126" w:rsidP="00192126">
      <w:pPr>
        <w:spacing w:line="240" w:lineRule="auto"/>
        <w:contextualSpacing/>
        <w:rPr>
          <w:szCs w:val="28"/>
        </w:rPr>
      </w:pPr>
      <w:r w:rsidRPr="00192126">
        <w:rPr>
          <w:szCs w:val="28"/>
        </w:rPr>
        <w:t>Определение растворенного кислорода в воде по методу Винклера.</w:t>
      </w:r>
    </w:p>
    <w:p w:rsidR="00192126" w:rsidRPr="00192126" w:rsidRDefault="00192126" w:rsidP="00192126">
      <w:pPr>
        <w:spacing w:line="240" w:lineRule="auto"/>
        <w:contextualSpacing/>
        <w:rPr>
          <w:szCs w:val="28"/>
        </w:rPr>
      </w:pPr>
      <w:r w:rsidRPr="00192126">
        <w:rPr>
          <w:szCs w:val="28"/>
        </w:rPr>
        <w:t>Изучение влияния противогололедных реагентов, кислотности среды на рост растений.</w:t>
      </w:r>
    </w:p>
    <w:p w:rsidR="00192126" w:rsidRPr="00192126" w:rsidRDefault="00192126" w:rsidP="00192126">
      <w:pPr>
        <w:spacing w:line="240" w:lineRule="auto"/>
        <w:contextualSpacing/>
        <w:rPr>
          <w:szCs w:val="28"/>
        </w:rPr>
      </w:pPr>
      <w:r w:rsidRPr="00192126">
        <w:rPr>
          <w:szCs w:val="28"/>
        </w:rPr>
        <w:t>Изучение поведения простейших под микроскопом в зависимости от химического состава водной среды.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Взаимосвязь состояния окружающей среды и здоровья человека</w:t>
      </w:r>
    </w:p>
    <w:p w:rsidR="00192126" w:rsidRPr="00192126" w:rsidRDefault="00192126" w:rsidP="00192126">
      <w:pPr>
        <w:spacing w:line="240" w:lineRule="auto"/>
        <w:contextualSpacing/>
        <w:rPr>
          <w:szCs w:val="28"/>
        </w:rPr>
      </w:pPr>
      <w:r w:rsidRPr="00192126">
        <w:rPr>
          <w:szCs w:val="28"/>
        </w:rPr>
        <w:t>Проектирование растительных сообществ для повышения качества территории.</w:t>
      </w:r>
    </w:p>
    <w:p w:rsidR="00192126" w:rsidRPr="00192126" w:rsidRDefault="00192126" w:rsidP="00192126">
      <w:pPr>
        <w:spacing w:line="240" w:lineRule="auto"/>
        <w:contextualSpacing/>
        <w:rPr>
          <w:szCs w:val="28"/>
        </w:rPr>
      </w:pPr>
      <w:r w:rsidRPr="00192126">
        <w:rPr>
          <w:szCs w:val="28"/>
        </w:rPr>
        <w:t>Электромагнитное излучение при работе бытовых приборов, сравнение его с излучением вблизи ЛЭП.</w:t>
      </w:r>
    </w:p>
    <w:p w:rsidR="00192126" w:rsidRPr="00192126" w:rsidRDefault="00192126" w:rsidP="00192126">
      <w:pPr>
        <w:spacing w:line="240" w:lineRule="auto"/>
        <w:contextualSpacing/>
        <w:rPr>
          <w:szCs w:val="28"/>
        </w:rPr>
      </w:pPr>
      <w:r w:rsidRPr="00192126">
        <w:rPr>
          <w:szCs w:val="28"/>
        </w:rPr>
        <w:t>Измерение естественного радиационного фона бытовым дозиметром.</w:t>
      </w:r>
    </w:p>
    <w:p w:rsidR="00192126" w:rsidRPr="00192126" w:rsidRDefault="00192126" w:rsidP="00192126">
      <w:pPr>
        <w:spacing w:line="240" w:lineRule="auto"/>
        <w:contextualSpacing/>
        <w:rPr>
          <w:szCs w:val="28"/>
        </w:rPr>
      </w:pPr>
      <w:r w:rsidRPr="00192126">
        <w:rPr>
          <w:szCs w:val="28"/>
        </w:rPr>
        <w:t>Оценка опасности радиоактивных излучений (с использованием различных информационных ресурсов).</w:t>
      </w:r>
    </w:p>
    <w:p w:rsidR="00192126" w:rsidRPr="00192126" w:rsidRDefault="00192126" w:rsidP="00192126">
      <w:pPr>
        <w:spacing w:line="240" w:lineRule="auto"/>
        <w:contextualSpacing/>
        <w:rPr>
          <w:szCs w:val="28"/>
        </w:rPr>
      </w:pPr>
      <w:r w:rsidRPr="00192126">
        <w:rPr>
          <w:szCs w:val="28"/>
        </w:rPr>
        <w:t>Оценка эффективности средств для снижения воздействия негативного влияния факторов среды.</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Современные методы поддержания устойчивости агроценозов и лесных массивов</w:t>
      </w:r>
    </w:p>
    <w:p w:rsidR="00192126" w:rsidRPr="00192126" w:rsidRDefault="00192126" w:rsidP="00192126">
      <w:pPr>
        <w:spacing w:line="240" w:lineRule="auto"/>
        <w:contextualSpacing/>
        <w:rPr>
          <w:szCs w:val="28"/>
        </w:rPr>
      </w:pPr>
      <w:r w:rsidRPr="00192126">
        <w:rPr>
          <w:szCs w:val="28"/>
        </w:rPr>
        <w:t>Оценка эффективности препаратов, стимулирующих рост растений.</w:t>
      </w:r>
    </w:p>
    <w:p w:rsidR="00192126" w:rsidRPr="00192126" w:rsidRDefault="00192126" w:rsidP="00192126">
      <w:pPr>
        <w:spacing w:line="240" w:lineRule="auto"/>
        <w:contextualSpacing/>
        <w:rPr>
          <w:szCs w:val="28"/>
        </w:rPr>
      </w:pPr>
      <w:r w:rsidRPr="00192126">
        <w:rPr>
          <w:szCs w:val="28"/>
        </w:rPr>
        <w:t>Изучение влияния микробных препаратов на рост растений.</w:t>
      </w:r>
    </w:p>
    <w:p w:rsidR="00192126" w:rsidRPr="00192126" w:rsidRDefault="00192126" w:rsidP="00192126">
      <w:pPr>
        <w:spacing w:line="240" w:lineRule="auto"/>
        <w:contextualSpacing/>
        <w:rPr>
          <w:szCs w:val="28"/>
        </w:rPr>
      </w:pPr>
      <w:r w:rsidRPr="00192126">
        <w:rPr>
          <w:szCs w:val="28"/>
        </w:rPr>
        <w:t>Сравнение фильтрационных потенциалов разных типов почв.</w:t>
      </w:r>
    </w:p>
    <w:p w:rsidR="00192126" w:rsidRPr="00192126" w:rsidRDefault="00192126" w:rsidP="00192126">
      <w:pPr>
        <w:spacing w:line="240" w:lineRule="auto"/>
        <w:contextualSpacing/>
        <w:rPr>
          <w:szCs w:val="28"/>
        </w:rPr>
      </w:pPr>
      <w:r w:rsidRPr="00192126">
        <w:rPr>
          <w:szCs w:val="28"/>
        </w:rPr>
        <w:t>Разработка оптимальных гидропонных смесей для вертикального озеленения.</w:t>
      </w:r>
    </w:p>
    <w:p w:rsidR="00192126" w:rsidRPr="00192126" w:rsidRDefault="00192126" w:rsidP="00192126">
      <w:pPr>
        <w:spacing w:line="240" w:lineRule="auto"/>
        <w:contextualSpacing/>
        <w:rPr>
          <w:szCs w:val="28"/>
        </w:rPr>
      </w:pPr>
      <w:r w:rsidRPr="00192126">
        <w:rPr>
          <w:szCs w:val="28"/>
        </w:rPr>
        <w:lastRenderedPageBreak/>
        <w:t>Проектирование парковых территорий, газонов, лесополос с точки зрения устойчивости.</w:t>
      </w:r>
    </w:p>
    <w:p w:rsidR="00192126" w:rsidRPr="00192126" w:rsidRDefault="00192126" w:rsidP="00192126">
      <w:pPr>
        <w:spacing w:line="240" w:lineRule="auto"/>
        <w:contextualSpacing/>
        <w:rPr>
          <w:szCs w:val="28"/>
        </w:rPr>
      </w:pPr>
      <w:r w:rsidRPr="00192126">
        <w:rPr>
          <w:szCs w:val="28"/>
        </w:rPr>
        <w:t>Изучение взаимосвязей в искусственной экосистеме — аквариуме и составление цепей питания.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Проблема переработки отходов</w:t>
      </w:r>
    </w:p>
    <w:p w:rsidR="00192126" w:rsidRPr="00192126" w:rsidRDefault="00192126" w:rsidP="00192126">
      <w:pPr>
        <w:spacing w:line="240" w:lineRule="auto"/>
        <w:contextualSpacing/>
        <w:rPr>
          <w:szCs w:val="28"/>
        </w:rPr>
      </w:pPr>
      <w:r w:rsidRPr="00192126">
        <w:rPr>
          <w:szCs w:val="28"/>
        </w:rPr>
        <w:t>Исследование материалов с точки зрения биоразлагаемости.</w:t>
      </w:r>
    </w:p>
    <w:p w:rsidR="00192126" w:rsidRPr="00192126" w:rsidRDefault="00192126" w:rsidP="00192126">
      <w:pPr>
        <w:spacing w:line="240" w:lineRule="auto"/>
        <w:contextualSpacing/>
        <w:rPr>
          <w:szCs w:val="28"/>
        </w:rPr>
      </w:pPr>
      <w:r w:rsidRPr="00192126">
        <w:rPr>
          <w:szCs w:val="28"/>
        </w:rPr>
        <w:t>Сравнение скорости переработки разных типов органических отходов в ходе вермикомпостирования.</w:t>
      </w:r>
    </w:p>
    <w:p w:rsidR="00192126" w:rsidRPr="00192126" w:rsidRDefault="00192126" w:rsidP="00192126">
      <w:pPr>
        <w:spacing w:line="240" w:lineRule="auto"/>
        <w:contextualSpacing/>
        <w:rPr>
          <w:szCs w:val="28"/>
        </w:rPr>
      </w:pPr>
      <w:r w:rsidRPr="00192126">
        <w:rPr>
          <w:szCs w:val="28"/>
        </w:rPr>
        <w:t>Разработка проекта раздельного сбора мусора.</w:t>
      </w:r>
    </w:p>
    <w:p w:rsidR="00192126" w:rsidRPr="00192126" w:rsidRDefault="00192126" w:rsidP="00192126">
      <w:pPr>
        <w:spacing w:line="240" w:lineRule="auto"/>
        <w:contextualSpacing/>
        <w:rPr>
          <w:szCs w:val="28"/>
        </w:rPr>
      </w:pPr>
      <w:r w:rsidRPr="00192126">
        <w:rPr>
          <w:szCs w:val="28"/>
        </w:rPr>
        <w:t>Разработка информационного материала, обосновывающего природосообразное потребление.</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Здоровье</w:t>
      </w:r>
    </w:p>
    <w:p w:rsidR="00192126" w:rsidRPr="00192126" w:rsidRDefault="00192126" w:rsidP="00192126">
      <w:pPr>
        <w:spacing w:line="240" w:lineRule="auto"/>
        <w:contextualSpacing/>
        <w:rPr>
          <w:szCs w:val="28"/>
        </w:rPr>
      </w:pPr>
      <w:r w:rsidRPr="00192126">
        <w:rPr>
          <w:szCs w:val="28"/>
        </w:rPr>
        <w:t>Современные медицинские технологии</w:t>
      </w:r>
    </w:p>
    <w:p w:rsidR="00192126" w:rsidRPr="00192126" w:rsidRDefault="00192126" w:rsidP="00192126">
      <w:pPr>
        <w:spacing w:line="240" w:lineRule="auto"/>
        <w:contextualSpacing/>
        <w:rPr>
          <w:szCs w:val="28"/>
        </w:rPr>
      </w:pPr>
      <w:r w:rsidRPr="00192126">
        <w:rPr>
          <w:szCs w:val="28"/>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192126" w:rsidRPr="00192126" w:rsidRDefault="00192126" w:rsidP="00192126">
      <w:pPr>
        <w:spacing w:line="240" w:lineRule="auto"/>
        <w:contextualSpacing/>
        <w:rPr>
          <w:szCs w:val="28"/>
        </w:rPr>
      </w:pPr>
      <w:r w:rsidRPr="00192126">
        <w:rPr>
          <w:szCs w:val="28"/>
        </w:rPr>
        <w:t>Изменение жизненной емкости легких в зависимости от возраста, от тренированности организма.</w:t>
      </w:r>
    </w:p>
    <w:p w:rsidR="00192126" w:rsidRPr="00192126" w:rsidRDefault="00192126" w:rsidP="00192126">
      <w:pPr>
        <w:spacing w:line="240" w:lineRule="auto"/>
        <w:contextualSpacing/>
        <w:rPr>
          <w:szCs w:val="28"/>
        </w:rPr>
      </w:pPr>
      <w:r w:rsidRPr="00192126">
        <w:rPr>
          <w:szCs w:val="28"/>
        </w:rPr>
        <w:t>Сравнительный анализ проявления патологии на основе образцов рентгеновских снимков.</w:t>
      </w:r>
    </w:p>
    <w:p w:rsidR="00192126" w:rsidRPr="00192126" w:rsidRDefault="00192126" w:rsidP="00192126">
      <w:pPr>
        <w:spacing w:line="240" w:lineRule="auto"/>
        <w:contextualSpacing/>
        <w:rPr>
          <w:szCs w:val="28"/>
        </w:rPr>
      </w:pPr>
      <w:r w:rsidRPr="00192126">
        <w:rPr>
          <w:szCs w:val="28"/>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192126" w:rsidRPr="00192126" w:rsidRDefault="00192126" w:rsidP="00192126">
      <w:pPr>
        <w:spacing w:line="240" w:lineRule="auto"/>
        <w:contextualSpacing/>
        <w:rPr>
          <w:szCs w:val="28"/>
        </w:rPr>
      </w:pPr>
      <w:r w:rsidRPr="00192126">
        <w:rPr>
          <w:szCs w:val="28"/>
        </w:rPr>
        <w:t>Извлечение информации из инструкций по применению лекарств.</w:t>
      </w:r>
    </w:p>
    <w:p w:rsidR="00192126" w:rsidRPr="00192126" w:rsidRDefault="00192126" w:rsidP="00192126">
      <w:pPr>
        <w:spacing w:line="240" w:lineRule="auto"/>
        <w:contextualSpacing/>
        <w:rPr>
          <w:szCs w:val="28"/>
        </w:rPr>
      </w:pPr>
      <w:r w:rsidRPr="00192126">
        <w:rPr>
          <w:szCs w:val="28"/>
        </w:rPr>
        <w:t>Интерпретация результатов общего анализа крови и мочи.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Инфекционные заболевания и их профилактика</w:t>
      </w:r>
    </w:p>
    <w:p w:rsidR="00192126" w:rsidRPr="00192126" w:rsidRDefault="00192126" w:rsidP="00192126">
      <w:pPr>
        <w:spacing w:line="240" w:lineRule="auto"/>
        <w:contextualSpacing/>
        <w:rPr>
          <w:szCs w:val="28"/>
        </w:rPr>
      </w:pPr>
      <w:r w:rsidRPr="00192126">
        <w:rPr>
          <w:szCs w:val="28"/>
        </w:rPr>
        <w:t>Исследование состава микроорганизмов в воздухе помещений образовательной организации.</w:t>
      </w:r>
    </w:p>
    <w:p w:rsidR="00192126" w:rsidRPr="00192126" w:rsidRDefault="00192126" w:rsidP="00192126">
      <w:pPr>
        <w:spacing w:line="240" w:lineRule="auto"/>
        <w:contextualSpacing/>
        <w:rPr>
          <w:szCs w:val="28"/>
        </w:rPr>
      </w:pPr>
      <w:r w:rsidRPr="00192126">
        <w:rPr>
          <w:szCs w:val="28"/>
        </w:rPr>
        <w:t>Влияние растительных экстрактов на рост микроорганизмов.</w:t>
      </w:r>
    </w:p>
    <w:p w:rsidR="00192126" w:rsidRPr="00192126" w:rsidRDefault="00192126" w:rsidP="00192126">
      <w:pPr>
        <w:spacing w:line="240" w:lineRule="auto"/>
        <w:contextualSpacing/>
        <w:rPr>
          <w:szCs w:val="28"/>
        </w:rPr>
      </w:pPr>
      <w:r w:rsidRPr="00192126">
        <w:rPr>
          <w:szCs w:val="28"/>
        </w:rPr>
        <w:t>Влияние режимов СВЧ-обработки на сохранение жизнеспособности микроорганизмов.</w:t>
      </w:r>
    </w:p>
    <w:p w:rsidR="00192126" w:rsidRPr="00192126" w:rsidRDefault="00192126" w:rsidP="00192126">
      <w:pPr>
        <w:spacing w:line="240" w:lineRule="auto"/>
        <w:contextualSpacing/>
        <w:rPr>
          <w:szCs w:val="28"/>
        </w:rPr>
      </w:pPr>
      <w:r w:rsidRPr="00192126">
        <w:rPr>
          <w:szCs w:val="28"/>
        </w:rPr>
        <w:t>Влияние различных концентраций поверхностно-активных веществ на жизнеспособность микроорганизмов.</w:t>
      </w:r>
    </w:p>
    <w:p w:rsidR="00192126" w:rsidRPr="00192126" w:rsidRDefault="00192126" w:rsidP="00192126">
      <w:pPr>
        <w:spacing w:line="240" w:lineRule="auto"/>
        <w:contextualSpacing/>
        <w:rPr>
          <w:szCs w:val="28"/>
        </w:rPr>
      </w:pPr>
      <w:r w:rsidRPr="00192126">
        <w:rPr>
          <w:szCs w:val="28"/>
        </w:rPr>
        <w:t>Сравнение эффективности бактерицидных препаратов в различных концентрациях.</w:t>
      </w:r>
    </w:p>
    <w:p w:rsidR="00192126" w:rsidRPr="00192126" w:rsidRDefault="00192126" w:rsidP="00192126">
      <w:pPr>
        <w:spacing w:line="240" w:lineRule="auto"/>
        <w:contextualSpacing/>
        <w:rPr>
          <w:szCs w:val="28"/>
        </w:rPr>
      </w:pPr>
      <w:r w:rsidRPr="00192126">
        <w:rPr>
          <w:szCs w:val="28"/>
        </w:rPr>
        <w:t>Социологическое исследование использования населением мер профилактики инфекций.</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Наука о правильном питании</w:t>
      </w:r>
    </w:p>
    <w:p w:rsidR="00192126" w:rsidRPr="00192126" w:rsidRDefault="00192126" w:rsidP="00192126">
      <w:pPr>
        <w:spacing w:line="240" w:lineRule="auto"/>
        <w:contextualSpacing/>
        <w:rPr>
          <w:szCs w:val="28"/>
        </w:rPr>
      </w:pPr>
      <w:r w:rsidRPr="00192126">
        <w:rPr>
          <w:szCs w:val="28"/>
        </w:rPr>
        <w:lastRenderedPageBreak/>
        <w:t>Исследование пропорциональности собственного рациона питания, проверка соответствия массы тела возрастной норме.</w:t>
      </w:r>
    </w:p>
    <w:p w:rsidR="00192126" w:rsidRPr="00192126" w:rsidRDefault="00192126" w:rsidP="00192126">
      <w:pPr>
        <w:spacing w:line="240" w:lineRule="auto"/>
        <w:contextualSpacing/>
        <w:rPr>
          <w:szCs w:val="28"/>
        </w:rPr>
      </w:pPr>
      <w:r w:rsidRPr="00192126">
        <w:rPr>
          <w:szCs w:val="28"/>
        </w:rPr>
        <w:t>Социологическое исследование питательных привычек в зависимости от пола, возраста, социального окружения.</w:t>
      </w:r>
    </w:p>
    <w:p w:rsidR="00192126" w:rsidRPr="00192126" w:rsidRDefault="00192126" w:rsidP="00192126">
      <w:pPr>
        <w:spacing w:line="240" w:lineRule="auto"/>
        <w:contextualSpacing/>
        <w:rPr>
          <w:szCs w:val="28"/>
        </w:rPr>
      </w:pPr>
      <w:r w:rsidRPr="00192126">
        <w:rPr>
          <w:szCs w:val="28"/>
        </w:rPr>
        <w:t>Разработка сбалансированного меню для разных групп населения.</w:t>
      </w:r>
    </w:p>
    <w:p w:rsidR="00192126" w:rsidRPr="00192126" w:rsidRDefault="00192126" w:rsidP="00192126">
      <w:pPr>
        <w:spacing w:line="240" w:lineRule="auto"/>
        <w:contextualSpacing/>
        <w:rPr>
          <w:szCs w:val="28"/>
        </w:rPr>
      </w:pPr>
      <w:r w:rsidRPr="00192126">
        <w:rPr>
          <w:szCs w:val="28"/>
        </w:rPr>
        <w:t>Исследование энергетического потенциала разных продуктов, соотнесение информации с надписями на товаре.</w:t>
      </w:r>
    </w:p>
    <w:p w:rsidR="00192126" w:rsidRPr="00192126" w:rsidRDefault="00192126" w:rsidP="00192126">
      <w:pPr>
        <w:spacing w:line="240" w:lineRule="auto"/>
        <w:contextualSpacing/>
        <w:rPr>
          <w:szCs w:val="28"/>
        </w:rPr>
      </w:pPr>
      <w:r w:rsidRPr="00192126">
        <w:rPr>
          <w:szCs w:val="28"/>
        </w:rPr>
        <w:t>Исследование содержания витаминов в продуктах питания.</w:t>
      </w:r>
    </w:p>
    <w:p w:rsidR="00192126" w:rsidRPr="00192126" w:rsidRDefault="00192126" w:rsidP="00192126">
      <w:pPr>
        <w:spacing w:line="240" w:lineRule="auto"/>
        <w:contextualSpacing/>
        <w:rPr>
          <w:szCs w:val="28"/>
        </w:rPr>
      </w:pPr>
      <w:r w:rsidRPr="00192126">
        <w:rPr>
          <w:szCs w:val="28"/>
        </w:rPr>
        <w:t>Исследование содержания нитратов в продуктах питания.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Основы биотехнологии</w:t>
      </w:r>
    </w:p>
    <w:p w:rsidR="00192126" w:rsidRPr="00192126" w:rsidRDefault="00192126" w:rsidP="00192126">
      <w:pPr>
        <w:spacing w:line="240" w:lineRule="auto"/>
        <w:contextualSpacing/>
        <w:rPr>
          <w:szCs w:val="28"/>
        </w:rPr>
      </w:pPr>
      <w:r w:rsidRPr="00192126">
        <w:rPr>
          <w:szCs w:val="28"/>
        </w:rPr>
        <w:t>Исследование кисломолочной продукции на предмет содержания молочнокислых бактерий, составление заквасок.</w:t>
      </w:r>
    </w:p>
    <w:p w:rsidR="00192126" w:rsidRPr="00192126" w:rsidRDefault="00192126" w:rsidP="00192126">
      <w:pPr>
        <w:spacing w:line="240" w:lineRule="auto"/>
        <w:contextualSpacing/>
        <w:rPr>
          <w:szCs w:val="28"/>
        </w:rPr>
      </w:pPr>
      <w:r w:rsidRPr="00192126">
        <w:rPr>
          <w:szCs w:val="28"/>
        </w:rPr>
        <w:t>Влияние температуры на скорость заквашивания молока.</w:t>
      </w:r>
    </w:p>
    <w:p w:rsidR="00192126" w:rsidRPr="00192126" w:rsidRDefault="00192126" w:rsidP="00192126">
      <w:pPr>
        <w:spacing w:line="240" w:lineRule="auto"/>
        <w:contextualSpacing/>
        <w:rPr>
          <w:szCs w:val="28"/>
        </w:rPr>
      </w:pPr>
      <w:r w:rsidRPr="00192126">
        <w:rPr>
          <w:szCs w:val="28"/>
        </w:rPr>
        <w:t>Изучение пероксидазной активности в различных образцах растительных тканей.</w:t>
      </w:r>
    </w:p>
    <w:p w:rsidR="00192126" w:rsidRPr="00192126" w:rsidRDefault="00192126" w:rsidP="00192126">
      <w:pPr>
        <w:spacing w:line="240" w:lineRule="auto"/>
        <w:contextualSpacing/>
        <w:rPr>
          <w:szCs w:val="28"/>
        </w:rPr>
      </w:pPr>
      <w:r w:rsidRPr="00192126">
        <w:rPr>
          <w:szCs w:val="28"/>
        </w:rPr>
        <w:t>Исследование влияния температуры на процесс сбраживания сахаров дрожжами.</w:t>
      </w:r>
    </w:p>
    <w:p w:rsidR="00192126" w:rsidRPr="00192126" w:rsidRDefault="00192126" w:rsidP="00192126">
      <w:pPr>
        <w:spacing w:line="240" w:lineRule="auto"/>
        <w:contextualSpacing/>
        <w:rPr>
          <w:szCs w:val="28"/>
        </w:rPr>
      </w:pPr>
      <w:r w:rsidRPr="00192126">
        <w:rPr>
          <w:szCs w:val="28"/>
        </w:rPr>
        <w:t>Влияние препаратов гуминовых кислот на рост растений.</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p>
    <w:p w:rsidR="00192126" w:rsidRPr="006D6880" w:rsidRDefault="00192126" w:rsidP="00192126">
      <w:pPr>
        <w:spacing w:line="240" w:lineRule="auto"/>
        <w:contextualSpacing/>
        <w:rPr>
          <w:b/>
          <w:szCs w:val="28"/>
        </w:rPr>
      </w:pPr>
      <w:bookmarkStart w:id="79" w:name="_Toc435412718"/>
      <w:bookmarkStart w:id="80" w:name="_Toc453968193"/>
      <w:r w:rsidRPr="006D6880">
        <w:rPr>
          <w:b/>
          <w:szCs w:val="28"/>
        </w:rPr>
        <w:t>Физическая культура</w:t>
      </w:r>
      <w:bookmarkEnd w:id="79"/>
      <w:bookmarkEnd w:id="80"/>
    </w:p>
    <w:p w:rsidR="00192126" w:rsidRPr="006D6880" w:rsidRDefault="00192126" w:rsidP="00192126">
      <w:pPr>
        <w:spacing w:line="240" w:lineRule="auto"/>
        <w:contextualSpacing/>
        <w:rPr>
          <w:b/>
          <w:szCs w:val="28"/>
        </w:rPr>
      </w:pPr>
    </w:p>
    <w:p w:rsidR="00192126" w:rsidRPr="00192126" w:rsidRDefault="00192126" w:rsidP="00192126">
      <w:pPr>
        <w:spacing w:line="240" w:lineRule="auto"/>
        <w:contextualSpacing/>
        <w:rPr>
          <w:szCs w:val="28"/>
        </w:rPr>
      </w:pPr>
      <w:r w:rsidRPr="00192126">
        <w:rPr>
          <w:szCs w:val="28"/>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192126" w:rsidRPr="00192126" w:rsidRDefault="00192126" w:rsidP="00192126">
      <w:pPr>
        <w:spacing w:line="240" w:lineRule="auto"/>
        <w:contextualSpacing/>
        <w:rPr>
          <w:szCs w:val="28"/>
        </w:rPr>
      </w:pPr>
      <w:r w:rsidRPr="00192126">
        <w:rPr>
          <w:szCs w:val="28"/>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192126" w:rsidRPr="00192126" w:rsidRDefault="00192126" w:rsidP="00192126">
      <w:pPr>
        <w:spacing w:line="240" w:lineRule="auto"/>
        <w:contextualSpacing/>
        <w:rPr>
          <w:szCs w:val="28"/>
        </w:rPr>
      </w:pPr>
      <w:r w:rsidRPr="00192126">
        <w:rPr>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92126" w:rsidRPr="00192126" w:rsidRDefault="00192126" w:rsidP="00192126">
      <w:pPr>
        <w:spacing w:line="240" w:lineRule="auto"/>
        <w:contextualSpacing/>
        <w:rPr>
          <w:szCs w:val="28"/>
        </w:rPr>
      </w:pPr>
      <w:r w:rsidRPr="00192126">
        <w:rPr>
          <w:szCs w:val="28"/>
        </w:rPr>
        <w:lastRenderedPageBreak/>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Базовый уровень</w:t>
      </w:r>
    </w:p>
    <w:p w:rsidR="00192126" w:rsidRPr="00192126" w:rsidRDefault="00192126" w:rsidP="00192126">
      <w:pPr>
        <w:spacing w:line="240" w:lineRule="auto"/>
        <w:contextualSpacing/>
        <w:rPr>
          <w:szCs w:val="28"/>
        </w:rPr>
      </w:pPr>
      <w:r w:rsidRPr="00192126">
        <w:rPr>
          <w:szCs w:val="28"/>
        </w:rPr>
        <w:t>Физическая культура и здоровый образ жизни</w:t>
      </w:r>
    </w:p>
    <w:p w:rsidR="00192126" w:rsidRPr="00192126" w:rsidRDefault="00192126" w:rsidP="00192126">
      <w:pPr>
        <w:spacing w:line="240" w:lineRule="auto"/>
        <w:contextualSpacing/>
        <w:rPr>
          <w:szCs w:val="28"/>
        </w:rPr>
      </w:pPr>
      <w:r w:rsidRPr="00192126">
        <w:rPr>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92126" w:rsidRPr="00192126" w:rsidRDefault="00192126" w:rsidP="00192126">
      <w:pPr>
        <w:spacing w:line="240" w:lineRule="auto"/>
        <w:contextualSpacing/>
        <w:rPr>
          <w:szCs w:val="28"/>
        </w:rPr>
      </w:pPr>
      <w:r w:rsidRPr="00192126">
        <w:rPr>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92126" w:rsidRPr="00192126" w:rsidRDefault="00192126" w:rsidP="00192126">
      <w:pPr>
        <w:spacing w:line="240" w:lineRule="auto"/>
        <w:contextualSpacing/>
        <w:rPr>
          <w:szCs w:val="28"/>
        </w:rPr>
      </w:pPr>
      <w:r w:rsidRPr="00192126">
        <w:rPr>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92126" w:rsidRPr="00192126" w:rsidRDefault="00192126" w:rsidP="00192126">
      <w:pPr>
        <w:spacing w:line="240" w:lineRule="auto"/>
        <w:contextualSpacing/>
        <w:rPr>
          <w:szCs w:val="28"/>
        </w:rPr>
      </w:pPr>
      <w:r w:rsidRPr="00192126">
        <w:rPr>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192126" w:rsidRPr="00192126" w:rsidRDefault="00192126" w:rsidP="00192126">
      <w:pPr>
        <w:spacing w:line="240" w:lineRule="auto"/>
        <w:contextualSpacing/>
        <w:rPr>
          <w:szCs w:val="28"/>
        </w:rPr>
      </w:pPr>
      <w:r w:rsidRPr="00192126">
        <w:rPr>
          <w:szCs w:val="28"/>
        </w:rPr>
        <w:t>Формы организации занятий физической культурой.</w:t>
      </w:r>
    </w:p>
    <w:p w:rsidR="00192126" w:rsidRPr="00192126" w:rsidRDefault="00192126" w:rsidP="00192126">
      <w:pPr>
        <w:spacing w:line="240" w:lineRule="auto"/>
        <w:contextualSpacing/>
        <w:rPr>
          <w:szCs w:val="28"/>
        </w:rPr>
      </w:pPr>
      <w:r w:rsidRPr="00192126">
        <w:rPr>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92126" w:rsidRPr="00192126" w:rsidRDefault="00192126" w:rsidP="00192126">
      <w:pPr>
        <w:spacing w:line="240" w:lineRule="auto"/>
        <w:contextualSpacing/>
        <w:rPr>
          <w:szCs w:val="28"/>
        </w:rPr>
      </w:pPr>
      <w:r w:rsidRPr="00192126">
        <w:rPr>
          <w:szCs w:val="28"/>
        </w:rPr>
        <w:t>Современное состояние физической культуры и спорта в России.</w:t>
      </w:r>
    </w:p>
    <w:p w:rsidR="00192126" w:rsidRPr="00192126" w:rsidRDefault="00192126" w:rsidP="00192126">
      <w:pPr>
        <w:spacing w:line="240" w:lineRule="auto"/>
        <w:contextualSpacing/>
        <w:rPr>
          <w:szCs w:val="28"/>
        </w:rPr>
      </w:pPr>
      <w:r w:rsidRPr="00192126">
        <w:rPr>
          <w:szCs w:val="28"/>
        </w:rPr>
        <w:t>Основы законодательства Российской Федерации в области физической культуры, спорта, туризма, охраны здоровья.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Физкультурно-оздоровительная деятельность</w:t>
      </w:r>
    </w:p>
    <w:p w:rsidR="00192126" w:rsidRPr="00192126" w:rsidRDefault="00192126" w:rsidP="00192126">
      <w:pPr>
        <w:spacing w:line="240" w:lineRule="auto"/>
        <w:contextualSpacing/>
        <w:rPr>
          <w:szCs w:val="28"/>
        </w:rPr>
      </w:pPr>
      <w:r w:rsidRPr="00192126">
        <w:rPr>
          <w:szCs w:val="28"/>
        </w:rPr>
        <w:t>Оздоровительные системы физического воспитания.</w:t>
      </w:r>
    </w:p>
    <w:p w:rsidR="00192126" w:rsidRPr="00192126" w:rsidRDefault="00192126" w:rsidP="00192126">
      <w:pPr>
        <w:spacing w:line="240" w:lineRule="auto"/>
        <w:contextualSpacing/>
        <w:rPr>
          <w:szCs w:val="28"/>
        </w:rPr>
      </w:pPr>
      <w:r w:rsidRPr="00192126">
        <w:rPr>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192126" w:rsidRPr="00192126" w:rsidRDefault="00192126" w:rsidP="00192126">
      <w:pPr>
        <w:spacing w:line="240" w:lineRule="auto"/>
        <w:contextualSpacing/>
        <w:rPr>
          <w:szCs w:val="28"/>
        </w:rPr>
      </w:pPr>
      <w:r w:rsidRPr="00192126">
        <w:rPr>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92126" w:rsidRPr="00192126" w:rsidRDefault="00192126" w:rsidP="00192126">
      <w:pPr>
        <w:spacing w:line="240" w:lineRule="auto"/>
        <w:contextualSpacing/>
        <w:rPr>
          <w:szCs w:val="28"/>
        </w:rPr>
      </w:pPr>
      <w:r w:rsidRPr="00192126">
        <w:rPr>
          <w:szCs w:val="28"/>
        </w:rPr>
        <w:t>Физическое совершенствование</w:t>
      </w:r>
    </w:p>
    <w:p w:rsidR="00192126" w:rsidRPr="00192126" w:rsidRDefault="00192126" w:rsidP="00192126">
      <w:pPr>
        <w:spacing w:line="240" w:lineRule="auto"/>
        <w:contextualSpacing/>
        <w:rPr>
          <w:szCs w:val="28"/>
        </w:rPr>
      </w:pPr>
      <w:r w:rsidRPr="00192126">
        <w:rPr>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w:t>
      </w:r>
      <w:r w:rsidRPr="00192126">
        <w:rPr>
          <w:szCs w:val="28"/>
        </w:rPr>
        <w:lastRenderedPageBreak/>
        <w:t>приемы и командно-тактические действия в командных (игровых) видах; техническая и тактическая подготовка в национальных видах спорта.</w:t>
      </w:r>
    </w:p>
    <w:p w:rsidR="00192126" w:rsidRPr="00192126" w:rsidRDefault="00192126" w:rsidP="00192126">
      <w:pPr>
        <w:spacing w:line="240" w:lineRule="auto"/>
        <w:contextualSpacing/>
        <w:rPr>
          <w:szCs w:val="28"/>
        </w:rPr>
      </w:pPr>
      <w:r w:rsidRPr="00192126">
        <w:rPr>
          <w:szCs w:val="28"/>
        </w:rPr>
        <w:t>Спортивные единоборства: технико-тактические действия самообороны; приемы страховки и самостраховки.</w:t>
      </w:r>
    </w:p>
    <w:p w:rsidR="00192126" w:rsidRPr="00192126" w:rsidRDefault="00192126" w:rsidP="00192126">
      <w:pPr>
        <w:spacing w:line="240" w:lineRule="auto"/>
        <w:contextualSpacing/>
        <w:rPr>
          <w:szCs w:val="28"/>
        </w:rPr>
      </w:pPr>
      <w:r w:rsidRPr="00192126">
        <w:rPr>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192126" w:rsidRPr="00192126" w:rsidRDefault="00192126" w:rsidP="00192126">
      <w:pPr>
        <w:spacing w:line="240" w:lineRule="auto"/>
        <w:contextualSpacing/>
        <w:rPr>
          <w:szCs w:val="28"/>
        </w:rPr>
      </w:pPr>
    </w:p>
    <w:p w:rsidR="006D6880" w:rsidRDefault="006D6880" w:rsidP="00192126">
      <w:pPr>
        <w:pStyle w:val="3"/>
        <w:spacing w:before="0" w:line="240" w:lineRule="auto"/>
        <w:contextualSpacing/>
        <w:rPr>
          <w:rFonts w:ascii="Times New Roman" w:hAnsi="Times New Roman" w:cs="Times New Roman"/>
          <w:color w:val="auto"/>
          <w:szCs w:val="28"/>
        </w:rPr>
      </w:pPr>
    </w:p>
    <w:p w:rsidR="00192126" w:rsidRPr="006D6880" w:rsidRDefault="00192126" w:rsidP="00192126">
      <w:pPr>
        <w:pStyle w:val="3"/>
        <w:spacing w:before="0" w:line="240" w:lineRule="auto"/>
        <w:contextualSpacing/>
        <w:rPr>
          <w:rFonts w:ascii="Times New Roman" w:hAnsi="Times New Roman" w:cs="Times New Roman"/>
          <w:color w:val="auto"/>
          <w:szCs w:val="28"/>
        </w:rPr>
      </w:pPr>
      <w:r w:rsidRPr="006D6880">
        <w:rPr>
          <w:rFonts w:ascii="Times New Roman" w:hAnsi="Times New Roman" w:cs="Times New Roman"/>
          <w:color w:val="auto"/>
          <w:szCs w:val="28"/>
        </w:rPr>
        <w:t>Основы безопасности жизнедеятельности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92126" w:rsidRPr="00192126" w:rsidRDefault="00192126" w:rsidP="00192126">
      <w:pPr>
        <w:spacing w:line="240" w:lineRule="auto"/>
        <w:contextualSpacing/>
        <w:rPr>
          <w:szCs w:val="28"/>
        </w:rPr>
      </w:pPr>
      <w:r w:rsidRPr="00192126">
        <w:rPr>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92126" w:rsidRPr="00192126" w:rsidRDefault="00192126" w:rsidP="00192126">
      <w:pPr>
        <w:spacing w:line="240" w:lineRule="auto"/>
        <w:contextualSpacing/>
        <w:rPr>
          <w:szCs w:val="28"/>
        </w:rPr>
      </w:pPr>
      <w:r w:rsidRPr="00192126">
        <w:rPr>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92126" w:rsidRPr="00192126" w:rsidRDefault="006D6880" w:rsidP="00192126">
      <w:pPr>
        <w:spacing w:line="240" w:lineRule="auto"/>
        <w:contextualSpacing/>
        <w:rPr>
          <w:szCs w:val="28"/>
        </w:rPr>
      </w:pPr>
      <w:r>
        <w:rPr>
          <w:szCs w:val="28"/>
        </w:rPr>
        <w:t>П</w:t>
      </w:r>
      <w:r w:rsidR="00192126" w:rsidRPr="00192126">
        <w:rPr>
          <w:szCs w:val="28"/>
        </w:rPr>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92126" w:rsidRPr="00192126" w:rsidRDefault="00192126" w:rsidP="00192126">
      <w:pPr>
        <w:spacing w:line="240" w:lineRule="auto"/>
        <w:contextualSpacing/>
        <w:rPr>
          <w:szCs w:val="28"/>
        </w:rPr>
      </w:pPr>
      <w:r w:rsidRPr="00192126">
        <w:rPr>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92126" w:rsidRPr="00192126" w:rsidRDefault="00192126" w:rsidP="00192126">
      <w:pPr>
        <w:spacing w:line="240" w:lineRule="auto"/>
        <w:contextualSpacing/>
        <w:rPr>
          <w:szCs w:val="28"/>
        </w:rPr>
      </w:pPr>
      <w:r w:rsidRPr="00192126">
        <w:rPr>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92126" w:rsidRPr="00192126" w:rsidRDefault="00192126" w:rsidP="00192126">
      <w:pPr>
        <w:spacing w:line="240" w:lineRule="auto"/>
        <w:contextualSpacing/>
        <w:rPr>
          <w:szCs w:val="28"/>
        </w:rPr>
      </w:pPr>
      <w:r w:rsidRPr="00192126">
        <w:rPr>
          <w:szCs w:val="28"/>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92126" w:rsidRPr="00192126" w:rsidRDefault="00192126" w:rsidP="00192126">
      <w:pPr>
        <w:spacing w:line="240" w:lineRule="auto"/>
        <w:contextualSpacing/>
        <w:rPr>
          <w:szCs w:val="28"/>
        </w:rPr>
      </w:pPr>
      <w:r w:rsidRPr="00192126">
        <w:rPr>
          <w:szCs w:val="28"/>
        </w:rPr>
        <w:t>Модуль «Основы здорового образа жизни» раскрывает основы здорового образа жизни.</w:t>
      </w:r>
    </w:p>
    <w:p w:rsidR="00192126" w:rsidRPr="00192126" w:rsidRDefault="00192126" w:rsidP="00192126">
      <w:pPr>
        <w:spacing w:line="240" w:lineRule="auto"/>
        <w:contextualSpacing/>
        <w:rPr>
          <w:szCs w:val="28"/>
        </w:rPr>
      </w:pPr>
      <w:r w:rsidRPr="00192126">
        <w:rPr>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92126" w:rsidRPr="00192126" w:rsidRDefault="00192126" w:rsidP="00192126">
      <w:pPr>
        <w:spacing w:line="240" w:lineRule="auto"/>
        <w:contextualSpacing/>
        <w:rPr>
          <w:szCs w:val="28"/>
        </w:rPr>
      </w:pPr>
      <w:r w:rsidRPr="00192126">
        <w:rPr>
          <w:szCs w:val="28"/>
        </w:rPr>
        <w:t>Модуль «Основы обороны государства» раскрывает вопросы, связанные с</w:t>
      </w:r>
      <w:r w:rsidRPr="00192126">
        <w:rPr>
          <w:b/>
          <w:szCs w:val="28"/>
        </w:rPr>
        <w:t xml:space="preserve"> </w:t>
      </w:r>
      <w:r w:rsidRPr="00192126">
        <w:rPr>
          <w:szCs w:val="28"/>
        </w:rPr>
        <w:t>состоянием и тенденциями развития современного мира и России, а также факторы и источники угроз и основы обороны РФ.</w:t>
      </w:r>
    </w:p>
    <w:p w:rsidR="00192126" w:rsidRPr="00192126" w:rsidRDefault="00192126" w:rsidP="00192126">
      <w:pPr>
        <w:spacing w:line="240" w:lineRule="auto"/>
        <w:contextualSpacing/>
        <w:rPr>
          <w:szCs w:val="28"/>
        </w:rPr>
      </w:pPr>
      <w:r w:rsidRPr="00192126">
        <w:rPr>
          <w:szCs w:val="28"/>
        </w:rPr>
        <w:t>Модуль «Правовые основы военной службы» включает вопросы</w:t>
      </w:r>
      <w:r w:rsidRPr="00192126">
        <w:rPr>
          <w:b/>
          <w:szCs w:val="28"/>
        </w:rPr>
        <w:t xml:space="preserve"> </w:t>
      </w:r>
      <w:r w:rsidRPr="00192126">
        <w:rPr>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92126" w:rsidRPr="00192126" w:rsidRDefault="00192126" w:rsidP="00192126">
      <w:pPr>
        <w:spacing w:line="240" w:lineRule="auto"/>
        <w:contextualSpacing/>
        <w:rPr>
          <w:szCs w:val="28"/>
        </w:rPr>
      </w:pPr>
      <w:r w:rsidRPr="00192126">
        <w:rPr>
          <w:szCs w:val="28"/>
        </w:rPr>
        <w:t>Модуль «Элементы начальной военной подготовки» раскрывает вопросы строевой, огневой, тактической подготовки.</w:t>
      </w:r>
    </w:p>
    <w:p w:rsidR="00192126" w:rsidRPr="00192126" w:rsidRDefault="00192126" w:rsidP="00192126">
      <w:pPr>
        <w:spacing w:line="240" w:lineRule="auto"/>
        <w:contextualSpacing/>
        <w:rPr>
          <w:szCs w:val="28"/>
        </w:rPr>
      </w:pPr>
      <w:r w:rsidRPr="00192126">
        <w:rPr>
          <w:szCs w:val="28"/>
        </w:rPr>
        <w:t>Модуль «Военно-профессиональная деятельность» раскрывает вопросы военно-профессиональной деятельности гражданина.</w:t>
      </w:r>
    </w:p>
    <w:p w:rsidR="00192126" w:rsidRPr="00192126" w:rsidRDefault="00192126" w:rsidP="00192126">
      <w:pPr>
        <w:spacing w:line="240" w:lineRule="auto"/>
        <w:contextualSpacing/>
        <w:rPr>
          <w:szCs w:val="28"/>
        </w:rPr>
      </w:pPr>
      <w:r w:rsidRPr="00192126">
        <w:rPr>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92126" w:rsidRPr="00192126" w:rsidRDefault="00192126" w:rsidP="00192126">
      <w:pPr>
        <w:spacing w:line="240" w:lineRule="auto"/>
        <w:contextualSpacing/>
        <w:rPr>
          <w:szCs w:val="28"/>
        </w:rPr>
      </w:pPr>
      <w:r w:rsidRPr="00192126">
        <w:rPr>
          <w:szCs w:val="28"/>
        </w:rPr>
        <w:t>«Основы безопасности жизнедеятельности» как учебный предмет обеспечивает:</w:t>
      </w:r>
    </w:p>
    <w:p w:rsidR="00192126" w:rsidRPr="00192126" w:rsidRDefault="00192126" w:rsidP="00192126">
      <w:pPr>
        <w:pStyle w:val="a"/>
        <w:spacing w:line="240" w:lineRule="auto"/>
        <w:ind w:firstLine="709"/>
        <w:contextualSpacing/>
        <w:rPr>
          <w:szCs w:val="28"/>
        </w:rPr>
      </w:pPr>
      <w:r w:rsidRPr="00192126">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92126" w:rsidRPr="00192126" w:rsidRDefault="00192126" w:rsidP="00192126">
      <w:pPr>
        <w:pStyle w:val="a"/>
        <w:spacing w:line="240" w:lineRule="auto"/>
        <w:ind w:firstLine="709"/>
        <w:contextualSpacing/>
        <w:rPr>
          <w:szCs w:val="28"/>
        </w:rPr>
      </w:pPr>
      <w:r w:rsidRPr="00192126">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192126" w:rsidRPr="00192126" w:rsidRDefault="00192126" w:rsidP="00192126">
      <w:pPr>
        <w:pStyle w:val="a"/>
        <w:spacing w:line="240" w:lineRule="auto"/>
        <w:ind w:firstLine="709"/>
        <w:contextualSpacing/>
        <w:rPr>
          <w:szCs w:val="28"/>
        </w:rPr>
      </w:pPr>
      <w:r w:rsidRPr="00192126">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92126" w:rsidRPr="00192126" w:rsidRDefault="00192126" w:rsidP="00192126">
      <w:pPr>
        <w:pStyle w:val="a"/>
        <w:spacing w:line="240" w:lineRule="auto"/>
        <w:ind w:firstLine="709"/>
        <w:contextualSpacing/>
        <w:rPr>
          <w:szCs w:val="28"/>
        </w:rPr>
      </w:pPr>
      <w:r w:rsidRPr="00192126">
        <w:rPr>
          <w:szCs w:val="28"/>
        </w:rPr>
        <w:t>умение действовать индивидуально и в группе в опасных и чрезвычайных ситуациях;</w:t>
      </w:r>
    </w:p>
    <w:p w:rsidR="00192126" w:rsidRPr="00192126" w:rsidRDefault="00192126" w:rsidP="00192126">
      <w:pPr>
        <w:pStyle w:val="a"/>
        <w:spacing w:line="240" w:lineRule="auto"/>
        <w:ind w:firstLine="709"/>
        <w:contextualSpacing/>
        <w:rPr>
          <w:szCs w:val="28"/>
        </w:rPr>
      </w:pPr>
      <w:r w:rsidRPr="00192126">
        <w:rPr>
          <w:szCs w:val="28"/>
        </w:rPr>
        <w:t>формирование морально-психологических и физических качеств гражданина, необходимых для прохождения военной службы;</w:t>
      </w:r>
    </w:p>
    <w:p w:rsidR="00192126" w:rsidRPr="00192126" w:rsidRDefault="00192126" w:rsidP="00192126">
      <w:pPr>
        <w:pStyle w:val="a"/>
        <w:spacing w:line="240" w:lineRule="auto"/>
        <w:ind w:firstLine="709"/>
        <w:contextualSpacing/>
        <w:rPr>
          <w:szCs w:val="28"/>
        </w:rPr>
      </w:pPr>
      <w:r w:rsidRPr="00192126">
        <w:rPr>
          <w:szCs w:val="28"/>
        </w:rPr>
        <w:t>воспитание патриотизма, уважения к историческому и культурному прошлому России и ее Вооруженным Силам;</w:t>
      </w:r>
    </w:p>
    <w:p w:rsidR="00192126" w:rsidRPr="00192126" w:rsidRDefault="00192126" w:rsidP="00192126">
      <w:pPr>
        <w:pStyle w:val="a"/>
        <w:spacing w:line="240" w:lineRule="auto"/>
        <w:ind w:firstLine="709"/>
        <w:contextualSpacing/>
        <w:rPr>
          <w:szCs w:val="28"/>
        </w:rPr>
      </w:pPr>
      <w:r w:rsidRPr="00192126">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92126" w:rsidRPr="00192126" w:rsidRDefault="00192126" w:rsidP="00192126">
      <w:pPr>
        <w:pStyle w:val="a"/>
        <w:spacing w:line="240" w:lineRule="auto"/>
        <w:ind w:firstLine="709"/>
        <w:contextualSpacing/>
        <w:rPr>
          <w:szCs w:val="28"/>
        </w:rPr>
      </w:pPr>
      <w:r w:rsidRPr="00192126">
        <w:rPr>
          <w:szCs w:val="28"/>
        </w:rPr>
        <w:t>приобретение навыков в области гражданской обороны;</w:t>
      </w:r>
    </w:p>
    <w:p w:rsidR="00192126" w:rsidRPr="00192126" w:rsidRDefault="00192126" w:rsidP="00192126">
      <w:pPr>
        <w:pStyle w:val="a"/>
        <w:spacing w:line="240" w:lineRule="auto"/>
        <w:ind w:firstLine="709"/>
        <w:contextualSpacing/>
        <w:rPr>
          <w:szCs w:val="28"/>
        </w:rPr>
      </w:pPr>
      <w:r w:rsidRPr="00192126">
        <w:rPr>
          <w:szCs w:val="28"/>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92126" w:rsidRPr="00192126" w:rsidRDefault="00192126" w:rsidP="00192126">
      <w:pPr>
        <w:spacing w:line="240" w:lineRule="auto"/>
        <w:contextualSpacing/>
        <w:rPr>
          <w:szCs w:val="28"/>
        </w:rPr>
      </w:pPr>
      <w:r w:rsidRPr="00192126">
        <w:rPr>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192126" w:rsidRPr="00192126" w:rsidRDefault="00192126" w:rsidP="00192126">
      <w:pPr>
        <w:spacing w:line="240" w:lineRule="auto"/>
        <w:contextualSpacing/>
        <w:rPr>
          <w:szCs w:val="28"/>
        </w:rPr>
      </w:pPr>
      <w:r w:rsidRPr="00192126">
        <w:rPr>
          <w:szCs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b/>
          <w:szCs w:val="28"/>
        </w:rPr>
        <w:t>Базовый уровень</w:t>
      </w:r>
    </w:p>
    <w:p w:rsidR="00192126" w:rsidRPr="00192126" w:rsidRDefault="00192126" w:rsidP="00192126">
      <w:pPr>
        <w:spacing w:line="240" w:lineRule="auto"/>
        <w:contextualSpacing/>
        <w:rPr>
          <w:szCs w:val="28"/>
        </w:rPr>
      </w:pPr>
      <w:r w:rsidRPr="00192126">
        <w:rPr>
          <w:b/>
          <w:szCs w:val="28"/>
        </w:rPr>
        <w:t>Основы комплексной безопасности</w:t>
      </w:r>
    </w:p>
    <w:p w:rsidR="00192126" w:rsidRPr="00192126" w:rsidRDefault="00192126" w:rsidP="00192126">
      <w:pPr>
        <w:spacing w:line="240" w:lineRule="auto"/>
        <w:contextualSpacing/>
        <w:rPr>
          <w:szCs w:val="28"/>
        </w:rPr>
      </w:pPr>
      <w:r w:rsidRPr="00192126">
        <w:rPr>
          <w:szCs w:val="28"/>
        </w:rPr>
        <w:t xml:space="preserve">Экологическая безопасность и охрана окружающей среды. </w:t>
      </w:r>
      <w:r w:rsidRPr="00192126">
        <w:rPr>
          <w:i/>
          <w:szCs w:val="28"/>
        </w:rPr>
        <w:t xml:space="preserve">Влияние экологической безопасности на национальную безопасность РФ. </w:t>
      </w:r>
      <w:r w:rsidRPr="00192126">
        <w:rPr>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92126" w:rsidRPr="00192126" w:rsidRDefault="00192126" w:rsidP="00192126">
      <w:pPr>
        <w:spacing w:line="240" w:lineRule="auto"/>
        <w:contextualSpacing/>
        <w:rPr>
          <w:szCs w:val="28"/>
        </w:rPr>
      </w:pPr>
      <w:r w:rsidRPr="00192126">
        <w:rPr>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92126" w:rsidRPr="00192126" w:rsidRDefault="00192126" w:rsidP="00192126">
      <w:pPr>
        <w:spacing w:line="240" w:lineRule="auto"/>
        <w:contextualSpacing/>
        <w:rPr>
          <w:szCs w:val="28"/>
        </w:rPr>
      </w:pPr>
      <w:r w:rsidRPr="00192126">
        <w:rPr>
          <w:szCs w:val="28"/>
        </w:rPr>
        <w:t>Явные и скрытые опасности современных молодежных хобби. Последствия и ответственность.</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b/>
          <w:szCs w:val="28"/>
        </w:rPr>
        <w:lastRenderedPageBreak/>
        <w:t>Защита населения Российской Федерации от опасных и чрезвычайных ситуаций</w:t>
      </w:r>
    </w:p>
    <w:p w:rsidR="00192126" w:rsidRPr="00192126" w:rsidRDefault="00192126" w:rsidP="00192126">
      <w:pPr>
        <w:spacing w:line="240" w:lineRule="auto"/>
        <w:contextualSpacing/>
        <w:rPr>
          <w:szCs w:val="28"/>
        </w:rPr>
      </w:pPr>
      <w:r w:rsidRPr="00192126">
        <w:rPr>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b/>
          <w:szCs w:val="28"/>
        </w:rPr>
        <w:t>Основы противодействия экстремизму, терроризму и наркотизму в Российской Федерации</w:t>
      </w:r>
    </w:p>
    <w:p w:rsidR="00192126" w:rsidRPr="00192126" w:rsidRDefault="00192126" w:rsidP="00192126">
      <w:pPr>
        <w:spacing w:line="240" w:lineRule="auto"/>
        <w:contextualSpacing/>
        <w:rPr>
          <w:szCs w:val="28"/>
        </w:rPr>
      </w:pPr>
      <w:r w:rsidRPr="00192126">
        <w:rPr>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92126" w:rsidRPr="00192126" w:rsidRDefault="00192126" w:rsidP="00192126">
      <w:pPr>
        <w:spacing w:line="240" w:lineRule="auto"/>
        <w:contextualSpacing/>
        <w:rPr>
          <w:szCs w:val="28"/>
        </w:rPr>
      </w:pPr>
      <w:r w:rsidRPr="00192126">
        <w:rPr>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b/>
          <w:szCs w:val="28"/>
        </w:rPr>
        <w:t>Основы здорового образа жизни</w:t>
      </w:r>
    </w:p>
    <w:p w:rsidR="00192126" w:rsidRPr="00192126" w:rsidRDefault="00192126" w:rsidP="00192126">
      <w:pPr>
        <w:spacing w:line="240" w:lineRule="auto"/>
        <w:contextualSpacing/>
        <w:rPr>
          <w:szCs w:val="28"/>
        </w:rPr>
      </w:pPr>
      <w:r w:rsidRPr="00192126">
        <w:rPr>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92126" w:rsidRPr="00192126" w:rsidRDefault="00192126" w:rsidP="00192126">
      <w:pPr>
        <w:spacing w:line="240" w:lineRule="auto"/>
        <w:contextualSpacing/>
        <w:rPr>
          <w:b/>
          <w:szCs w:val="28"/>
        </w:rPr>
      </w:pPr>
    </w:p>
    <w:p w:rsidR="00192126" w:rsidRPr="00192126" w:rsidRDefault="00192126" w:rsidP="00192126">
      <w:pPr>
        <w:spacing w:line="240" w:lineRule="auto"/>
        <w:contextualSpacing/>
        <w:rPr>
          <w:szCs w:val="28"/>
        </w:rPr>
      </w:pPr>
      <w:r w:rsidRPr="00192126">
        <w:rPr>
          <w:b/>
          <w:szCs w:val="28"/>
        </w:rPr>
        <w:t>Основы медицинских знаний и оказание первой помощи</w:t>
      </w:r>
    </w:p>
    <w:p w:rsidR="00192126" w:rsidRPr="00192126" w:rsidRDefault="00192126" w:rsidP="00192126">
      <w:pPr>
        <w:spacing w:line="240" w:lineRule="auto"/>
        <w:contextualSpacing/>
        <w:rPr>
          <w:szCs w:val="28"/>
        </w:rPr>
      </w:pPr>
      <w:r w:rsidRPr="00192126">
        <w:rPr>
          <w:szCs w:val="28"/>
        </w:rPr>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92126" w:rsidRPr="00192126" w:rsidRDefault="00192126" w:rsidP="00192126">
      <w:pPr>
        <w:spacing w:line="240" w:lineRule="auto"/>
        <w:contextualSpacing/>
        <w:rPr>
          <w:szCs w:val="28"/>
        </w:rPr>
      </w:pPr>
      <w:r w:rsidRPr="00192126">
        <w:rPr>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192126">
        <w:rPr>
          <w:b/>
          <w:szCs w:val="28"/>
        </w:rPr>
        <w:t xml:space="preserve"> </w:t>
      </w:r>
      <w:r w:rsidRPr="00192126">
        <w:rPr>
          <w:szCs w:val="28"/>
        </w:rPr>
        <w:t>медицинского и санитарного назначения.</w:t>
      </w:r>
    </w:p>
    <w:p w:rsidR="00192126" w:rsidRPr="00192126" w:rsidRDefault="00192126" w:rsidP="00192126">
      <w:pPr>
        <w:spacing w:line="240" w:lineRule="auto"/>
        <w:contextualSpacing/>
        <w:rPr>
          <w:b/>
          <w:szCs w:val="28"/>
        </w:rPr>
      </w:pPr>
    </w:p>
    <w:p w:rsidR="00192126" w:rsidRPr="00192126" w:rsidRDefault="00192126" w:rsidP="00192126">
      <w:pPr>
        <w:spacing w:line="240" w:lineRule="auto"/>
        <w:contextualSpacing/>
        <w:rPr>
          <w:szCs w:val="28"/>
        </w:rPr>
      </w:pPr>
      <w:r w:rsidRPr="00192126">
        <w:rPr>
          <w:b/>
          <w:szCs w:val="28"/>
        </w:rPr>
        <w:t>Основы обороны государства</w:t>
      </w:r>
    </w:p>
    <w:p w:rsidR="00192126" w:rsidRPr="00192126" w:rsidRDefault="00192126" w:rsidP="00192126">
      <w:pPr>
        <w:spacing w:line="240" w:lineRule="auto"/>
        <w:contextualSpacing/>
        <w:rPr>
          <w:szCs w:val="28"/>
        </w:rPr>
      </w:pPr>
      <w:r w:rsidRPr="00192126">
        <w:rPr>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92126">
        <w:rPr>
          <w:i/>
          <w:szCs w:val="28"/>
        </w:rPr>
        <w:t>Основные направления развития и строительства ВС РФ.</w:t>
      </w:r>
      <w:r w:rsidRPr="00192126">
        <w:rPr>
          <w:szCs w:val="28"/>
        </w:rPr>
        <w:t xml:space="preserve"> </w:t>
      </w:r>
      <w:r w:rsidRPr="00192126">
        <w:rPr>
          <w:i/>
          <w:szCs w:val="28"/>
        </w:rPr>
        <w:t>Модернизация вооружения, военной и специальной техники. Техническая оснащенность и ресурсное обеспечение ВС РФ.</w:t>
      </w:r>
    </w:p>
    <w:p w:rsidR="00192126" w:rsidRPr="00192126" w:rsidRDefault="00192126" w:rsidP="00192126">
      <w:pPr>
        <w:spacing w:line="240" w:lineRule="auto"/>
        <w:contextualSpacing/>
        <w:rPr>
          <w:b/>
          <w:szCs w:val="28"/>
        </w:rPr>
      </w:pPr>
    </w:p>
    <w:p w:rsidR="00192126" w:rsidRPr="00192126" w:rsidRDefault="00192126" w:rsidP="00192126">
      <w:pPr>
        <w:spacing w:line="240" w:lineRule="auto"/>
        <w:contextualSpacing/>
        <w:rPr>
          <w:szCs w:val="28"/>
        </w:rPr>
      </w:pPr>
      <w:r w:rsidRPr="00192126">
        <w:rPr>
          <w:b/>
          <w:szCs w:val="28"/>
        </w:rPr>
        <w:t>Правовые основы военной службы</w:t>
      </w:r>
    </w:p>
    <w:p w:rsidR="00192126" w:rsidRPr="00192126" w:rsidRDefault="00192126" w:rsidP="00192126">
      <w:pPr>
        <w:spacing w:line="240" w:lineRule="auto"/>
        <w:contextualSpacing/>
        <w:rPr>
          <w:szCs w:val="28"/>
        </w:rPr>
      </w:pPr>
      <w:r w:rsidRPr="00192126">
        <w:rPr>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92126" w:rsidRPr="00192126" w:rsidRDefault="00192126" w:rsidP="00192126">
      <w:pPr>
        <w:spacing w:line="240" w:lineRule="auto"/>
        <w:contextualSpacing/>
        <w:rPr>
          <w:szCs w:val="28"/>
        </w:rPr>
      </w:pPr>
    </w:p>
    <w:p w:rsidR="00192126" w:rsidRPr="00192126" w:rsidRDefault="00192126" w:rsidP="00192126">
      <w:pPr>
        <w:spacing w:line="240" w:lineRule="auto"/>
        <w:contextualSpacing/>
        <w:rPr>
          <w:szCs w:val="28"/>
        </w:rPr>
      </w:pPr>
      <w:r w:rsidRPr="00192126">
        <w:rPr>
          <w:b/>
          <w:szCs w:val="28"/>
        </w:rPr>
        <w:t>Элементы начальной военной подготовки</w:t>
      </w:r>
    </w:p>
    <w:p w:rsidR="00192126" w:rsidRPr="00192126" w:rsidRDefault="00192126" w:rsidP="00192126">
      <w:pPr>
        <w:spacing w:line="240" w:lineRule="auto"/>
        <w:contextualSpacing/>
        <w:rPr>
          <w:szCs w:val="28"/>
        </w:rPr>
      </w:pPr>
      <w:r w:rsidRPr="00192126">
        <w:rPr>
          <w:szCs w:val="28"/>
        </w:rPr>
        <w:t xml:space="preserve">Строи и управление ими. Строевые приемы и движение без оружия. Выполнение воинского приветствия без оружия на месте и в движении, </w:t>
      </w:r>
      <w:r w:rsidRPr="00192126">
        <w:rPr>
          <w:szCs w:val="28"/>
        </w:rPr>
        <w:lastRenderedPageBreak/>
        <w:t>выход из строя и возвращение в строй. Подход к начальнику и отход от него. Строи отделения.</w:t>
      </w:r>
    </w:p>
    <w:p w:rsidR="00192126" w:rsidRPr="00192126" w:rsidRDefault="00192126" w:rsidP="00192126">
      <w:pPr>
        <w:spacing w:line="240" w:lineRule="auto"/>
        <w:contextualSpacing/>
        <w:rPr>
          <w:szCs w:val="28"/>
        </w:rPr>
      </w:pPr>
      <w:r w:rsidRPr="00192126">
        <w:rPr>
          <w:szCs w:val="28"/>
        </w:rPr>
        <w:t xml:space="preserve">Назначение, боевые свойства и общее устройство автомата Калашникова. </w:t>
      </w:r>
      <w:r w:rsidRPr="00192126">
        <w:rPr>
          <w:i/>
          <w:szCs w:val="28"/>
        </w:rPr>
        <w:t xml:space="preserve">Работа частей и механизмов автомата Калашникова при стрельбе. </w:t>
      </w:r>
      <w:r w:rsidRPr="00192126">
        <w:rPr>
          <w:szCs w:val="28"/>
        </w:rPr>
        <w:t>Неполная разборка и сборка автомата Калашникова для чистки и смазки.</w:t>
      </w:r>
      <w:r w:rsidRPr="00192126">
        <w:rPr>
          <w:i/>
          <w:szCs w:val="28"/>
        </w:rPr>
        <w:t xml:space="preserve"> </w:t>
      </w:r>
      <w:r w:rsidRPr="00192126">
        <w:rPr>
          <w:szCs w:val="28"/>
        </w:rPr>
        <w:t>Хранение автомата Калашникова. Устройство патрона.</w:t>
      </w:r>
      <w:r w:rsidRPr="00192126">
        <w:rPr>
          <w:i/>
          <w:szCs w:val="28"/>
        </w:rPr>
        <w:t xml:space="preserve"> </w:t>
      </w:r>
      <w:r w:rsidRPr="00192126">
        <w:rPr>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92126" w:rsidRPr="00192126" w:rsidRDefault="00192126" w:rsidP="00192126">
      <w:pPr>
        <w:spacing w:line="240" w:lineRule="auto"/>
        <w:contextualSpacing/>
        <w:rPr>
          <w:szCs w:val="28"/>
        </w:rPr>
      </w:pPr>
      <w:r w:rsidRPr="00192126">
        <w:rPr>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92126" w:rsidRPr="00192126" w:rsidRDefault="00192126" w:rsidP="00192126">
      <w:pPr>
        <w:spacing w:line="240" w:lineRule="auto"/>
        <w:contextualSpacing/>
        <w:rPr>
          <w:b/>
          <w:szCs w:val="28"/>
        </w:rPr>
      </w:pPr>
    </w:p>
    <w:p w:rsidR="00192126" w:rsidRPr="00192126" w:rsidRDefault="00192126" w:rsidP="00192126">
      <w:pPr>
        <w:spacing w:line="240" w:lineRule="auto"/>
        <w:contextualSpacing/>
        <w:rPr>
          <w:szCs w:val="28"/>
        </w:rPr>
      </w:pPr>
      <w:r w:rsidRPr="00192126">
        <w:rPr>
          <w:b/>
          <w:szCs w:val="28"/>
        </w:rPr>
        <w:t>Военно-профессиональная деятельность</w:t>
      </w:r>
    </w:p>
    <w:p w:rsidR="00192126" w:rsidRPr="00192126" w:rsidRDefault="00192126" w:rsidP="00192126">
      <w:pPr>
        <w:spacing w:line="240" w:lineRule="auto"/>
        <w:contextualSpacing/>
        <w:rPr>
          <w:szCs w:val="28"/>
        </w:rPr>
      </w:pPr>
      <w:r w:rsidRPr="00192126">
        <w:rPr>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173BA3" w:rsidRPr="00192126" w:rsidRDefault="00173BA3" w:rsidP="00192126">
      <w:pPr>
        <w:suppressAutoHyphens w:val="0"/>
        <w:adjustRightInd w:val="0"/>
        <w:spacing w:line="240" w:lineRule="auto"/>
        <w:contextualSpacing/>
        <w:rPr>
          <w:b/>
          <w:szCs w:val="28"/>
        </w:rPr>
      </w:pPr>
    </w:p>
    <w:p w:rsidR="006D6880" w:rsidRDefault="006D6880">
      <w:pPr>
        <w:suppressAutoHyphens w:val="0"/>
        <w:spacing w:after="200" w:line="276" w:lineRule="auto"/>
        <w:ind w:firstLine="0"/>
        <w:jc w:val="left"/>
        <w:rPr>
          <w:rFonts w:eastAsia="Times New Roman"/>
          <w:b/>
          <w:szCs w:val="28"/>
        </w:rPr>
      </w:pPr>
      <w:bookmarkStart w:id="81" w:name="_Toc453968196"/>
      <w:r>
        <w:rPr>
          <w:szCs w:val="28"/>
        </w:rPr>
        <w:br w:type="page"/>
      </w:r>
    </w:p>
    <w:p w:rsidR="00173BA3" w:rsidRPr="00192126" w:rsidRDefault="00173BA3" w:rsidP="00192126">
      <w:pPr>
        <w:pStyle w:val="2"/>
        <w:adjustRightInd w:val="0"/>
        <w:spacing w:line="240" w:lineRule="auto"/>
        <w:contextualSpacing/>
        <w:rPr>
          <w:szCs w:val="28"/>
        </w:rPr>
      </w:pPr>
      <w:r w:rsidRPr="00192126">
        <w:rPr>
          <w:szCs w:val="28"/>
        </w:rPr>
        <w:lastRenderedPageBreak/>
        <w:t>II.3. Программа воспитания и социализации обучающихся при получении среднего общего образования</w:t>
      </w:r>
      <w:bookmarkEnd w:id="81"/>
      <w:r w:rsidRPr="00192126">
        <w:rPr>
          <w:szCs w:val="28"/>
        </w:rPr>
        <w:t xml:space="preserve"> в общеобразовательном архитектурно-техническом лицее СамГТУ (Лицей СамГТУ)</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szCs w:val="28"/>
        </w:rPr>
      </w:pPr>
      <w:r w:rsidRPr="00192126">
        <w:rPr>
          <w:szCs w:val="28"/>
        </w:rPr>
        <w:t>Программа воспитания и социализации обучающихся в общеобразовательном архитектурно-техническом лицее СамГТУ (далее – Лицей)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73BA3" w:rsidRPr="00192126" w:rsidRDefault="00173BA3" w:rsidP="00192126">
      <w:pPr>
        <w:adjustRightInd w:val="0"/>
        <w:spacing w:line="240" w:lineRule="auto"/>
        <w:contextualSpacing/>
        <w:rPr>
          <w:szCs w:val="28"/>
        </w:rPr>
      </w:pPr>
      <w:r w:rsidRPr="00192126">
        <w:rPr>
          <w:szCs w:val="28"/>
        </w:rPr>
        <w:t>Программа обеспечивает:</w:t>
      </w:r>
    </w:p>
    <w:p w:rsidR="00173BA3" w:rsidRPr="00192126" w:rsidRDefault="00173BA3" w:rsidP="00192126">
      <w:pPr>
        <w:adjustRightInd w:val="0"/>
        <w:spacing w:line="240" w:lineRule="auto"/>
        <w:contextualSpacing/>
        <w:rPr>
          <w:szCs w:val="28"/>
        </w:rPr>
      </w:pPr>
      <w:r w:rsidRPr="00192126">
        <w:rPr>
          <w:szCs w:val="28"/>
        </w:rPr>
        <w:t>- достижение обучающимися личностных результатов освоения образовательной программы среднего общего образования в соответствии с требованиями федерального государственного образовательного стандарта среднего общего образования (ФГОС СОО);</w:t>
      </w:r>
    </w:p>
    <w:p w:rsidR="00173BA3" w:rsidRPr="00192126" w:rsidRDefault="00173BA3" w:rsidP="00192126">
      <w:pPr>
        <w:adjustRightInd w:val="0"/>
        <w:spacing w:line="240" w:lineRule="auto"/>
        <w:contextualSpacing/>
        <w:rPr>
          <w:szCs w:val="28"/>
        </w:rPr>
      </w:pPr>
      <w:r w:rsidRPr="00192126">
        <w:rPr>
          <w:szCs w:val="28"/>
        </w:rPr>
        <w:t>- формирование уклада жизни Лицея, учитывающего историко-культурную и этническую специфику  Самарского региона, а также потребности и индивидуальные социальные инициативы обучающихся Лицея, особенности их социального взаимодействия вне стен Лицея, характера профессиональных предпочтений.</w:t>
      </w:r>
    </w:p>
    <w:p w:rsidR="00173BA3" w:rsidRPr="00192126" w:rsidRDefault="00173BA3" w:rsidP="00192126">
      <w:pPr>
        <w:adjustRightInd w:val="0"/>
        <w:spacing w:line="240" w:lineRule="auto"/>
        <w:contextualSpacing/>
        <w:rPr>
          <w:szCs w:val="28"/>
        </w:rPr>
      </w:pPr>
      <w:r w:rsidRPr="00192126">
        <w:rPr>
          <w:szCs w:val="28"/>
        </w:rPr>
        <w:t xml:space="preserve">Программа содержит: </w:t>
      </w:r>
    </w:p>
    <w:p w:rsidR="00173BA3" w:rsidRPr="00192126" w:rsidRDefault="00173BA3" w:rsidP="00192126">
      <w:pPr>
        <w:adjustRightInd w:val="0"/>
        <w:spacing w:line="240" w:lineRule="auto"/>
        <w:contextualSpacing/>
        <w:rPr>
          <w:szCs w:val="28"/>
        </w:rPr>
      </w:pPr>
      <w:r w:rsidRPr="00192126">
        <w:rPr>
          <w:szCs w:val="28"/>
        </w:rPr>
        <w:t>1) цель и задачи духовно-нравственного развития, воспитания, социализации обучающихся Лицея;</w:t>
      </w:r>
    </w:p>
    <w:p w:rsidR="00173BA3" w:rsidRPr="00192126" w:rsidRDefault="00173BA3" w:rsidP="00192126">
      <w:pPr>
        <w:adjustRightInd w:val="0"/>
        <w:spacing w:line="240" w:lineRule="auto"/>
        <w:contextualSpacing/>
        <w:rPr>
          <w:szCs w:val="28"/>
        </w:rPr>
      </w:pPr>
      <w:r w:rsidRPr="00192126">
        <w:rPr>
          <w:szCs w:val="28"/>
        </w:rPr>
        <w:t>2) основные направления и ценностные основы духовно-нравственного развития, воспитания и социализации;</w:t>
      </w:r>
    </w:p>
    <w:p w:rsidR="00173BA3" w:rsidRPr="00192126" w:rsidRDefault="00173BA3" w:rsidP="00192126">
      <w:pPr>
        <w:adjustRightInd w:val="0"/>
        <w:spacing w:line="240" w:lineRule="auto"/>
        <w:contextualSpacing/>
        <w:rPr>
          <w:szCs w:val="28"/>
        </w:rPr>
      </w:pPr>
      <w:r w:rsidRPr="00192126">
        <w:rPr>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Лицея;</w:t>
      </w:r>
    </w:p>
    <w:p w:rsidR="00173BA3" w:rsidRPr="00192126" w:rsidRDefault="00173BA3" w:rsidP="00192126">
      <w:pPr>
        <w:adjustRightInd w:val="0"/>
        <w:spacing w:line="240" w:lineRule="auto"/>
        <w:contextualSpacing/>
        <w:rPr>
          <w:szCs w:val="28"/>
        </w:rPr>
      </w:pPr>
      <w:r w:rsidRPr="00192126">
        <w:rPr>
          <w:szCs w:val="28"/>
        </w:rPr>
        <w:t>4) модель организации работы по духовно-нравственному развитию, воспитанию и социализации обучающихся  Лицея;</w:t>
      </w:r>
    </w:p>
    <w:p w:rsidR="00173BA3" w:rsidRPr="00192126" w:rsidRDefault="00173BA3" w:rsidP="00192126">
      <w:pPr>
        <w:adjustRightInd w:val="0"/>
        <w:spacing w:line="240" w:lineRule="auto"/>
        <w:contextualSpacing/>
        <w:rPr>
          <w:szCs w:val="28"/>
        </w:rPr>
      </w:pPr>
      <w:r w:rsidRPr="00192126">
        <w:rPr>
          <w:szCs w:val="28"/>
        </w:rPr>
        <w:t>5) описание форм и методов организации социально значимой деятельности обучающихся Лицея;</w:t>
      </w:r>
    </w:p>
    <w:p w:rsidR="00173BA3" w:rsidRPr="00192126" w:rsidRDefault="00173BA3" w:rsidP="00192126">
      <w:pPr>
        <w:adjustRightInd w:val="0"/>
        <w:spacing w:line="240" w:lineRule="auto"/>
        <w:contextualSpacing/>
        <w:rPr>
          <w:szCs w:val="28"/>
        </w:rPr>
      </w:pPr>
      <w:r w:rsidRPr="00192126">
        <w:rPr>
          <w:szCs w:val="28"/>
        </w:rPr>
        <w:t>6) описание основных технологий взаимодействия и сотрудничества субъектов воспитательного процесса и социальных институтов;</w:t>
      </w:r>
    </w:p>
    <w:p w:rsidR="00173BA3" w:rsidRPr="00192126" w:rsidRDefault="00173BA3" w:rsidP="00192126">
      <w:pPr>
        <w:adjustRightInd w:val="0"/>
        <w:spacing w:line="240" w:lineRule="auto"/>
        <w:contextualSpacing/>
        <w:rPr>
          <w:szCs w:val="28"/>
        </w:rPr>
      </w:pPr>
      <w:r w:rsidRPr="00192126">
        <w:rPr>
          <w:szCs w:val="28"/>
        </w:rPr>
        <w:t>7) описание методов и форм профессиональной ориентации в Лицее СамГТУ;</w:t>
      </w:r>
    </w:p>
    <w:p w:rsidR="00173BA3" w:rsidRPr="00192126" w:rsidRDefault="00173BA3" w:rsidP="00192126">
      <w:pPr>
        <w:adjustRightInd w:val="0"/>
        <w:spacing w:line="240" w:lineRule="auto"/>
        <w:contextualSpacing/>
        <w:rPr>
          <w:szCs w:val="28"/>
        </w:rPr>
      </w:pPr>
      <w:r w:rsidRPr="00192126">
        <w:rPr>
          <w:szCs w:val="28"/>
        </w:rPr>
        <w:t>8) описание мер, направленных на формирование у обучающихся Лицея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73BA3" w:rsidRPr="00192126" w:rsidRDefault="00173BA3" w:rsidP="00192126">
      <w:pPr>
        <w:adjustRightInd w:val="0"/>
        <w:spacing w:line="240" w:lineRule="auto"/>
        <w:contextualSpacing/>
        <w:rPr>
          <w:szCs w:val="28"/>
        </w:rPr>
      </w:pPr>
      <w:r w:rsidRPr="00192126">
        <w:rPr>
          <w:szCs w:val="28"/>
        </w:rPr>
        <w:t>9) описание форм и методов повышения педагогической культуры родителей (законных представителей) обучающихся Лицея;</w:t>
      </w:r>
    </w:p>
    <w:p w:rsidR="00173BA3" w:rsidRPr="00192126" w:rsidRDefault="00173BA3" w:rsidP="00192126">
      <w:pPr>
        <w:adjustRightInd w:val="0"/>
        <w:spacing w:line="240" w:lineRule="auto"/>
        <w:contextualSpacing/>
        <w:rPr>
          <w:szCs w:val="28"/>
        </w:rPr>
      </w:pPr>
      <w:r w:rsidRPr="00192126">
        <w:rPr>
          <w:szCs w:val="28"/>
        </w:rPr>
        <w:lastRenderedPageBreak/>
        <w:t>10) планируемые результаты духовно-нравственного развития, воспитания и социализации обучающихся Лицея, их профессиональной ориентации, формирования безопасного, здорового и экологически целесообразного образа жизни;</w:t>
      </w:r>
    </w:p>
    <w:p w:rsidR="00173BA3" w:rsidRPr="00192126" w:rsidRDefault="00173BA3" w:rsidP="00192126">
      <w:pPr>
        <w:adjustRightInd w:val="0"/>
        <w:spacing w:line="240" w:lineRule="auto"/>
        <w:contextualSpacing/>
        <w:rPr>
          <w:szCs w:val="28"/>
        </w:rPr>
      </w:pPr>
      <w:r w:rsidRPr="00192126">
        <w:rPr>
          <w:szCs w:val="28"/>
        </w:rPr>
        <w:t>11) критерии и показатели эффективности деятельности Лицея СамГТУ, по обеспечению воспитания и социализации обучающихся.</w:t>
      </w:r>
    </w:p>
    <w:p w:rsidR="00173BA3" w:rsidRPr="00192126" w:rsidRDefault="00173BA3" w:rsidP="00192126">
      <w:pPr>
        <w:adjustRightInd w:val="0"/>
        <w:spacing w:line="240" w:lineRule="auto"/>
        <w:contextualSpacing/>
        <w:rPr>
          <w:szCs w:val="28"/>
        </w:rPr>
      </w:pPr>
      <w:r w:rsidRPr="00192126">
        <w:rPr>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73BA3" w:rsidRPr="00192126" w:rsidRDefault="00173BA3" w:rsidP="00192126">
      <w:pPr>
        <w:adjustRightInd w:val="0"/>
        <w:spacing w:line="240" w:lineRule="auto"/>
        <w:contextualSpacing/>
        <w:rPr>
          <w:szCs w:val="28"/>
        </w:rPr>
      </w:pPr>
      <w:r w:rsidRPr="00192126">
        <w:rPr>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173BA3" w:rsidRPr="00192126" w:rsidRDefault="00173BA3" w:rsidP="00192126">
      <w:pPr>
        <w:adjustRightInd w:val="0"/>
        <w:spacing w:line="240" w:lineRule="auto"/>
        <w:contextualSpacing/>
        <w:rPr>
          <w:szCs w:val="28"/>
        </w:rPr>
      </w:pPr>
      <w:r w:rsidRPr="00192126">
        <w:rPr>
          <w:szCs w:val="28"/>
        </w:rPr>
        <w:t>Программа разработана с учетом следующих нормативных документов:</w:t>
      </w:r>
    </w:p>
    <w:p w:rsidR="00173BA3" w:rsidRPr="00192126" w:rsidRDefault="00173BA3" w:rsidP="00192126">
      <w:pPr>
        <w:adjustRightInd w:val="0"/>
        <w:spacing w:line="240" w:lineRule="auto"/>
        <w:contextualSpacing/>
        <w:rPr>
          <w:szCs w:val="28"/>
        </w:rPr>
      </w:pPr>
      <w:r w:rsidRPr="00192126">
        <w:rPr>
          <w:szCs w:val="28"/>
        </w:rPr>
        <w:t>− Конституция РФ;</w:t>
      </w:r>
    </w:p>
    <w:p w:rsidR="00173BA3" w:rsidRPr="00192126" w:rsidRDefault="00173BA3" w:rsidP="00192126">
      <w:pPr>
        <w:adjustRightInd w:val="0"/>
        <w:spacing w:line="240" w:lineRule="auto"/>
        <w:contextualSpacing/>
        <w:rPr>
          <w:szCs w:val="28"/>
        </w:rPr>
      </w:pPr>
      <w:r w:rsidRPr="00192126">
        <w:rPr>
          <w:szCs w:val="28"/>
        </w:rPr>
        <w:t>− Закон РФ «Об образовании»;</w:t>
      </w:r>
    </w:p>
    <w:p w:rsidR="00173BA3" w:rsidRPr="00192126" w:rsidRDefault="00173BA3" w:rsidP="00192126">
      <w:pPr>
        <w:adjustRightInd w:val="0"/>
        <w:spacing w:line="240" w:lineRule="auto"/>
        <w:contextualSpacing/>
        <w:rPr>
          <w:szCs w:val="28"/>
        </w:rPr>
      </w:pPr>
      <w:r w:rsidRPr="00192126">
        <w:rPr>
          <w:szCs w:val="28"/>
        </w:rPr>
        <w:t>− Всеобщая декларация прав человека;</w:t>
      </w:r>
    </w:p>
    <w:p w:rsidR="00173BA3" w:rsidRPr="00192126" w:rsidRDefault="00173BA3" w:rsidP="00192126">
      <w:pPr>
        <w:adjustRightInd w:val="0"/>
        <w:spacing w:line="240" w:lineRule="auto"/>
        <w:contextualSpacing/>
        <w:rPr>
          <w:szCs w:val="28"/>
        </w:rPr>
      </w:pPr>
      <w:r w:rsidRPr="00192126">
        <w:rPr>
          <w:szCs w:val="28"/>
        </w:rPr>
        <w:t>− Конвенция ООН о правах ребенка;</w:t>
      </w:r>
    </w:p>
    <w:p w:rsidR="00173BA3" w:rsidRPr="00192126" w:rsidRDefault="00173BA3" w:rsidP="00192126">
      <w:pPr>
        <w:adjustRightInd w:val="0"/>
        <w:spacing w:line="240" w:lineRule="auto"/>
        <w:contextualSpacing/>
        <w:rPr>
          <w:szCs w:val="28"/>
        </w:rPr>
      </w:pPr>
      <w:r w:rsidRPr="00192126">
        <w:rPr>
          <w:szCs w:val="28"/>
        </w:rPr>
        <w:t>− Концепция  духовно-нравственного  развития  и  воспитания  личности гражданина России;</w:t>
      </w:r>
    </w:p>
    <w:p w:rsidR="00173BA3" w:rsidRPr="00192126" w:rsidRDefault="00173BA3" w:rsidP="00192126">
      <w:pPr>
        <w:adjustRightInd w:val="0"/>
        <w:spacing w:line="240" w:lineRule="auto"/>
        <w:contextualSpacing/>
        <w:rPr>
          <w:szCs w:val="28"/>
        </w:rPr>
      </w:pPr>
      <w:r w:rsidRPr="00192126">
        <w:rPr>
          <w:szCs w:val="28"/>
        </w:rPr>
        <w:t>− Федеральные  государственные  образовательные стандарты  нового поколения (ФГОС);</w:t>
      </w:r>
    </w:p>
    <w:p w:rsidR="00173BA3" w:rsidRPr="00192126" w:rsidRDefault="00173BA3" w:rsidP="00192126">
      <w:pPr>
        <w:adjustRightInd w:val="0"/>
        <w:spacing w:line="240" w:lineRule="auto"/>
        <w:contextualSpacing/>
        <w:rPr>
          <w:szCs w:val="28"/>
        </w:rPr>
      </w:pPr>
      <w:r w:rsidRPr="00192126">
        <w:rPr>
          <w:szCs w:val="28"/>
        </w:rPr>
        <w:t>− Письмо Минобразования РФ «О направлении минимального социального стандарта  «Минимальный  объем  социальных  услуг  по  воспитанию  в образовательном учреждении общего образования»;</w:t>
      </w:r>
    </w:p>
    <w:p w:rsidR="00173BA3" w:rsidRPr="00192126" w:rsidRDefault="00173BA3" w:rsidP="00192126">
      <w:pPr>
        <w:adjustRightInd w:val="0"/>
        <w:spacing w:line="240" w:lineRule="auto"/>
        <w:contextualSpacing/>
        <w:rPr>
          <w:szCs w:val="28"/>
        </w:rPr>
      </w:pPr>
      <w:r w:rsidRPr="00192126">
        <w:rPr>
          <w:szCs w:val="28"/>
        </w:rPr>
        <w:t>− Федеральный закон «Об основных гарантиях прав ребенка в РФ»;</w:t>
      </w:r>
    </w:p>
    <w:p w:rsidR="00173BA3" w:rsidRPr="00192126" w:rsidRDefault="00173BA3" w:rsidP="00192126">
      <w:pPr>
        <w:adjustRightInd w:val="0"/>
        <w:spacing w:line="240" w:lineRule="auto"/>
        <w:contextualSpacing/>
        <w:rPr>
          <w:szCs w:val="28"/>
        </w:rPr>
      </w:pPr>
      <w:r w:rsidRPr="00192126">
        <w:rPr>
          <w:szCs w:val="28"/>
        </w:rPr>
        <w:t>− Устав и локальные акты Лицея СамГТУ.</w:t>
      </w:r>
    </w:p>
    <w:p w:rsidR="00173BA3" w:rsidRPr="00192126" w:rsidRDefault="00173BA3" w:rsidP="00192126">
      <w:pPr>
        <w:adjustRightInd w:val="0"/>
        <w:spacing w:line="240" w:lineRule="auto"/>
        <w:contextualSpacing/>
        <w:rPr>
          <w:szCs w:val="28"/>
        </w:rPr>
      </w:pPr>
    </w:p>
    <w:p w:rsidR="00173BA3" w:rsidRPr="00192126" w:rsidRDefault="00173BA3" w:rsidP="00192126">
      <w:pPr>
        <w:pStyle w:val="3"/>
        <w:adjustRightInd w:val="0"/>
        <w:spacing w:before="0" w:line="240" w:lineRule="auto"/>
        <w:contextualSpacing/>
        <w:rPr>
          <w:rFonts w:ascii="Times New Roman" w:hAnsi="Times New Roman" w:cs="Times New Roman"/>
          <w:color w:val="auto"/>
          <w:szCs w:val="28"/>
        </w:rPr>
      </w:pPr>
      <w:bookmarkStart w:id="82" w:name="_Toc410654044"/>
      <w:bookmarkStart w:id="83" w:name="_Toc284662818"/>
      <w:bookmarkStart w:id="84" w:name="_Toc284663445"/>
      <w:bookmarkStart w:id="85" w:name="_Toc409691719"/>
      <w:bookmarkStart w:id="86" w:name="_Toc435412722"/>
      <w:bookmarkStart w:id="87" w:name="_Toc453968197"/>
      <w:r w:rsidRPr="00192126">
        <w:rPr>
          <w:rFonts w:ascii="Times New Roman" w:hAnsi="Times New Roman" w:cs="Times New Roman"/>
          <w:color w:val="auto"/>
          <w:szCs w:val="28"/>
        </w:rPr>
        <w:t>II.3. 1. Цель и задачи духовно-нравственного развития, воспитания и</w:t>
      </w:r>
      <w:bookmarkEnd w:id="82"/>
      <w:bookmarkEnd w:id="83"/>
      <w:bookmarkEnd w:id="84"/>
      <w:r w:rsidRPr="00192126">
        <w:rPr>
          <w:rFonts w:ascii="Times New Roman" w:hAnsi="Times New Roman" w:cs="Times New Roman"/>
          <w:color w:val="auto"/>
          <w:szCs w:val="28"/>
        </w:rPr>
        <w:t xml:space="preserve"> </w:t>
      </w:r>
      <w:bookmarkStart w:id="88" w:name="_Toc410654045"/>
      <w:bookmarkStart w:id="89" w:name="_Toc284663446"/>
      <w:bookmarkEnd w:id="85"/>
      <w:bookmarkEnd w:id="86"/>
      <w:bookmarkEnd w:id="88"/>
      <w:bookmarkEnd w:id="89"/>
      <w:r w:rsidRPr="00192126">
        <w:rPr>
          <w:rFonts w:ascii="Times New Roman" w:hAnsi="Times New Roman" w:cs="Times New Roman"/>
          <w:color w:val="auto"/>
          <w:szCs w:val="28"/>
        </w:rPr>
        <w:t>социализации обучающихся</w:t>
      </w:r>
      <w:bookmarkEnd w:id="87"/>
      <w:r w:rsidRPr="00192126">
        <w:rPr>
          <w:rFonts w:ascii="Times New Roman" w:hAnsi="Times New Roman" w:cs="Times New Roman"/>
          <w:color w:val="auto"/>
          <w:szCs w:val="28"/>
        </w:rPr>
        <w:t xml:space="preserve"> Лицея СамГТУ</w:t>
      </w:r>
    </w:p>
    <w:p w:rsidR="00173BA3" w:rsidRPr="00192126" w:rsidRDefault="00173BA3" w:rsidP="00192126">
      <w:pPr>
        <w:adjustRightInd w:val="0"/>
        <w:spacing w:line="240" w:lineRule="auto"/>
        <w:contextualSpacing/>
        <w:rPr>
          <w:szCs w:val="28"/>
        </w:rPr>
      </w:pPr>
      <w:r w:rsidRPr="00192126">
        <w:rPr>
          <w:szCs w:val="28"/>
        </w:rPr>
        <w:t xml:space="preserve">Целью духовно-нравственного развития, воспитания и социализации обучающихся Лицея СамГТУ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Лицея является </w:t>
      </w:r>
      <w:r w:rsidRPr="00192126">
        <w:rPr>
          <w:szCs w:val="28"/>
        </w:rPr>
        <w:lastRenderedPageBreak/>
        <w:t>подготовка обучающегося к реализации своего потенциала в условиях современного общества.</w:t>
      </w:r>
    </w:p>
    <w:p w:rsidR="00173BA3" w:rsidRPr="00192126" w:rsidRDefault="00173BA3" w:rsidP="00192126">
      <w:pPr>
        <w:adjustRightInd w:val="0"/>
        <w:spacing w:line="240" w:lineRule="auto"/>
        <w:contextualSpacing/>
        <w:rPr>
          <w:szCs w:val="28"/>
        </w:rPr>
      </w:pPr>
      <w:r w:rsidRPr="00192126">
        <w:rPr>
          <w:szCs w:val="28"/>
        </w:rPr>
        <w:t xml:space="preserve">Задачи духовно-нравственного развития, воспитания и социализации обучающихся Лицея СамГТУ: </w:t>
      </w:r>
    </w:p>
    <w:p w:rsidR="00173BA3" w:rsidRPr="00192126" w:rsidRDefault="00173BA3" w:rsidP="00192126">
      <w:pPr>
        <w:adjustRightInd w:val="0"/>
        <w:spacing w:line="240" w:lineRule="auto"/>
        <w:contextualSpacing/>
        <w:rPr>
          <w:szCs w:val="28"/>
        </w:rPr>
      </w:pPr>
      <w:r w:rsidRPr="00192126">
        <w:rPr>
          <w:szCs w:val="28"/>
        </w:rPr>
        <w:t>- освоение обучающимися Лицея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73BA3" w:rsidRPr="00192126" w:rsidRDefault="00173BA3" w:rsidP="00192126">
      <w:pPr>
        <w:adjustRightInd w:val="0"/>
        <w:spacing w:line="240" w:lineRule="auto"/>
        <w:contextualSpacing/>
        <w:rPr>
          <w:szCs w:val="28"/>
        </w:rPr>
      </w:pPr>
      <w:r w:rsidRPr="00192126">
        <w:rPr>
          <w:szCs w:val="28"/>
        </w:rPr>
        <w:t>- вовлечение обучающегося Лицея в процессы самопознания, самоосмысления, саморазвития,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w:t>
      </w:r>
    </w:p>
    <w:p w:rsidR="00173BA3" w:rsidRPr="00192126" w:rsidRDefault="00173BA3" w:rsidP="00192126">
      <w:pPr>
        <w:adjustRightInd w:val="0"/>
        <w:spacing w:line="240" w:lineRule="auto"/>
        <w:contextualSpacing/>
        <w:rPr>
          <w:szCs w:val="28"/>
        </w:rPr>
      </w:pPr>
      <w:r w:rsidRPr="00192126">
        <w:rPr>
          <w:szCs w:val="28"/>
        </w:rPr>
        <w:t xml:space="preserve">- овладение обучающимся Лицея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90" w:name="_Toc435412723"/>
      <w:bookmarkStart w:id="91" w:name="_Toc453968198"/>
      <w:bookmarkEnd w:id="90"/>
      <w:r w:rsidRPr="00192126">
        <w:rPr>
          <w:b/>
          <w:szCs w:val="28"/>
        </w:rPr>
        <w:t>II.3.2. Основные направления и ценностные основы духовно-нравственного развития, воспитания и социализации</w:t>
      </w:r>
      <w:bookmarkEnd w:id="91"/>
    </w:p>
    <w:p w:rsidR="00173BA3" w:rsidRPr="00192126" w:rsidRDefault="00173BA3" w:rsidP="00192126">
      <w:pPr>
        <w:adjustRightInd w:val="0"/>
        <w:spacing w:line="240" w:lineRule="auto"/>
        <w:contextualSpacing/>
        <w:rPr>
          <w:szCs w:val="28"/>
        </w:rPr>
      </w:pPr>
      <w:r w:rsidRPr="00192126">
        <w:rPr>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173BA3" w:rsidRPr="00192126" w:rsidRDefault="00173BA3" w:rsidP="00192126">
      <w:pPr>
        <w:adjustRightInd w:val="0"/>
        <w:spacing w:line="240" w:lineRule="auto"/>
        <w:contextualSpacing/>
        <w:rPr>
          <w:szCs w:val="28"/>
        </w:rPr>
      </w:pPr>
      <w:r w:rsidRPr="00192126">
        <w:rPr>
          <w:szCs w:val="28"/>
        </w:rPr>
        <w:t xml:space="preserve">- отношения обучающихся Лицея к России как к Родине </w:t>
      </w:r>
    </w:p>
    <w:p w:rsidR="00173BA3" w:rsidRPr="00192126" w:rsidRDefault="00173BA3" w:rsidP="00192126">
      <w:pPr>
        <w:adjustRightInd w:val="0"/>
        <w:spacing w:line="240" w:lineRule="auto"/>
        <w:contextualSpacing/>
        <w:rPr>
          <w:szCs w:val="28"/>
        </w:rPr>
      </w:pPr>
      <w:r w:rsidRPr="00192126">
        <w:rPr>
          <w:szCs w:val="28"/>
        </w:rPr>
        <w:t xml:space="preserve"> включая подготовку к патриотическому служению Отечеству;</w:t>
      </w:r>
    </w:p>
    <w:p w:rsidR="00173BA3" w:rsidRPr="00192126" w:rsidRDefault="00173BA3" w:rsidP="00192126">
      <w:pPr>
        <w:adjustRightInd w:val="0"/>
        <w:spacing w:line="240" w:lineRule="auto"/>
        <w:contextualSpacing/>
        <w:rPr>
          <w:szCs w:val="28"/>
        </w:rPr>
      </w:pPr>
      <w:r w:rsidRPr="00192126">
        <w:rPr>
          <w:szCs w:val="28"/>
        </w:rPr>
        <w:t>- отношения обучающихся Лицея с окружающими людьми, включая подготовку к общению со сверстниками, старшими и младшими;</w:t>
      </w:r>
    </w:p>
    <w:p w:rsidR="00173BA3" w:rsidRPr="00192126" w:rsidRDefault="00173BA3" w:rsidP="00192126">
      <w:pPr>
        <w:adjustRightInd w:val="0"/>
        <w:spacing w:line="240" w:lineRule="auto"/>
        <w:contextualSpacing/>
        <w:rPr>
          <w:szCs w:val="28"/>
        </w:rPr>
      </w:pPr>
      <w:r w:rsidRPr="00192126">
        <w:rPr>
          <w:szCs w:val="28"/>
        </w:rPr>
        <w:t>- отношения обучающихся Лицея к семье и родителям, включая подготовку личности обучающихся  к семейной жизни;</w:t>
      </w:r>
    </w:p>
    <w:p w:rsidR="00173BA3" w:rsidRPr="00192126" w:rsidRDefault="00173BA3" w:rsidP="00192126">
      <w:pPr>
        <w:adjustRightInd w:val="0"/>
        <w:spacing w:line="240" w:lineRule="auto"/>
        <w:contextualSpacing/>
        <w:rPr>
          <w:szCs w:val="28"/>
        </w:rPr>
      </w:pPr>
      <w:r w:rsidRPr="00192126">
        <w:rPr>
          <w:szCs w:val="28"/>
        </w:rPr>
        <w:t>- отношения обучающихся Лицея к закону, государству и к гражданскому обществу, включая подготовку личности обучающихся к общественной жизни;</w:t>
      </w:r>
    </w:p>
    <w:p w:rsidR="00173BA3" w:rsidRPr="00192126" w:rsidRDefault="00173BA3" w:rsidP="00192126">
      <w:pPr>
        <w:adjustRightInd w:val="0"/>
        <w:spacing w:line="240" w:lineRule="auto"/>
        <w:contextualSpacing/>
        <w:rPr>
          <w:szCs w:val="28"/>
        </w:rPr>
      </w:pPr>
      <w:r w:rsidRPr="00192126">
        <w:rPr>
          <w:szCs w:val="28"/>
        </w:rPr>
        <w:t>- отношения обучающихся Лицея к себе, своему здоровью, к познанию себя, самоопределению и самосовершенствованию, включая подготовку к непрерывному образованию в рамках осуществления жизненных планов;</w:t>
      </w:r>
    </w:p>
    <w:p w:rsidR="00173BA3" w:rsidRPr="00192126" w:rsidRDefault="00173BA3" w:rsidP="00192126">
      <w:pPr>
        <w:adjustRightInd w:val="0"/>
        <w:spacing w:line="240" w:lineRule="auto"/>
        <w:contextualSpacing/>
        <w:rPr>
          <w:szCs w:val="28"/>
        </w:rPr>
      </w:pPr>
      <w:r w:rsidRPr="00192126">
        <w:rPr>
          <w:szCs w:val="28"/>
        </w:rPr>
        <w:t xml:space="preserve">- отношения обучающихся Лицея к окружающему миру, к живой природе, художественной культуре, включая формирование у обучающихся научного мировоззрения; </w:t>
      </w:r>
    </w:p>
    <w:p w:rsidR="00173BA3" w:rsidRPr="00192126" w:rsidRDefault="00173BA3" w:rsidP="00192126">
      <w:pPr>
        <w:adjustRightInd w:val="0"/>
        <w:spacing w:line="240" w:lineRule="auto"/>
        <w:contextualSpacing/>
        <w:rPr>
          <w:szCs w:val="28"/>
        </w:rPr>
      </w:pPr>
      <w:r w:rsidRPr="00192126">
        <w:rPr>
          <w:szCs w:val="28"/>
        </w:rPr>
        <w:t xml:space="preserve">- трудовых и социально-экономических отношений, включая подготовку личности обучающихся к трудовой деятельности. </w:t>
      </w:r>
    </w:p>
    <w:p w:rsidR="00173BA3" w:rsidRPr="00192126" w:rsidRDefault="00173BA3" w:rsidP="00192126">
      <w:pPr>
        <w:adjustRightInd w:val="0"/>
        <w:spacing w:line="240" w:lineRule="auto"/>
        <w:contextualSpacing/>
        <w:rPr>
          <w:szCs w:val="28"/>
        </w:rPr>
      </w:pPr>
      <w:r w:rsidRPr="00192126">
        <w:rPr>
          <w:szCs w:val="28"/>
        </w:rPr>
        <w:t xml:space="preserve">Ценностные основы духовно-нравственного развития, воспитания и социализации обучающихся Лицея на уровне среднего общего образования – </w:t>
      </w:r>
      <w:r w:rsidRPr="00192126">
        <w:rPr>
          <w:szCs w:val="28"/>
        </w:rPr>
        <w:lastRenderedPageBreak/>
        <w:t>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173BA3" w:rsidRPr="00192126" w:rsidRDefault="00173BA3" w:rsidP="00192126">
      <w:pPr>
        <w:adjustRightInd w:val="0"/>
        <w:spacing w:line="240" w:lineRule="auto"/>
        <w:contextualSpacing/>
        <w:rPr>
          <w:szCs w:val="28"/>
        </w:rPr>
      </w:pPr>
      <w:r w:rsidRPr="00192126">
        <w:rPr>
          <w:szCs w:val="28"/>
        </w:rPr>
        <w:t>Базовые национальные ценности российского общества определяются положениями Конституции Российской Федерации:</w:t>
      </w:r>
    </w:p>
    <w:p w:rsidR="00173BA3" w:rsidRPr="00192126" w:rsidRDefault="00173BA3" w:rsidP="00192126">
      <w:pPr>
        <w:adjustRightInd w:val="0"/>
        <w:spacing w:line="240" w:lineRule="auto"/>
        <w:contextualSpacing/>
        <w:rPr>
          <w:szCs w:val="28"/>
        </w:rPr>
      </w:pPr>
      <w:r w:rsidRPr="00192126">
        <w:rPr>
          <w:szCs w:val="28"/>
        </w:rPr>
        <w:t>«Российская Федерация — Россия есть демократическое федеративное правовое государство с республиканской формой правления» (Гл. I, ст. 1);</w:t>
      </w:r>
    </w:p>
    <w:p w:rsidR="00173BA3" w:rsidRPr="00192126" w:rsidRDefault="00173BA3" w:rsidP="00192126">
      <w:pPr>
        <w:adjustRightInd w:val="0"/>
        <w:spacing w:line="240" w:lineRule="auto"/>
        <w:contextualSpacing/>
        <w:rPr>
          <w:szCs w:val="28"/>
        </w:rPr>
      </w:pPr>
      <w:r w:rsidRPr="00192126">
        <w:rPr>
          <w:szCs w:val="28"/>
        </w:rPr>
        <w:t>«Человек, его права и свободы являются высшей ценностью» (Гл. I, ст. 2);</w:t>
      </w:r>
    </w:p>
    <w:p w:rsidR="00173BA3" w:rsidRPr="00192126" w:rsidRDefault="00173BA3" w:rsidP="00192126">
      <w:pPr>
        <w:adjustRightInd w:val="0"/>
        <w:spacing w:line="240" w:lineRule="auto"/>
        <w:contextualSpacing/>
        <w:rPr>
          <w:szCs w:val="28"/>
        </w:rPr>
      </w:pPr>
      <w:r w:rsidRPr="00192126">
        <w:rPr>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173BA3" w:rsidRPr="00192126" w:rsidRDefault="00173BA3" w:rsidP="00192126">
      <w:pPr>
        <w:adjustRightInd w:val="0"/>
        <w:spacing w:line="240" w:lineRule="auto"/>
        <w:contextualSpacing/>
        <w:rPr>
          <w:szCs w:val="28"/>
        </w:rPr>
      </w:pPr>
      <w:r w:rsidRPr="00192126">
        <w:rPr>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173BA3" w:rsidRPr="00192126" w:rsidRDefault="00173BA3" w:rsidP="00192126">
      <w:pPr>
        <w:adjustRightInd w:val="0"/>
        <w:spacing w:line="240" w:lineRule="auto"/>
        <w:contextualSpacing/>
        <w:rPr>
          <w:szCs w:val="28"/>
        </w:rPr>
      </w:pPr>
      <w:r w:rsidRPr="00192126">
        <w:rPr>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173BA3" w:rsidRPr="00192126" w:rsidRDefault="00173BA3" w:rsidP="00192126">
      <w:pPr>
        <w:adjustRightInd w:val="0"/>
        <w:spacing w:line="240" w:lineRule="auto"/>
        <w:contextualSpacing/>
        <w:rPr>
          <w:szCs w:val="28"/>
        </w:rPr>
      </w:pPr>
      <w:r w:rsidRPr="00192126">
        <w:rPr>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173BA3" w:rsidRPr="00192126" w:rsidRDefault="00173BA3" w:rsidP="00192126">
      <w:pPr>
        <w:adjustRightInd w:val="0"/>
        <w:spacing w:line="240" w:lineRule="auto"/>
        <w:contextualSpacing/>
        <w:rPr>
          <w:szCs w:val="28"/>
        </w:rPr>
      </w:pPr>
      <w:r w:rsidRPr="00192126">
        <w:rPr>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173BA3" w:rsidRPr="00192126" w:rsidRDefault="00173BA3" w:rsidP="00192126">
      <w:pPr>
        <w:adjustRightInd w:val="0"/>
        <w:spacing w:line="240" w:lineRule="auto"/>
        <w:contextualSpacing/>
        <w:rPr>
          <w:szCs w:val="28"/>
        </w:rPr>
      </w:pPr>
      <w:r w:rsidRPr="00192126">
        <w:rPr>
          <w:szCs w:val="28"/>
        </w:rPr>
        <w:t xml:space="preserve">…демократический характер управления образованием, обеспечение прав педагогических работников, обучающихся, родителей </w:t>
      </w:r>
      <w:hyperlink r:id="rId43">
        <w:r w:rsidRPr="00192126">
          <w:rPr>
            <w:szCs w:val="28"/>
          </w:rPr>
          <w:t>(законных представителей)</w:t>
        </w:r>
      </w:hyperlink>
      <w:r w:rsidRPr="00192126">
        <w:rPr>
          <w:szCs w:val="28"/>
        </w:rPr>
        <w:t xml:space="preserve"> несовершеннолетних обучающихся на участие в управлении образовательными организациями;</w:t>
      </w:r>
    </w:p>
    <w:p w:rsidR="00173BA3" w:rsidRPr="00192126" w:rsidRDefault="00173BA3" w:rsidP="00192126">
      <w:pPr>
        <w:adjustRightInd w:val="0"/>
        <w:spacing w:line="240" w:lineRule="auto"/>
        <w:contextualSpacing/>
        <w:rPr>
          <w:szCs w:val="28"/>
        </w:rPr>
      </w:pPr>
      <w:r w:rsidRPr="00192126">
        <w:rPr>
          <w:szCs w:val="28"/>
        </w:rPr>
        <w:t>…недопустимость ограничения или устранения конкуренции в сфере образования;</w:t>
      </w:r>
    </w:p>
    <w:p w:rsidR="00173BA3" w:rsidRPr="00192126" w:rsidRDefault="00173BA3" w:rsidP="00192126">
      <w:pPr>
        <w:adjustRightInd w:val="0"/>
        <w:spacing w:line="240" w:lineRule="auto"/>
        <w:contextualSpacing/>
        <w:rPr>
          <w:szCs w:val="28"/>
        </w:rPr>
      </w:pPr>
      <w:r w:rsidRPr="00192126">
        <w:rPr>
          <w:szCs w:val="28"/>
        </w:rPr>
        <w:t>…сочетание государственного и договорного регулирования отношений в сфере образования» (ст. 3).</w:t>
      </w:r>
    </w:p>
    <w:p w:rsidR="00173BA3" w:rsidRPr="00192126" w:rsidRDefault="00173BA3" w:rsidP="00192126">
      <w:pPr>
        <w:adjustRightInd w:val="0"/>
        <w:spacing w:line="240" w:lineRule="auto"/>
        <w:contextualSpacing/>
        <w:rPr>
          <w:szCs w:val="28"/>
        </w:rPr>
      </w:pPr>
      <w:r w:rsidRPr="00192126">
        <w:rPr>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w:t>
      </w:r>
      <w:r w:rsidRPr="00192126">
        <w:rPr>
          <w:szCs w:val="28"/>
        </w:rPr>
        <w:lastRenderedPageBreak/>
        <w:t xml:space="preserve">исполнению нравственного долга перед самим собой, своей семьей и своим Отечеством». </w:t>
      </w:r>
    </w:p>
    <w:p w:rsidR="00173BA3" w:rsidRPr="00192126" w:rsidRDefault="00173BA3" w:rsidP="00192126">
      <w:pPr>
        <w:adjustRightInd w:val="0"/>
        <w:spacing w:line="240" w:lineRule="auto"/>
        <w:contextualSpacing/>
        <w:rPr>
          <w:szCs w:val="28"/>
        </w:rPr>
      </w:pPr>
      <w:r w:rsidRPr="00192126">
        <w:rPr>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173BA3" w:rsidRPr="00192126" w:rsidRDefault="00173BA3" w:rsidP="00192126">
      <w:pPr>
        <w:adjustRightInd w:val="0"/>
        <w:spacing w:line="240" w:lineRule="auto"/>
        <w:contextualSpacing/>
        <w:rPr>
          <w:szCs w:val="28"/>
        </w:rPr>
      </w:pPr>
      <w:r w:rsidRPr="00192126">
        <w:rPr>
          <w:szCs w:val="28"/>
        </w:rPr>
        <w:t>создание условий для воспитания здоровой, счастливой, свободной, ориентированной на труд личности;</w:t>
      </w:r>
    </w:p>
    <w:p w:rsidR="00173BA3" w:rsidRPr="00192126" w:rsidRDefault="00173BA3" w:rsidP="00192126">
      <w:pPr>
        <w:adjustRightInd w:val="0"/>
        <w:spacing w:line="240" w:lineRule="auto"/>
        <w:contextualSpacing/>
        <w:rPr>
          <w:szCs w:val="28"/>
        </w:rPr>
      </w:pPr>
      <w:r w:rsidRPr="00192126">
        <w:rPr>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173BA3" w:rsidRPr="00192126" w:rsidRDefault="00173BA3" w:rsidP="00192126">
      <w:pPr>
        <w:adjustRightInd w:val="0"/>
        <w:spacing w:line="240" w:lineRule="auto"/>
        <w:contextualSpacing/>
        <w:rPr>
          <w:szCs w:val="28"/>
        </w:rPr>
      </w:pPr>
      <w:r w:rsidRPr="00192126">
        <w:rPr>
          <w:szCs w:val="28"/>
        </w:rPr>
        <w:t>поддержка единства и целостности, преемственности и непрерывности воспитания;</w:t>
      </w:r>
    </w:p>
    <w:p w:rsidR="00173BA3" w:rsidRPr="00192126" w:rsidRDefault="00173BA3" w:rsidP="00192126">
      <w:pPr>
        <w:adjustRightInd w:val="0"/>
        <w:spacing w:line="240" w:lineRule="auto"/>
        <w:contextualSpacing/>
        <w:rPr>
          <w:szCs w:val="28"/>
        </w:rPr>
      </w:pPr>
      <w:r w:rsidRPr="00192126">
        <w:rPr>
          <w:szCs w:val="28"/>
        </w:rPr>
        <w:t>поддержка общественных институтов, которые являются носителями духовных ценностей;</w:t>
      </w:r>
    </w:p>
    <w:p w:rsidR="00173BA3" w:rsidRPr="00192126" w:rsidRDefault="00173BA3" w:rsidP="00192126">
      <w:pPr>
        <w:adjustRightInd w:val="0"/>
        <w:spacing w:line="240" w:lineRule="auto"/>
        <w:contextualSpacing/>
        <w:rPr>
          <w:szCs w:val="28"/>
        </w:rPr>
      </w:pPr>
      <w:r w:rsidRPr="00192126">
        <w:rPr>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173BA3" w:rsidRPr="00192126" w:rsidRDefault="00173BA3" w:rsidP="00192126">
      <w:pPr>
        <w:adjustRightInd w:val="0"/>
        <w:spacing w:line="240" w:lineRule="auto"/>
        <w:contextualSpacing/>
        <w:rPr>
          <w:szCs w:val="28"/>
        </w:rPr>
      </w:pPr>
      <w:r w:rsidRPr="00192126">
        <w:rPr>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173BA3" w:rsidRPr="00192126" w:rsidRDefault="00173BA3" w:rsidP="00192126">
      <w:pPr>
        <w:adjustRightInd w:val="0"/>
        <w:spacing w:line="240" w:lineRule="auto"/>
        <w:contextualSpacing/>
        <w:rPr>
          <w:szCs w:val="28"/>
        </w:rPr>
      </w:pPr>
      <w:r w:rsidRPr="00192126">
        <w:rPr>
          <w:szCs w:val="28"/>
        </w:rPr>
        <w:t>формирование внутренней позиции личности по отношению к окружающей социальной действительности;</w:t>
      </w:r>
    </w:p>
    <w:p w:rsidR="00173BA3" w:rsidRPr="00192126" w:rsidRDefault="00173BA3" w:rsidP="00192126">
      <w:pPr>
        <w:adjustRightInd w:val="0"/>
        <w:spacing w:line="240" w:lineRule="auto"/>
        <w:contextualSpacing/>
        <w:rPr>
          <w:szCs w:val="28"/>
        </w:rPr>
      </w:pPr>
      <w:r w:rsidRPr="00192126">
        <w:rPr>
          <w:szCs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173BA3" w:rsidRPr="00192126" w:rsidRDefault="00173BA3" w:rsidP="00192126">
      <w:pPr>
        <w:adjustRightInd w:val="0"/>
        <w:spacing w:line="240" w:lineRule="auto"/>
        <w:contextualSpacing/>
        <w:rPr>
          <w:szCs w:val="28"/>
        </w:rPr>
      </w:pPr>
      <w:r w:rsidRPr="00192126">
        <w:rPr>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173BA3" w:rsidRPr="00192126" w:rsidRDefault="00173BA3" w:rsidP="00192126">
      <w:pPr>
        <w:adjustRightInd w:val="0"/>
        <w:spacing w:line="240" w:lineRule="auto"/>
        <w:contextualSpacing/>
        <w:rPr>
          <w:szCs w:val="28"/>
        </w:rPr>
      </w:pPr>
      <w:r w:rsidRPr="00192126">
        <w:rPr>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92" w:name="_Toc435412724"/>
      <w:bookmarkStart w:id="93" w:name="_Toc453968199"/>
      <w:bookmarkEnd w:id="92"/>
      <w:r w:rsidRPr="00192126">
        <w:rPr>
          <w:b/>
          <w:szCs w:val="28"/>
        </w:rPr>
        <w:t>II.3.3. Содержание, виды деятельности и формы занятий с обучающимися Лицея СамГТУ по каждому из направлений духовно-нравственного развития, воспитания и социализации обучающихся</w:t>
      </w:r>
      <w:bookmarkEnd w:id="93"/>
    </w:p>
    <w:p w:rsidR="00173BA3" w:rsidRPr="00192126" w:rsidRDefault="00173BA3" w:rsidP="00192126">
      <w:pPr>
        <w:adjustRightInd w:val="0"/>
        <w:spacing w:line="240" w:lineRule="auto"/>
        <w:contextualSpacing/>
        <w:rPr>
          <w:szCs w:val="28"/>
        </w:rPr>
      </w:pPr>
      <w:r w:rsidRPr="00192126">
        <w:rPr>
          <w:szCs w:val="28"/>
        </w:rPr>
        <w:t>Воспитание, социализация и духовно-нравственное развитие в сфере отношения обучающихся Лицея к России как к Родине (Отечеству) предполагают: воспитание патриотизма, чувства гордости за Самарский регион,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173BA3" w:rsidRPr="00192126" w:rsidRDefault="00173BA3" w:rsidP="00192126">
      <w:pPr>
        <w:adjustRightInd w:val="0"/>
        <w:spacing w:line="240" w:lineRule="auto"/>
        <w:contextualSpacing/>
        <w:rPr>
          <w:b/>
          <w:szCs w:val="28"/>
        </w:rPr>
      </w:pPr>
      <w:r w:rsidRPr="00192126">
        <w:rPr>
          <w:b/>
          <w:szCs w:val="28"/>
        </w:rPr>
        <w:t xml:space="preserve">Для воспитания обучающихся Лицея в сфере отношения к России как к Родине (Отечеству) используются: </w:t>
      </w:r>
    </w:p>
    <w:p w:rsidR="00173BA3" w:rsidRPr="00192126" w:rsidRDefault="00173BA3" w:rsidP="00192126">
      <w:pPr>
        <w:adjustRightInd w:val="0"/>
        <w:spacing w:line="240" w:lineRule="auto"/>
        <w:contextualSpacing/>
        <w:rPr>
          <w:szCs w:val="28"/>
        </w:rPr>
      </w:pPr>
      <w:r w:rsidRPr="00192126">
        <w:rPr>
          <w:szCs w:val="28"/>
        </w:rPr>
        <w:t>- туристско-краеведческая, художественно-эстетическая, спортивная, познавательная и другие виды деятельности;</w:t>
      </w:r>
    </w:p>
    <w:p w:rsidR="00173BA3" w:rsidRPr="00192126" w:rsidRDefault="00173BA3" w:rsidP="00192126">
      <w:pPr>
        <w:adjustRightInd w:val="0"/>
        <w:spacing w:line="240" w:lineRule="auto"/>
        <w:contextualSpacing/>
        <w:rPr>
          <w:szCs w:val="28"/>
        </w:rPr>
      </w:pPr>
      <w:r w:rsidRPr="00192126">
        <w:rPr>
          <w:szCs w:val="28"/>
        </w:rPr>
        <w:t>- детский познавательный туризм (сбор материалов об истории и культуре Самарского региона и России; сотрудничество с музеями города Самара и СамГТУ;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173BA3" w:rsidRPr="00192126" w:rsidRDefault="00173BA3" w:rsidP="00192126">
      <w:pPr>
        <w:adjustRightInd w:val="0"/>
        <w:spacing w:line="240" w:lineRule="auto"/>
        <w:contextualSpacing/>
        <w:rPr>
          <w:szCs w:val="28"/>
        </w:rPr>
      </w:pPr>
      <w:r w:rsidRPr="00192126">
        <w:rPr>
          <w:szCs w:val="28"/>
        </w:rPr>
        <w:t>- общегосударственные, региональные и корпоративные традиции (обряды, церемонии, ритуалы Лицея, СамГТУ); развитие у подрастающего поколения уважения к историческим символам и памятникам Отечества;</w:t>
      </w:r>
    </w:p>
    <w:p w:rsidR="00173BA3" w:rsidRPr="00192126" w:rsidRDefault="00173BA3" w:rsidP="00192126">
      <w:pPr>
        <w:adjustRightInd w:val="0"/>
        <w:spacing w:line="240" w:lineRule="auto"/>
        <w:contextualSpacing/>
        <w:rPr>
          <w:szCs w:val="28"/>
        </w:rPr>
      </w:pPr>
      <w:r w:rsidRPr="00192126">
        <w:rPr>
          <w:szCs w:val="28"/>
        </w:rPr>
        <w:t>- потенциал учебных предметов предметных областей «Русский язык и литература», «Общественные науки», обеспечивающих ориентацию обучающихся Лицея в современных общественно-политических процессах, происходящих в России и мире;</w:t>
      </w:r>
    </w:p>
    <w:p w:rsidR="00173BA3" w:rsidRPr="00192126" w:rsidRDefault="00173BA3" w:rsidP="00192126">
      <w:pPr>
        <w:adjustRightInd w:val="0"/>
        <w:spacing w:line="240" w:lineRule="auto"/>
        <w:contextualSpacing/>
        <w:rPr>
          <w:szCs w:val="28"/>
        </w:rPr>
      </w:pPr>
      <w:r w:rsidRPr="00192126">
        <w:rPr>
          <w:szCs w:val="28"/>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173BA3" w:rsidRPr="00192126" w:rsidRDefault="00173BA3" w:rsidP="00192126">
      <w:pPr>
        <w:adjustRightInd w:val="0"/>
        <w:spacing w:line="240" w:lineRule="auto"/>
        <w:contextualSpacing/>
        <w:rPr>
          <w:szCs w:val="28"/>
        </w:rPr>
      </w:pPr>
      <w:r w:rsidRPr="00192126">
        <w:rPr>
          <w:szCs w:val="28"/>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173BA3" w:rsidRPr="00192126" w:rsidRDefault="00173BA3" w:rsidP="00192126">
      <w:pPr>
        <w:adjustRightInd w:val="0"/>
        <w:spacing w:line="240" w:lineRule="auto"/>
        <w:contextualSpacing/>
        <w:rPr>
          <w:b/>
          <w:szCs w:val="28"/>
        </w:rPr>
      </w:pPr>
      <w:r w:rsidRPr="00192126">
        <w:rPr>
          <w:b/>
          <w:szCs w:val="28"/>
        </w:rPr>
        <w:t>Воспитание обучающихся Лицея СамГТУ в сфере отношения к России как к Родине (Отечеству) включает:</w:t>
      </w:r>
    </w:p>
    <w:p w:rsidR="00173BA3" w:rsidRPr="00192126" w:rsidRDefault="00173BA3" w:rsidP="00192126">
      <w:pPr>
        <w:adjustRightInd w:val="0"/>
        <w:spacing w:line="240" w:lineRule="auto"/>
        <w:contextualSpacing/>
        <w:rPr>
          <w:szCs w:val="28"/>
        </w:rPr>
      </w:pPr>
      <w:r w:rsidRPr="00192126">
        <w:rPr>
          <w:szCs w:val="28"/>
        </w:rPr>
        <w:t xml:space="preserve">- воспитание уважения к культуре, языкам, традициям и обычаям народов, проживающих в Российской Федерации; </w:t>
      </w:r>
    </w:p>
    <w:p w:rsidR="00173BA3" w:rsidRPr="00192126" w:rsidRDefault="00173BA3" w:rsidP="00192126">
      <w:pPr>
        <w:adjustRightInd w:val="0"/>
        <w:spacing w:line="240" w:lineRule="auto"/>
        <w:contextualSpacing/>
        <w:rPr>
          <w:szCs w:val="28"/>
        </w:rPr>
      </w:pPr>
      <w:r w:rsidRPr="00192126">
        <w:rPr>
          <w:szCs w:val="28"/>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173BA3" w:rsidRPr="00192126" w:rsidRDefault="00173BA3" w:rsidP="00192126">
      <w:pPr>
        <w:adjustRightInd w:val="0"/>
        <w:spacing w:line="240" w:lineRule="auto"/>
        <w:contextualSpacing/>
        <w:rPr>
          <w:szCs w:val="28"/>
        </w:rPr>
      </w:pPr>
      <w:r w:rsidRPr="00192126">
        <w:rPr>
          <w:szCs w:val="28"/>
        </w:rPr>
        <w:t>- обеспечение доступности музейной и театральной культуры для подрастающего поколения, развитие музейной и театральной педагогики.</w:t>
      </w:r>
    </w:p>
    <w:p w:rsidR="00173BA3" w:rsidRPr="00192126" w:rsidRDefault="00173BA3" w:rsidP="00192126">
      <w:pPr>
        <w:adjustRightInd w:val="0"/>
        <w:spacing w:line="240" w:lineRule="auto"/>
        <w:contextualSpacing/>
        <w:rPr>
          <w:b/>
          <w:szCs w:val="28"/>
        </w:rPr>
      </w:pPr>
      <w:r w:rsidRPr="00192126">
        <w:rPr>
          <w:b/>
          <w:szCs w:val="28"/>
        </w:rPr>
        <w:lastRenderedPageBreak/>
        <w:t>Воспитание, социализация и духовно-нравственное развитие в сфере отношений с окружающими людьми предполагают формирование:</w:t>
      </w:r>
    </w:p>
    <w:p w:rsidR="00173BA3" w:rsidRPr="00192126" w:rsidRDefault="00173BA3" w:rsidP="00192126">
      <w:pPr>
        <w:adjustRightInd w:val="0"/>
        <w:spacing w:line="240" w:lineRule="auto"/>
        <w:contextualSpacing/>
        <w:rPr>
          <w:szCs w:val="28"/>
        </w:rPr>
      </w:pPr>
      <w:r w:rsidRPr="00192126">
        <w:rPr>
          <w:szCs w:val="28"/>
        </w:rPr>
        <w:t xml:space="preserve">- толерантного (терпимого)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73BA3" w:rsidRPr="00192126" w:rsidRDefault="00173BA3" w:rsidP="00192126">
      <w:pPr>
        <w:adjustRightInd w:val="0"/>
        <w:spacing w:line="240" w:lineRule="auto"/>
        <w:contextualSpacing/>
        <w:rPr>
          <w:szCs w:val="28"/>
        </w:rPr>
      </w:pPr>
      <w:r w:rsidRPr="00192126">
        <w:rPr>
          <w:szCs w:val="28"/>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173BA3" w:rsidRPr="00192126" w:rsidRDefault="00173BA3" w:rsidP="00192126">
      <w:pPr>
        <w:adjustRightInd w:val="0"/>
        <w:spacing w:line="240" w:lineRule="auto"/>
        <w:contextualSpacing/>
        <w:rPr>
          <w:szCs w:val="28"/>
        </w:rPr>
      </w:pPr>
      <w:r w:rsidRPr="00192126">
        <w:rPr>
          <w:szCs w:val="28"/>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173BA3" w:rsidRPr="00192126" w:rsidRDefault="00173BA3" w:rsidP="00192126">
      <w:pPr>
        <w:adjustRightInd w:val="0"/>
        <w:spacing w:line="240" w:lineRule="auto"/>
        <w:contextualSpacing/>
        <w:rPr>
          <w:szCs w:val="28"/>
        </w:rPr>
      </w:pPr>
      <w:r w:rsidRPr="00192126">
        <w:rPr>
          <w:szCs w:val="28"/>
        </w:rPr>
        <w:t>- нравственной позиции выраженной в поведении,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73BA3" w:rsidRPr="00192126" w:rsidRDefault="00173BA3" w:rsidP="00192126">
      <w:pPr>
        <w:adjustRightInd w:val="0"/>
        <w:spacing w:line="240" w:lineRule="auto"/>
        <w:contextualSpacing/>
        <w:rPr>
          <w:szCs w:val="28"/>
        </w:rPr>
      </w:pPr>
      <w:r w:rsidRPr="00192126">
        <w:rPr>
          <w:szCs w:val="28"/>
        </w:rPr>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73BA3" w:rsidRPr="00192126" w:rsidRDefault="00173BA3" w:rsidP="00192126">
      <w:pPr>
        <w:adjustRightInd w:val="0"/>
        <w:spacing w:line="240" w:lineRule="auto"/>
        <w:contextualSpacing/>
        <w:rPr>
          <w:szCs w:val="28"/>
        </w:rPr>
      </w:pPr>
      <w:r w:rsidRPr="00192126">
        <w:rPr>
          <w:szCs w:val="28"/>
        </w:rPr>
        <w:t xml:space="preserve">- развитие культуры межнационального общения; </w:t>
      </w:r>
    </w:p>
    <w:p w:rsidR="00173BA3" w:rsidRPr="00192126" w:rsidRDefault="00173BA3" w:rsidP="00192126">
      <w:pPr>
        <w:adjustRightInd w:val="0"/>
        <w:spacing w:line="240" w:lineRule="auto"/>
        <w:contextualSpacing/>
        <w:rPr>
          <w:szCs w:val="28"/>
        </w:rPr>
      </w:pPr>
      <w:r w:rsidRPr="00192126">
        <w:rPr>
          <w:szCs w:val="28"/>
        </w:rPr>
        <w:t xml:space="preserve">- развитие в подростковой среде ответственности, принципов коллективизма и социальной солидарности. </w:t>
      </w:r>
    </w:p>
    <w:p w:rsidR="00173BA3" w:rsidRPr="00192126" w:rsidRDefault="00173BA3" w:rsidP="00192126">
      <w:pPr>
        <w:adjustRightInd w:val="0"/>
        <w:spacing w:line="240" w:lineRule="auto"/>
        <w:contextualSpacing/>
        <w:rPr>
          <w:b/>
          <w:szCs w:val="28"/>
        </w:rPr>
      </w:pPr>
      <w:r w:rsidRPr="00192126">
        <w:rPr>
          <w:b/>
          <w:szCs w:val="28"/>
        </w:rPr>
        <w:t>Воспитание, социализация и духовно-нравственное развитие в сфере семейных отношений предполагают формирование у обучающихся Лицея СамГТУ:</w:t>
      </w:r>
    </w:p>
    <w:p w:rsidR="00173BA3" w:rsidRPr="00192126" w:rsidRDefault="00173BA3" w:rsidP="00192126">
      <w:pPr>
        <w:adjustRightInd w:val="0"/>
        <w:spacing w:line="240" w:lineRule="auto"/>
        <w:contextualSpacing/>
        <w:rPr>
          <w:szCs w:val="28"/>
        </w:rPr>
      </w:pPr>
      <w:r w:rsidRPr="00192126">
        <w:rPr>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73BA3" w:rsidRPr="00192126" w:rsidRDefault="00173BA3" w:rsidP="00192126">
      <w:pPr>
        <w:adjustRightInd w:val="0"/>
        <w:spacing w:line="240" w:lineRule="auto"/>
        <w:contextualSpacing/>
        <w:rPr>
          <w:szCs w:val="28"/>
        </w:rPr>
      </w:pPr>
      <w:r w:rsidRPr="00192126">
        <w:rPr>
          <w:szCs w:val="28"/>
        </w:rPr>
        <w:t>- ответственного отношения к созданию и сохранению семьи на основе осознанного принятия ценностей семейной жизни.</w:t>
      </w:r>
    </w:p>
    <w:p w:rsidR="00173BA3" w:rsidRPr="00192126" w:rsidRDefault="00173BA3" w:rsidP="00192126">
      <w:pPr>
        <w:adjustRightInd w:val="0"/>
        <w:spacing w:line="240" w:lineRule="auto"/>
        <w:contextualSpacing/>
        <w:rPr>
          <w:b/>
          <w:szCs w:val="28"/>
        </w:rPr>
      </w:pPr>
      <w:r w:rsidRPr="00192126">
        <w:rPr>
          <w:b/>
          <w:szCs w:val="28"/>
        </w:rPr>
        <w:t>Для воспитания, социализации и духовно-нравственного развития в сфере отношений с окружающими людьми и в семье используются:</w:t>
      </w:r>
    </w:p>
    <w:p w:rsidR="00173BA3" w:rsidRPr="00192126" w:rsidRDefault="00173BA3" w:rsidP="00192126">
      <w:pPr>
        <w:adjustRightInd w:val="0"/>
        <w:spacing w:line="240" w:lineRule="auto"/>
        <w:contextualSpacing/>
        <w:rPr>
          <w:szCs w:val="28"/>
        </w:rPr>
      </w:pPr>
      <w:r w:rsidRPr="00192126">
        <w:rPr>
          <w:szCs w:val="28"/>
        </w:rPr>
        <w:t xml:space="preserve">- добровольческая, коммуникативная, познавательная, игровая, рефлексивно-оценочная, художественно-эстетическая и другие виды деятельности; </w:t>
      </w:r>
    </w:p>
    <w:p w:rsidR="00173BA3" w:rsidRPr="00192126" w:rsidRDefault="00173BA3" w:rsidP="00192126">
      <w:pPr>
        <w:adjustRightInd w:val="0"/>
        <w:spacing w:line="240" w:lineRule="auto"/>
        <w:contextualSpacing/>
        <w:rPr>
          <w:szCs w:val="28"/>
        </w:rPr>
      </w:pPr>
      <w:r w:rsidRPr="00192126">
        <w:rPr>
          <w:szCs w:val="28"/>
        </w:rPr>
        <w:t>- дискуссионные формы, просмотр и обсуждение актуальных фильмов, театральных спектаклей, постановка обучающимися Лицея театрализованных представлений, действ, разыгрывание ситуаций для решения моральных дилемм и осуществления нравственного выбора и иные разновидности занятий;</w:t>
      </w:r>
    </w:p>
    <w:p w:rsidR="00173BA3" w:rsidRPr="00192126" w:rsidRDefault="00173BA3" w:rsidP="00192126">
      <w:pPr>
        <w:adjustRightInd w:val="0"/>
        <w:spacing w:line="240" w:lineRule="auto"/>
        <w:contextualSpacing/>
        <w:rPr>
          <w:szCs w:val="28"/>
        </w:rPr>
      </w:pPr>
      <w:r w:rsidRPr="00192126">
        <w:rPr>
          <w:szCs w:val="28"/>
        </w:rPr>
        <w:lastRenderedPageBreak/>
        <w:t>- потенциал учебных предметов предметных областей «Русский язык и литература», «Общественные науки», обеспечивающих ориентацию обучающихся Лицея в сфере отношений с окружающими людьми;</w:t>
      </w:r>
    </w:p>
    <w:p w:rsidR="00173BA3" w:rsidRPr="00192126" w:rsidRDefault="00173BA3" w:rsidP="00192126">
      <w:pPr>
        <w:adjustRightInd w:val="0"/>
        <w:spacing w:line="240" w:lineRule="auto"/>
        <w:contextualSpacing/>
        <w:rPr>
          <w:szCs w:val="28"/>
        </w:rPr>
      </w:pPr>
      <w:r w:rsidRPr="00192126">
        <w:rPr>
          <w:szCs w:val="28"/>
        </w:rPr>
        <w:t xml:space="preserve">- сотрудничество с традиционными религиозными общинами. </w:t>
      </w:r>
    </w:p>
    <w:p w:rsidR="00173BA3" w:rsidRPr="00192126" w:rsidRDefault="00173BA3" w:rsidP="00192126">
      <w:pPr>
        <w:adjustRightInd w:val="0"/>
        <w:spacing w:line="240" w:lineRule="auto"/>
        <w:contextualSpacing/>
        <w:rPr>
          <w:b/>
          <w:szCs w:val="28"/>
        </w:rPr>
      </w:pPr>
      <w:r w:rsidRPr="00192126">
        <w:rPr>
          <w:b/>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173BA3" w:rsidRPr="00192126" w:rsidRDefault="00173BA3" w:rsidP="00192126">
      <w:pPr>
        <w:adjustRightInd w:val="0"/>
        <w:spacing w:line="240" w:lineRule="auto"/>
        <w:contextualSpacing/>
        <w:rPr>
          <w:szCs w:val="28"/>
        </w:rPr>
      </w:pPr>
      <w:r w:rsidRPr="00192126">
        <w:rPr>
          <w:szCs w:val="28"/>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73BA3" w:rsidRPr="00192126" w:rsidRDefault="00173BA3" w:rsidP="00192126">
      <w:pPr>
        <w:adjustRightInd w:val="0"/>
        <w:spacing w:line="240" w:lineRule="auto"/>
        <w:contextualSpacing/>
        <w:rPr>
          <w:szCs w:val="28"/>
        </w:rPr>
      </w:pPr>
      <w:r w:rsidRPr="00192126">
        <w:rPr>
          <w:szCs w:val="28"/>
        </w:rPr>
        <w:t>- развитие правовой и политической культуры подростков,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подростковой среде ответственности, принципов коллективизма и социальной солидарности;</w:t>
      </w:r>
    </w:p>
    <w:p w:rsidR="00173BA3" w:rsidRPr="00192126" w:rsidRDefault="00173BA3" w:rsidP="00192126">
      <w:pPr>
        <w:adjustRightInd w:val="0"/>
        <w:spacing w:line="240" w:lineRule="auto"/>
        <w:contextualSpacing/>
        <w:rPr>
          <w:szCs w:val="28"/>
        </w:rPr>
      </w:pPr>
      <w:r w:rsidRPr="00192126">
        <w:rPr>
          <w:szCs w:val="28"/>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73BA3" w:rsidRPr="00192126" w:rsidRDefault="00173BA3" w:rsidP="00192126">
      <w:pPr>
        <w:adjustRightInd w:val="0"/>
        <w:spacing w:line="240" w:lineRule="auto"/>
        <w:contextualSpacing/>
        <w:rPr>
          <w:szCs w:val="28"/>
        </w:rPr>
      </w:pPr>
      <w:r w:rsidRPr="00192126">
        <w:rPr>
          <w:szCs w:val="28"/>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173BA3" w:rsidRPr="00192126" w:rsidRDefault="00173BA3" w:rsidP="00192126">
      <w:pPr>
        <w:adjustRightInd w:val="0"/>
        <w:spacing w:line="240" w:lineRule="auto"/>
        <w:contextualSpacing/>
        <w:rPr>
          <w:b/>
          <w:szCs w:val="28"/>
        </w:rPr>
      </w:pPr>
      <w:r w:rsidRPr="00192126">
        <w:rPr>
          <w:b/>
          <w:szCs w:val="28"/>
        </w:rPr>
        <w:t>Воспитание, социализация и духовно-нравственное развитие в данной области осуществляются:</w:t>
      </w:r>
    </w:p>
    <w:p w:rsidR="00173BA3" w:rsidRPr="00192126" w:rsidRDefault="00173BA3" w:rsidP="00192126">
      <w:pPr>
        <w:adjustRightInd w:val="0"/>
        <w:spacing w:line="240" w:lineRule="auto"/>
        <w:contextualSpacing/>
        <w:rPr>
          <w:szCs w:val="28"/>
        </w:rPr>
      </w:pPr>
      <w:r w:rsidRPr="00192126">
        <w:rPr>
          <w:szCs w:val="28"/>
        </w:rPr>
        <w:t>- в рамках общественной (участие в самоуправлении), проектной, добровольческой, игровой, коммуникативной и других видов деятельности;</w:t>
      </w:r>
    </w:p>
    <w:p w:rsidR="00173BA3" w:rsidRPr="00192126" w:rsidRDefault="00173BA3" w:rsidP="00192126">
      <w:pPr>
        <w:adjustRightInd w:val="0"/>
        <w:spacing w:line="240" w:lineRule="auto"/>
        <w:contextualSpacing/>
        <w:rPr>
          <w:szCs w:val="28"/>
        </w:rPr>
      </w:pPr>
      <w:r w:rsidRPr="00192126">
        <w:rPr>
          <w:szCs w:val="28"/>
        </w:rPr>
        <w:t>- в следующих формах занятий: деловые игры, имитационные модели, социальные тренажеры;</w:t>
      </w:r>
    </w:p>
    <w:p w:rsidR="00173BA3" w:rsidRPr="00192126" w:rsidRDefault="00173BA3" w:rsidP="00192126">
      <w:pPr>
        <w:adjustRightInd w:val="0"/>
        <w:spacing w:line="240" w:lineRule="auto"/>
        <w:contextualSpacing/>
        <w:rPr>
          <w:szCs w:val="28"/>
        </w:rPr>
      </w:pPr>
      <w:r w:rsidRPr="00192126">
        <w:rPr>
          <w:szCs w:val="28"/>
        </w:rPr>
        <w:t>- с использованием потенциала учебных предметов предметной области «Общественные науки», обеспечивающих ориентацию обучающихся Лицея в сфере отношений к закону, государству и гражданскому обществу.</w:t>
      </w:r>
    </w:p>
    <w:p w:rsidR="00173BA3" w:rsidRPr="00192126" w:rsidRDefault="00173BA3" w:rsidP="00192126">
      <w:pPr>
        <w:adjustRightInd w:val="0"/>
        <w:spacing w:line="240" w:lineRule="auto"/>
        <w:contextualSpacing/>
        <w:rPr>
          <w:b/>
          <w:szCs w:val="28"/>
        </w:rPr>
      </w:pPr>
      <w:r w:rsidRPr="00192126">
        <w:rPr>
          <w:b/>
          <w:szCs w:val="28"/>
        </w:rPr>
        <w:t>Воспитание, социализация и духовно-нравственное развитие в сфере отношения обучающихся Лицея СамГТУ к себе, своему здоровью, познанию себя, обеспечение самоопределения, самосовершенствования предполагают:</w:t>
      </w:r>
    </w:p>
    <w:p w:rsidR="00173BA3" w:rsidRPr="00192126" w:rsidRDefault="00173BA3" w:rsidP="00192126">
      <w:pPr>
        <w:adjustRightInd w:val="0"/>
        <w:spacing w:line="240" w:lineRule="auto"/>
        <w:contextualSpacing/>
        <w:rPr>
          <w:szCs w:val="28"/>
        </w:rPr>
      </w:pPr>
      <w:r w:rsidRPr="00192126">
        <w:rPr>
          <w:szCs w:val="28"/>
        </w:rPr>
        <w:t>- воспитание здоровой, счастливой, свободной личности, формирование способности ставить цели и строить жизненные планы;</w:t>
      </w:r>
    </w:p>
    <w:p w:rsidR="00173BA3" w:rsidRPr="00192126" w:rsidRDefault="00173BA3" w:rsidP="00192126">
      <w:pPr>
        <w:adjustRightInd w:val="0"/>
        <w:spacing w:line="240" w:lineRule="auto"/>
        <w:contextualSpacing/>
        <w:rPr>
          <w:szCs w:val="28"/>
        </w:rPr>
      </w:pPr>
      <w:r w:rsidRPr="00192126">
        <w:rPr>
          <w:szCs w:val="28"/>
        </w:rPr>
        <w:t xml:space="preserve">- реализацию обучающимися Лицея практик саморазвития и самовоспитания в соответствии с общечеловеческими ценностями и </w:t>
      </w:r>
      <w:r w:rsidRPr="00192126">
        <w:rPr>
          <w:szCs w:val="28"/>
        </w:rPr>
        <w:lastRenderedPageBreak/>
        <w:t xml:space="preserve">идеалами гражданского общества; формирование позитивных жизненных ориентиров и планов; </w:t>
      </w:r>
    </w:p>
    <w:p w:rsidR="00173BA3" w:rsidRPr="00192126" w:rsidRDefault="00173BA3" w:rsidP="00192126">
      <w:pPr>
        <w:adjustRightInd w:val="0"/>
        <w:spacing w:line="240" w:lineRule="auto"/>
        <w:contextualSpacing/>
        <w:rPr>
          <w:szCs w:val="28"/>
        </w:rPr>
      </w:pPr>
      <w:r w:rsidRPr="00192126">
        <w:rPr>
          <w:szCs w:val="28"/>
        </w:rPr>
        <w:t>- формирование у обучающихся Лицея готовности и способности к самостоятельной, творческой и ответственной деятельности;</w:t>
      </w:r>
    </w:p>
    <w:p w:rsidR="00173BA3" w:rsidRPr="00192126" w:rsidRDefault="00173BA3" w:rsidP="00192126">
      <w:pPr>
        <w:adjustRightInd w:val="0"/>
        <w:spacing w:line="240" w:lineRule="auto"/>
        <w:contextualSpacing/>
        <w:rPr>
          <w:szCs w:val="28"/>
        </w:rPr>
      </w:pPr>
      <w:r w:rsidRPr="00192126">
        <w:rPr>
          <w:szCs w:val="28"/>
        </w:rPr>
        <w:t>- формирование у обучающихся Лицея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73BA3" w:rsidRPr="00192126" w:rsidRDefault="00173BA3" w:rsidP="00192126">
      <w:pPr>
        <w:adjustRightInd w:val="0"/>
        <w:spacing w:line="240" w:lineRule="auto"/>
        <w:contextualSpacing/>
        <w:rPr>
          <w:szCs w:val="28"/>
        </w:rPr>
      </w:pPr>
      <w:r w:rsidRPr="00192126">
        <w:rPr>
          <w:szCs w:val="28"/>
        </w:rPr>
        <w:t>-тформирование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173BA3" w:rsidRPr="00192126" w:rsidRDefault="00173BA3" w:rsidP="00192126">
      <w:pPr>
        <w:adjustRightInd w:val="0"/>
        <w:spacing w:line="240" w:lineRule="auto"/>
        <w:contextualSpacing/>
        <w:rPr>
          <w:szCs w:val="28"/>
        </w:rPr>
      </w:pPr>
      <w:r w:rsidRPr="00192126">
        <w:rPr>
          <w:szCs w:val="28"/>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73BA3" w:rsidRPr="00192126" w:rsidRDefault="00173BA3" w:rsidP="00192126">
      <w:pPr>
        <w:adjustRightInd w:val="0"/>
        <w:spacing w:line="240" w:lineRule="auto"/>
        <w:contextualSpacing/>
        <w:rPr>
          <w:b/>
          <w:szCs w:val="28"/>
        </w:rPr>
      </w:pPr>
      <w:r w:rsidRPr="00192126">
        <w:rPr>
          <w:b/>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173BA3" w:rsidRPr="00192126" w:rsidRDefault="00173BA3" w:rsidP="00192126">
      <w:pPr>
        <w:adjustRightInd w:val="0"/>
        <w:spacing w:line="240" w:lineRule="auto"/>
        <w:contextualSpacing/>
        <w:rPr>
          <w:szCs w:val="28"/>
        </w:rPr>
      </w:pPr>
      <w:r w:rsidRPr="00192126">
        <w:rPr>
          <w:szCs w:val="28"/>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173BA3" w:rsidRPr="00192126" w:rsidRDefault="00173BA3" w:rsidP="00192126">
      <w:pPr>
        <w:adjustRightInd w:val="0"/>
        <w:spacing w:line="240" w:lineRule="auto"/>
        <w:contextualSpacing/>
        <w:rPr>
          <w:szCs w:val="28"/>
        </w:rPr>
      </w:pPr>
      <w:r w:rsidRPr="00192126">
        <w:rPr>
          <w:szCs w:val="28"/>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173BA3" w:rsidRPr="00192126" w:rsidRDefault="00173BA3" w:rsidP="00192126">
      <w:pPr>
        <w:adjustRightInd w:val="0"/>
        <w:spacing w:line="240" w:lineRule="auto"/>
        <w:contextualSpacing/>
        <w:rPr>
          <w:szCs w:val="28"/>
        </w:rPr>
      </w:pPr>
      <w:r w:rsidRPr="00192126">
        <w:rPr>
          <w:szCs w:val="28"/>
        </w:rPr>
        <w:t>- массовые общественно-спортивные мероприятия и привлечение к участию в них подростков;</w:t>
      </w:r>
    </w:p>
    <w:p w:rsidR="00173BA3" w:rsidRPr="00192126" w:rsidRDefault="00173BA3" w:rsidP="00192126">
      <w:pPr>
        <w:adjustRightInd w:val="0"/>
        <w:spacing w:line="240" w:lineRule="auto"/>
        <w:contextualSpacing/>
        <w:rPr>
          <w:szCs w:val="28"/>
        </w:rPr>
      </w:pPr>
      <w:r w:rsidRPr="00192126">
        <w:rPr>
          <w:szCs w:val="28"/>
        </w:rPr>
        <w:t xml:space="preserve">- 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Лицея в сфере отношения Человека к себе, к своему здоровью, к познанию себя. </w:t>
      </w:r>
    </w:p>
    <w:p w:rsidR="00173BA3" w:rsidRPr="00192126" w:rsidRDefault="00173BA3" w:rsidP="00192126">
      <w:pPr>
        <w:adjustRightInd w:val="0"/>
        <w:spacing w:line="240" w:lineRule="auto"/>
        <w:contextualSpacing/>
        <w:rPr>
          <w:b/>
          <w:szCs w:val="28"/>
        </w:rPr>
      </w:pPr>
      <w:r w:rsidRPr="00192126">
        <w:rPr>
          <w:b/>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173BA3" w:rsidRPr="00192126" w:rsidRDefault="00173BA3" w:rsidP="00192126">
      <w:pPr>
        <w:adjustRightInd w:val="0"/>
        <w:spacing w:line="240" w:lineRule="auto"/>
        <w:contextualSpacing/>
        <w:rPr>
          <w:szCs w:val="28"/>
        </w:rPr>
      </w:pPr>
      <w:r w:rsidRPr="00192126">
        <w:rPr>
          <w:szCs w:val="28"/>
        </w:rPr>
        <w:t xml:space="preserve">- формирование мировоззрения, соответствующего современному уровню развития науки; </w:t>
      </w:r>
    </w:p>
    <w:p w:rsidR="00173BA3" w:rsidRPr="00192126" w:rsidRDefault="00173BA3" w:rsidP="00192126">
      <w:pPr>
        <w:adjustRightInd w:val="0"/>
        <w:spacing w:line="240" w:lineRule="auto"/>
        <w:contextualSpacing/>
        <w:rPr>
          <w:szCs w:val="28"/>
        </w:rPr>
      </w:pPr>
      <w:r w:rsidRPr="00192126">
        <w:rPr>
          <w:szCs w:val="28"/>
        </w:rPr>
        <w:lastRenderedPageBreak/>
        <w:t>- развитие у обучающихся Лицея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173BA3" w:rsidRPr="00192126" w:rsidRDefault="00173BA3" w:rsidP="00192126">
      <w:pPr>
        <w:adjustRightInd w:val="0"/>
        <w:spacing w:line="240" w:lineRule="auto"/>
        <w:contextualSpacing/>
        <w:rPr>
          <w:szCs w:val="28"/>
        </w:rPr>
      </w:pPr>
      <w:r w:rsidRPr="00192126">
        <w:rPr>
          <w:szCs w:val="28"/>
        </w:rPr>
        <w:t>- воспитание эстетического отношения к миру, включая эстетику быта, научного и технического творчества, спорта, общественных отношений.</w:t>
      </w:r>
    </w:p>
    <w:p w:rsidR="00173BA3" w:rsidRPr="00192126" w:rsidRDefault="00173BA3" w:rsidP="00192126">
      <w:pPr>
        <w:adjustRightInd w:val="0"/>
        <w:spacing w:line="240" w:lineRule="auto"/>
        <w:contextualSpacing/>
        <w:rPr>
          <w:b/>
          <w:szCs w:val="28"/>
        </w:rPr>
      </w:pPr>
      <w:r w:rsidRPr="00192126">
        <w:rPr>
          <w:b/>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173BA3" w:rsidRPr="00192126" w:rsidRDefault="00173BA3" w:rsidP="00192126">
      <w:pPr>
        <w:adjustRightInd w:val="0"/>
        <w:spacing w:line="240" w:lineRule="auto"/>
        <w:contextualSpacing/>
        <w:rPr>
          <w:szCs w:val="28"/>
        </w:rPr>
      </w:pPr>
      <w:r w:rsidRPr="00192126">
        <w:rPr>
          <w:szCs w:val="28"/>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173BA3" w:rsidRPr="00192126" w:rsidRDefault="00173BA3" w:rsidP="00192126">
      <w:pPr>
        <w:adjustRightInd w:val="0"/>
        <w:spacing w:line="240" w:lineRule="auto"/>
        <w:contextualSpacing/>
        <w:rPr>
          <w:szCs w:val="28"/>
        </w:rPr>
      </w:pPr>
      <w:r w:rsidRPr="00192126">
        <w:rPr>
          <w:szCs w:val="28"/>
        </w:rPr>
        <w:t>- экскурсии в музеи, на выставки, экологические акции, другие формы занятий;</w:t>
      </w:r>
    </w:p>
    <w:p w:rsidR="00173BA3" w:rsidRPr="00192126" w:rsidRDefault="00173BA3" w:rsidP="00192126">
      <w:pPr>
        <w:adjustRightInd w:val="0"/>
        <w:spacing w:line="240" w:lineRule="auto"/>
        <w:contextualSpacing/>
        <w:rPr>
          <w:szCs w:val="28"/>
        </w:rPr>
      </w:pPr>
      <w:r w:rsidRPr="00192126">
        <w:rPr>
          <w:szCs w:val="28"/>
        </w:rP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Лицея в сфере отношения к окружающему миру, живой природе, художественной культуре.</w:t>
      </w:r>
    </w:p>
    <w:p w:rsidR="00173BA3" w:rsidRPr="00192126" w:rsidRDefault="00173BA3" w:rsidP="00192126">
      <w:pPr>
        <w:adjustRightInd w:val="0"/>
        <w:spacing w:line="240" w:lineRule="auto"/>
        <w:contextualSpacing/>
        <w:rPr>
          <w:b/>
          <w:szCs w:val="28"/>
        </w:rPr>
      </w:pPr>
      <w:r w:rsidRPr="00192126">
        <w:rPr>
          <w:b/>
          <w:szCs w:val="28"/>
        </w:rPr>
        <w:t>Воспитание, социализация и духовно-нравственное развитие в сфере трудовых и социально-экономических отношений предполагают:</w:t>
      </w:r>
    </w:p>
    <w:p w:rsidR="00173BA3" w:rsidRPr="00192126" w:rsidRDefault="00173BA3" w:rsidP="00192126">
      <w:pPr>
        <w:adjustRightInd w:val="0"/>
        <w:spacing w:line="240" w:lineRule="auto"/>
        <w:contextualSpacing/>
        <w:rPr>
          <w:szCs w:val="28"/>
        </w:rPr>
      </w:pPr>
      <w:r w:rsidRPr="00192126">
        <w:rPr>
          <w:szCs w:val="28"/>
        </w:rPr>
        <w:t xml:space="preserve">- осознанный выбор будущей профессии и возможностей реализации собственных жизненных планов; </w:t>
      </w:r>
    </w:p>
    <w:p w:rsidR="00173BA3" w:rsidRPr="00192126" w:rsidRDefault="00173BA3" w:rsidP="00192126">
      <w:pPr>
        <w:adjustRightInd w:val="0"/>
        <w:spacing w:line="240" w:lineRule="auto"/>
        <w:contextualSpacing/>
        <w:rPr>
          <w:szCs w:val="28"/>
        </w:rPr>
      </w:pPr>
      <w:r w:rsidRPr="00192126">
        <w:rPr>
          <w:szCs w:val="28"/>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173BA3" w:rsidRPr="00192126" w:rsidRDefault="00173BA3" w:rsidP="00192126">
      <w:pPr>
        <w:adjustRightInd w:val="0"/>
        <w:spacing w:line="240" w:lineRule="auto"/>
        <w:contextualSpacing/>
        <w:rPr>
          <w:szCs w:val="28"/>
        </w:rPr>
      </w:pPr>
      <w:r w:rsidRPr="00192126">
        <w:rPr>
          <w:szCs w:val="28"/>
        </w:rPr>
        <w:t xml:space="preserve">- воспитание у подростков уважения к труду и людям труда, трудовым достижениям; </w:t>
      </w:r>
    </w:p>
    <w:p w:rsidR="00173BA3" w:rsidRPr="00192126" w:rsidRDefault="00173BA3" w:rsidP="00192126">
      <w:pPr>
        <w:adjustRightInd w:val="0"/>
        <w:spacing w:line="240" w:lineRule="auto"/>
        <w:contextualSpacing/>
        <w:rPr>
          <w:szCs w:val="28"/>
        </w:rPr>
      </w:pPr>
      <w:r w:rsidRPr="00192126">
        <w:rPr>
          <w:szCs w:val="28"/>
        </w:rPr>
        <w:t>- формирование у подростков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173BA3" w:rsidRPr="00192126" w:rsidRDefault="00173BA3" w:rsidP="00192126">
      <w:pPr>
        <w:adjustRightInd w:val="0"/>
        <w:spacing w:line="240" w:lineRule="auto"/>
        <w:contextualSpacing/>
        <w:rPr>
          <w:b/>
          <w:szCs w:val="28"/>
        </w:rPr>
      </w:pPr>
      <w:r w:rsidRPr="00192126">
        <w:rPr>
          <w:b/>
          <w:szCs w:val="28"/>
        </w:rPr>
        <w:t>Для воспитания, социализации и духовно-нравственного развития в сфере трудовых и социально-экономических отношений используются:</w:t>
      </w:r>
    </w:p>
    <w:p w:rsidR="00173BA3" w:rsidRPr="00192126" w:rsidRDefault="00173BA3" w:rsidP="00192126">
      <w:pPr>
        <w:adjustRightInd w:val="0"/>
        <w:spacing w:line="240" w:lineRule="auto"/>
        <w:contextualSpacing/>
        <w:rPr>
          <w:szCs w:val="28"/>
        </w:rPr>
      </w:pPr>
      <w:r w:rsidRPr="00192126">
        <w:rPr>
          <w:szCs w:val="28"/>
        </w:rPr>
        <w:t xml:space="preserve">- познавательная, игровая, предметно-практическая, коммуникативная и другие виды деятельности; </w:t>
      </w:r>
    </w:p>
    <w:p w:rsidR="00173BA3" w:rsidRPr="00192126" w:rsidRDefault="00173BA3" w:rsidP="00192126">
      <w:pPr>
        <w:adjustRightInd w:val="0"/>
        <w:spacing w:line="240" w:lineRule="auto"/>
        <w:contextualSpacing/>
        <w:rPr>
          <w:szCs w:val="28"/>
        </w:rPr>
      </w:pPr>
      <w:r w:rsidRPr="00192126">
        <w:rPr>
          <w:szCs w:val="28"/>
        </w:rPr>
        <w:t xml:space="preserve">-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w:t>
      </w:r>
      <w:r w:rsidRPr="00192126">
        <w:rPr>
          <w:szCs w:val="28"/>
        </w:rPr>
        <w:lastRenderedPageBreak/>
        <w:t>информационных банков – с использованием интерактивных форм, имитационных моделей, социальных тренажеров, деловых игр;</w:t>
      </w:r>
    </w:p>
    <w:p w:rsidR="00173BA3" w:rsidRPr="00192126" w:rsidRDefault="00173BA3" w:rsidP="00192126">
      <w:pPr>
        <w:adjustRightInd w:val="0"/>
        <w:spacing w:line="240" w:lineRule="auto"/>
        <w:contextualSpacing/>
        <w:rPr>
          <w:szCs w:val="28"/>
        </w:rPr>
      </w:pPr>
      <w:r w:rsidRPr="00192126">
        <w:rPr>
          <w:szCs w:val="28"/>
        </w:rPr>
        <w:t xml:space="preserve">- потенциал учебных предметов предметной области «Общественные науки», обеспечивающей ориентацию обучающихся Лицея в сфере трудовых и социально-экономических отношений. </w:t>
      </w:r>
    </w:p>
    <w:p w:rsidR="00173BA3" w:rsidRPr="00192126" w:rsidRDefault="00173BA3" w:rsidP="00192126">
      <w:pPr>
        <w:adjustRightInd w:val="0"/>
        <w:spacing w:line="240" w:lineRule="auto"/>
        <w:contextualSpacing/>
        <w:rPr>
          <w:szCs w:val="28"/>
        </w:rPr>
      </w:pPr>
      <w:r w:rsidRPr="00192126">
        <w:rPr>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94" w:name="_Toc435412725"/>
      <w:bookmarkStart w:id="95" w:name="_Toc453968200"/>
      <w:bookmarkEnd w:id="94"/>
      <w:r w:rsidRPr="00192126">
        <w:rPr>
          <w:b/>
          <w:szCs w:val="28"/>
        </w:rPr>
        <w:t>II.3.4. Модель организации работы по духовно-нравственному развитию, воспитанию и социализации обучающихся</w:t>
      </w:r>
      <w:bookmarkEnd w:id="95"/>
      <w:r w:rsidRPr="00192126">
        <w:rPr>
          <w:b/>
          <w:szCs w:val="28"/>
        </w:rPr>
        <w:t xml:space="preserve"> Лицея СамГТУ</w:t>
      </w:r>
    </w:p>
    <w:p w:rsidR="00173BA3" w:rsidRPr="00192126" w:rsidRDefault="00173BA3" w:rsidP="00192126">
      <w:pPr>
        <w:adjustRightInd w:val="0"/>
        <w:spacing w:line="240" w:lineRule="auto"/>
        <w:contextualSpacing/>
        <w:rPr>
          <w:b/>
          <w:szCs w:val="28"/>
        </w:rPr>
      </w:pPr>
      <w:r w:rsidRPr="00192126">
        <w:rPr>
          <w:b/>
          <w:szCs w:val="28"/>
        </w:rPr>
        <w:t>Соответствующая деятельность Лицея СамГТУ представлена в виде организационной модели духовно-нравственного развития, воспитания и социализации обучающихся и осуществляется:</w:t>
      </w:r>
    </w:p>
    <w:p w:rsidR="00173BA3" w:rsidRPr="00192126" w:rsidRDefault="00173BA3" w:rsidP="00192126">
      <w:pPr>
        <w:adjustRightInd w:val="0"/>
        <w:spacing w:line="240" w:lineRule="auto"/>
        <w:contextualSpacing/>
        <w:rPr>
          <w:szCs w:val="28"/>
        </w:rPr>
      </w:pPr>
      <w:r w:rsidRPr="00192126">
        <w:rPr>
          <w:szCs w:val="28"/>
        </w:rPr>
        <w:t xml:space="preserve">- на основе базовых национальных ценностей российского общества; </w:t>
      </w:r>
    </w:p>
    <w:p w:rsidR="00173BA3" w:rsidRPr="00192126" w:rsidRDefault="00173BA3" w:rsidP="00192126">
      <w:pPr>
        <w:adjustRightInd w:val="0"/>
        <w:spacing w:line="240" w:lineRule="auto"/>
        <w:contextualSpacing/>
        <w:rPr>
          <w:szCs w:val="28"/>
        </w:rPr>
      </w:pPr>
      <w:r w:rsidRPr="00192126">
        <w:rPr>
          <w:szCs w:val="28"/>
        </w:rPr>
        <w:t>- при формировании уклада жизни Лицея СамГТУ;</w:t>
      </w:r>
    </w:p>
    <w:p w:rsidR="00173BA3" w:rsidRPr="00192126" w:rsidRDefault="00173BA3" w:rsidP="00192126">
      <w:pPr>
        <w:adjustRightInd w:val="0"/>
        <w:spacing w:line="240" w:lineRule="auto"/>
        <w:contextualSpacing/>
        <w:rPr>
          <w:szCs w:val="28"/>
        </w:rPr>
      </w:pPr>
      <w:r w:rsidRPr="00192126">
        <w:rPr>
          <w:szCs w:val="28"/>
        </w:rPr>
        <w:t>- в процессе урочной и внеурочной деятельности;</w:t>
      </w:r>
    </w:p>
    <w:p w:rsidR="00173BA3" w:rsidRPr="00192126" w:rsidRDefault="00173BA3" w:rsidP="00192126">
      <w:pPr>
        <w:adjustRightInd w:val="0"/>
        <w:spacing w:line="240" w:lineRule="auto"/>
        <w:contextualSpacing/>
        <w:rPr>
          <w:szCs w:val="28"/>
        </w:rPr>
      </w:pPr>
      <w:r w:rsidRPr="00192126">
        <w:rPr>
          <w:szCs w:val="28"/>
        </w:rPr>
        <w:t>- с учетом историко-культурной и этнической специфики Самарского региона, потребностей всех участников образовательных отношений (обучающихся и их родителей (законных представителей);</w:t>
      </w:r>
    </w:p>
    <w:p w:rsidR="00173BA3" w:rsidRPr="00192126" w:rsidRDefault="00173BA3" w:rsidP="00192126">
      <w:pPr>
        <w:adjustRightInd w:val="0"/>
        <w:spacing w:line="240" w:lineRule="auto"/>
        <w:contextualSpacing/>
        <w:rPr>
          <w:szCs w:val="28"/>
        </w:rPr>
      </w:pPr>
      <w:r w:rsidRPr="00192126">
        <w:rPr>
          <w:szCs w:val="28"/>
        </w:rPr>
        <w:t>- с созданием специальных условий для различных категорий обучающихся Лицея (в том числе детей с ограниченными возможностями здоровья и детей-инвалидов, а также одаренных детей).</w:t>
      </w:r>
    </w:p>
    <w:p w:rsidR="00173BA3" w:rsidRPr="00192126" w:rsidRDefault="00173BA3" w:rsidP="00192126">
      <w:pPr>
        <w:adjustRightInd w:val="0"/>
        <w:spacing w:line="240" w:lineRule="auto"/>
        <w:contextualSpacing/>
        <w:rPr>
          <w:b/>
          <w:szCs w:val="28"/>
        </w:rPr>
      </w:pPr>
      <w:r w:rsidRPr="00192126">
        <w:rPr>
          <w:b/>
          <w:szCs w:val="28"/>
        </w:rPr>
        <w:t xml:space="preserve">Определяющим способом деятельности по духовно-нравственному развитию, воспитанию и социализации является формирование уклада жизни в Лицее СамГТУ: </w:t>
      </w:r>
    </w:p>
    <w:p w:rsidR="00173BA3" w:rsidRPr="00192126" w:rsidRDefault="00173BA3" w:rsidP="00192126">
      <w:pPr>
        <w:adjustRightInd w:val="0"/>
        <w:spacing w:line="240" w:lineRule="auto"/>
        <w:contextualSpacing/>
        <w:rPr>
          <w:szCs w:val="28"/>
        </w:rPr>
      </w:pPr>
      <w:r w:rsidRPr="00192126">
        <w:rPr>
          <w:szCs w:val="28"/>
        </w:rPr>
        <w:t xml:space="preserve">- обеспечивающего создание социальной среды развития обучающихся Лицея; </w:t>
      </w:r>
    </w:p>
    <w:p w:rsidR="00173BA3" w:rsidRPr="00192126" w:rsidRDefault="00173BA3" w:rsidP="00192126">
      <w:pPr>
        <w:adjustRightInd w:val="0"/>
        <w:spacing w:line="240" w:lineRule="auto"/>
        <w:contextualSpacing/>
        <w:rPr>
          <w:szCs w:val="28"/>
        </w:rPr>
      </w:pPr>
      <w:r w:rsidRPr="00192126">
        <w:rPr>
          <w:szCs w:val="28"/>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173BA3" w:rsidRPr="00192126" w:rsidRDefault="00173BA3" w:rsidP="00192126">
      <w:pPr>
        <w:adjustRightInd w:val="0"/>
        <w:spacing w:line="240" w:lineRule="auto"/>
        <w:contextualSpacing/>
        <w:rPr>
          <w:szCs w:val="28"/>
        </w:rPr>
      </w:pPr>
      <w:r w:rsidRPr="00192126">
        <w:rPr>
          <w:szCs w:val="28"/>
        </w:rPr>
        <w:t xml:space="preserve">- основанного на системе базовых национальных ценностей российского общества; </w:t>
      </w:r>
    </w:p>
    <w:p w:rsidR="00173BA3" w:rsidRPr="00192126" w:rsidRDefault="00173BA3" w:rsidP="00192126">
      <w:pPr>
        <w:adjustRightInd w:val="0"/>
        <w:spacing w:line="240" w:lineRule="auto"/>
        <w:contextualSpacing/>
        <w:rPr>
          <w:szCs w:val="28"/>
        </w:rPr>
      </w:pPr>
      <w:r w:rsidRPr="00192126">
        <w:rPr>
          <w:szCs w:val="28"/>
        </w:rPr>
        <w:t>- учитывающего историко-культурную и этническую специфику Самарского региона, потребности обучающихся Лицея и их родителей (законных представителей).</w:t>
      </w:r>
    </w:p>
    <w:p w:rsidR="00173BA3" w:rsidRPr="00192126" w:rsidRDefault="00173BA3" w:rsidP="00192126">
      <w:pPr>
        <w:adjustRightInd w:val="0"/>
        <w:spacing w:line="240" w:lineRule="auto"/>
        <w:contextualSpacing/>
        <w:rPr>
          <w:szCs w:val="28"/>
        </w:rPr>
      </w:pPr>
      <w:r w:rsidRPr="00192126">
        <w:rPr>
          <w:b/>
          <w:szCs w:val="28"/>
        </w:rPr>
        <w:t>В формировании уклада жизни Лицея СамГТУ определяющую роль призвана играть общность участников образовательных отношений:</w:t>
      </w:r>
      <w:r w:rsidRPr="00192126">
        <w:rPr>
          <w:szCs w:val="28"/>
        </w:rPr>
        <w:t xml:space="preserve"> обучающихся, ученических коллективов, педагогического коллектива Лицея, администрации, учредителя образовательной организации, родительского сообщества, общественности.</w:t>
      </w:r>
    </w:p>
    <w:p w:rsidR="00173BA3" w:rsidRPr="00192126" w:rsidRDefault="00173BA3" w:rsidP="00192126">
      <w:pPr>
        <w:adjustRightInd w:val="0"/>
        <w:spacing w:line="240" w:lineRule="auto"/>
        <w:contextualSpacing/>
        <w:rPr>
          <w:szCs w:val="28"/>
        </w:rPr>
      </w:pPr>
      <w:r w:rsidRPr="00192126">
        <w:rPr>
          <w:szCs w:val="28"/>
        </w:rPr>
        <w:lastRenderedPageBreak/>
        <w:t xml:space="preserve"> Важным элементом формирования уклада жизни Лицея СамГТУ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96" w:name="_Toc435412726"/>
      <w:bookmarkStart w:id="97" w:name="_Toc453968201"/>
      <w:bookmarkEnd w:id="96"/>
      <w:r w:rsidRPr="00192126">
        <w:rPr>
          <w:b/>
          <w:szCs w:val="28"/>
        </w:rPr>
        <w:t>II.3.5. Описание форм и методов организации социально значимой деятельности обучающихся</w:t>
      </w:r>
      <w:bookmarkEnd w:id="97"/>
      <w:r w:rsidRPr="00192126">
        <w:rPr>
          <w:b/>
          <w:szCs w:val="28"/>
        </w:rPr>
        <w:t xml:space="preserve"> Лицея СамГТУ</w:t>
      </w:r>
    </w:p>
    <w:p w:rsidR="00173BA3" w:rsidRPr="00192126" w:rsidRDefault="00173BA3" w:rsidP="00192126">
      <w:pPr>
        <w:adjustRightInd w:val="0"/>
        <w:spacing w:line="240" w:lineRule="auto"/>
        <w:contextualSpacing/>
        <w:rPr>
          <w:b/>
          <w:szCs w:val="28"/>
        </w:rPr>
      </w:pPr>
      <w:r w:rsidRPr="00192126">
        <w:rPr>
          <w:b/>
          <w:szCs w:val="28"/>
        </w:rPr>
        <w:t>Организация социально значимой деятельности обучающихся Лицея может осуществляется в рамках их участия:</w:t>
      </w:r>
    </w:p>
    <w:p w:rsidR="00173BA3" w:rsidRPr="00192126" w:rsidRDefault="00173BA3" w:rsidP="00192126">
      <w:pPr>
        <w:adjustRightInd w:val="0"/>
        <w:spacing w:line="240" w:lineRule="auto"/>
        <w:contextualSpacing/>
        <w:rPr>
          <w:szCs w:val="28"/>
        </w:rPr>
      </w:pPr>
      <w:r w:rsidRPr="00192126">
        <w:rPr>
          <w:szCs w:val="28"/>
        </w:rPr>
        <w:t xml:space="preserve">- в общественных объединениях, где происходит содействие реализации и развитию лидерского и творческого потенциала подростков; </w:t>
      </w:r>
    </w:p>
    <w:p w:rsidR="00173BA3" w:rsidRPr="00192126" w:rsidRDefault="00173BA3" w:rsidP="00192126">
      <w:pPr>
        <w:adjustRightInd w:val="0"/>
        <w:spacing w:line="240" w:lineRule="auto"/>
        <w:contextualSpacing/>
        <w:rPr>
          <w:szCs w:val="28"/>
        </w:rPr>
      </w:pPr>
      <w:r w:rsidRPr="00192126">
        <w:rPr>
          <w:szCs w:val="28"/>
        </w:rPr>
        <w:t xml:space="preserve">- ученическом самоуправлении и управлении образовательной деятельностью; </w:t>
      </w:r>
    </w:p>
    <w:p w:rsidR="00173BA3" w:rsidRPr="00192126" w:rsidRDefault="00173BA3" w:rsidP="00192126">
      <w:pPr>
        <w:adjustRightInd w:val="0"/>
        <w:spacing w:line="240" w:lineRule="auto"/>
        <w:contextualSpacing/>
        <w:rPr>
          <w:szCs w:val="28"/>
        </w:rPr>
      </w:pPr>
      <w:r w:rsidRPr="00192126">
        <w:rPr>
          <w:szCs w:val="28"/>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173BA3" w:rsidRPr="00192126" w:rsidRDefault="00173BA3" w:rsidP="00192126">
      <w:pPr>
        <w:adjustRightInd w:val="0"/>
        <w:spacing w:line="240" w:lineRule="auto"/>
        <w:contextualSpacing/>
        <w:rPr>
          <w:szCs w:val="28"/>
        </w:rPr>
      </w:pPr>
      <w:r w:rsidRPr="00192126">
        <w:rPr>
          <w:szCs w:val="28"/>
        </w:rPr>
        <w:t>Приобретение опыта общественной деятельности обучающихся Лицея осуществляется в процессе участия в  преобразовании среды Лицея СамГТУ и социальной среды города Самара путем разработки и реализации лицеистами социальных проектов и программ.</w:t>
      </w:r>
    </w:p>
    <w:p w:rsidR="00173BA3" w:rsidRPr="00192126" w:rsidRDefault="00173BA3" w:rsidP="00192126">
      <w:pPr>
        <w:adjustRightInd w:val="0"/>
        <w:spacing w:line="240" w:lineRule="auto"/>
        <w:contextualSpacing/>
        <w:rPr>
          <w:b/>
          <w:szCs w:val="28"/>
        </w:rPr>
      </w:pPr>
      <w:r w:rsidRPr="00192126">
        <w:rPr>
          <w:b/>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173BA3" w:rsidRPr="00192126" w:rsidRDefault="00173BA3" w:rsidP="00192126">
      <w:pPr>
        <w:adjustRightInd w:val="0"/>
        <w:spacing w:line="240" w:lineRule="auto"/>
        <w:contextualSpacing/>
        <w:rPr>
          <w:szCs w:val="28"/>
        </w:rPr>
      </w:pPr>
      <w:r w:rsidRPr="00192126">
        <w:rPr>
          <w:szCs w:val="28"/>
        </w:rPr>
        <w:t>- определение лицеистами своей позиции в Лицее СамГТУ и в городе Самара;</w:t>
      </w:r>
    </w:p>
    <w:p w:rsidR="00173BA3" w:rsidRPr="00192126" w:rsidRDefault="00173BA3" w:rsidP="00192126">
      <w:pPr>
        <w:adjustRightInd w:val="0"/>
        <w:spacing w:line="240" w:lineRule="auto"/>
        <w:contextualSpacing/>
        <w:rPr>
          <w:szCs w:val="28"/>
        </w:rPr>
      </w:pPr>
      <w:r w:rsidRPr="00192126">
        <w:rPr>
          <w:szCs w:val="28"/>
        </w:rPr>
        <w:t>- определение границ среды как объекта социально значимой деятельности обучающихся Лицея (среда образовательной организации, микрорайона, социальная среда населенного пункта и др.);</w:t>
      </w:r>
    </w:p>
    <w:p w:rsidR="00173BA3" w:rsidRPr="00192126" w:rsidRDefault="00173BA3" w:rsidP="00192126">
      <w:pPr>
        <w:adjustRightInd w:val="0"/>
        <w:spacing w:line="240" w:lineRule="auto"/>
        <w:contextualSpacing/>
        <w:rPr>
          <w:szCs w:val="28"/>
        </w:rPr>
      </w:pPr>
      <w:r w:rsidRPr="00192126">
        <w:rPr>
          <w:szCs w:val="28"/>
        </w:rPr>
        <w:t xml:space="preserve">- определение значимых лиц – источников информации и общественных экспертов (педагогических работников Лицея СамГТУ, родителей, представителей различных организаций и общественности и др.); </w:t>
      </w:r>
    </w:p>
    <w:p w:rsidR="00173BA3" w:rsidRPr="00192126" w:rsidRDefault="00173BA3" w:rsidP="00192126">
      <w:pPr>
        <w:adjustRightInd w:val="0"/>
        <w:spacing w:line="240" w:lineRule="auto"/>
        <w:contextualSpacing/>
        <w:rPr>
          <w:szCs w:val="28"/>
        </w:rPr>
      </w:pPr>
      <w:r w:rsidRPr="00192126">
        <w:rPr>
          <w:szCs w:val="28"/>
        </w:rPr>
        <w:t>- разработку форм и организационную подготовку непосредственных и виртуальных интервью и консультаций;</w:t>
      </w:r>
    </w:p>
    <w:p w:rsidR="00173BA3" w:rsidRPr="00192126" w:rsidRDefault="00173BA3" w:rsidP="00192126">
      <w:pPr>
        <w:adjustRightInd w:val="0"/>
        <w:spacing w:line="240" w:lineRule="auto"/>
        <w:contextualSpacing/>
        <w:rPr>
          <w:szCs w:val="28"/>
        </w:rPr>
      </w:pPr>
      <w:r w:rsidRPr="00192126">
        <w:rPr>
          <w:szCs w:val="28"/>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173BA3" w:rsidRPr="00192126" w:rsidRDefault="00173BA3" w:rsidP="00192126">
      <w:pPr>
        <w:adjustRightInd w:val="0"/>
        <w:spacing w:line="240" w:lineRule="auto"/>
        <w:contextualSpacing/>
        <w:rPr>
          <w:szCs w:val="28"/>
        </w:rPr>
      </w:pPr>
      <w:r w:rsidRPr="00192126">
        <w:rPr>
          <w:szCs w:val="28"/>
        </w:rPr>
        <w:t>- обработку собранной информации, анализ и рефлексию, формулирование обучающимися Лицея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173BA3" w:rsidRPr="00192126" w:rsidRDefault="00173BA3" w:rsidP="00192126">
      <w:pPr>
        <w:adjustRightInd w:val="0"/>
        <w:spacing w:line="240" w:lineRule="auto"/>
        <w:contextualSpacing/>
        <w:rPr>
          <w:szCs w:val="28"/>
        </w:rPr>
      </w:pPr>
      <w:r w:rsidRPr="00192126">
        <w:rPr>
          <w:szCs w:val="28"/>
        </w:rPr>
        <w:lastRenderedPageBreak/>
        <w:t>- разработку, публичную общественную экспертизу социальных проектов, определение очередности в реализации социальных проектов и программ;</w:t>
      </w:r>
    </w:p>
    <w:p w:rsidR="00173BA3" w:rsidRPr="00192126" w:rsidRDefault="00173BA3" w:rsidP="00192126">
      <w:pPr>
        <w:adjustRightInd w:val="0"/>
        <w:spacing w:line="240" w:lineRule="auto"/>
        <w:contextualSpacing/>
        <w:rPr>
          <w:szCs w:val="28"/>
        </w:rPr>
      </w:pPr>
      <w:r w:rsidRPr="00192126">
        <w:rPr>
          <w:szCs w:val="28"/>
        </w:rPr>
        <w:t>- организацию сбора пожертвований (фандрайзинг), поиск спонсоров и меценатов для ресурсного обеспечения социальных проектов и программ;</w:t>
      </w:r>
    </w:p>
    <w:p w:rsidR="00173BA3" w:rsidRPr="00192126" w:rsidRDefault="00173BA3" w:rsidP="00192126">
      <w:pPr>
        <w:adjustRightInd w:val="0"/>
        <w:spacing w:line="240" w:lineRule="auto"/>
        <w:contextualSpacing/>
        <w:rPr>
          <w:szCs w:val="28"/>
        </w:rPr>
      </w:pPr>
      <w:r w:rsidRPr="00192126">
        <w:rPr>
          <w:szCs w:val="28"/>
        </w:rPr>
        <w:t xml:space="preserve">- планирование и контроль за исполнением совместных действий обучающихся Лицея по реализации социального проекта; </w:t>
      </w:r>
    </w:p>
    <w:p w:rsidR="00173BA3" w:rsidRPr="00192126" w:rsidRDefault="00173BA3" w:rsidP="00192126">
      <w:pPr>
        <w:adjustRightInd w:val="0"/>
        <w:spacing w:line="240" w:lineRule="auto"/>
        <w:contextualSpacing/>
        <w:rPr>
          <w:szCs w:val="28"/>
        </w:rPr>
      </w:pPr>
      <w:r w:rsidRPr="00192126">
        <w:rPr>
          <w:szCs w:val="28"/>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173BA3" w:rsidRPr="00192126" w:rsidRDefault="00173BA3" w:rsidP="00192126">
      <w:pPr>
        <w:adjustRightInd w:val="0"/>
        <w:spacing w:line="240" w:lineRule="auto"/>
        <w:contextualSpacing/>
        <w:rPr>
          <w:b/>
          <w:szCs w:val="28"/>
        </w:rPr>
      </w:pPr>
      <w:r w:rsidRPr="00192126">
        <w:rPr>
          <w:b/>
          <w:szCs w:val="28"/>
        </w:rPr>
        <w:t>Формами организации социально значимой деятельности обучающихся Лицея СамГТУ являются:</w:t>
      </w:r>
    </w:p>
    <w:p w:rsidR="00173BA3" w:rsidRPr="00192126" w:rsidRDefault="00173BA3" w:rsidP="00192126">
      <w:pPr>
        <w:adjustRightInd w:val="0"/>
        <w:spacing w:line="240" w:lineRule="auto"/>
        <w:contextualSpacing/>
        <w:rPr>
          <w:szCs w:val="28"/>
        </w:rPr>
      </w:pPr>
      <w:r w:rsidRPr="00192126">
        <w:rPr>
          <w:szCs w:val="28"/>
        </w:rPr>
        <w:t>- деятельность в органах ученического самоуправления, в Совете обучающихся  Лицея;</w:t>
      </w:r>
    </w:p>
    <w:p w:rsidR="00173BA3" w:rsidRPr="00192126" w:rsidRDefault="00173BA3" w:rsidP="00192126">
      <w:pPr>
        <w:adjustRightInd w:val="0"/>
        <w:spacing w:line="240" w:lineRule="auto"/>
        <w:contextualSpacing/>
        <w:rPr>
          <w:szCs w:val="28"/>
        </w:rPr>
      </w:pPr>
      <w:r w:rsidRPr="00192126">
        <w:rPr>
          <w:szCs w:val="28"/>
        </w:rPr>
        <w:t>- деятельность в проектной команде (по социальному и культурному проектированию) на уровне Лицея СамГТУ;</w:t>
      </w:r>
    </w:p>
    <w:p w:rsidR="00173BA3" w:rsidRPr="00192126" w:rsidRDefault="00173BA3" w:rsidP="00192126">
      <w:pPr>
        <w:adjustRightInd w:val="0"/>
        <w:spacing w:line="240" w:lineRule="auto"/>
        <w:contextualSpacing/>
        <w:rPr>
          <w:szCs w:val="28"/>
        </w:rPr>
      </w:pPr>
      <w:r w:rsidRPr="00192126">
        <w:rPr>
          <w:szCs w:val="28"/>
        </w:rPr>
        <w:t>- подготовка и проведение социальных опросов по различным темам и для различных аудиторий по заказу организаций и отдельных лиц;</w:t>
      </w:r>
    </w:p>
    <w:p w:rsidR="00173BA3" w:rsidRPr="00192126" w:rsidRDefault="00173BA3" w:rsidP="00192126">
      <w:pPr>
        <w:adjustRightInd w:val="0"/>
        <w:spacing w:line="240" w:lineRule="auto"/>
        <w:contextualSpacing/>
        <w:rPr>
          <w:szCs w:val="28"/>
        </w:rPr>
      </w:pPr>
      <w:r w:rsidRPr="00192126">
        <w:rPr>
          <w:szCs w:val="28"/>
        </w:rPr>
        <w:t>- сотрудничество с лицейскими и территориальными СМИ;</w:t>
      </w:r>
    </w:p>
    <w:p w:rsidR="00173BA3" w:rsidRPr="00192126" w:rsidRDefault="00173BA3" w:rsidP="00192126">
      <w:pPr>
        <w:adjustRightInd w:val="0"/>
        <w:spacing w:line="240" w:lineRule="auto"/>
        <w:contextualSpacing/>
        <w:rPr>
          <w:szCs w:val="28"/>
        </w:rPr>
      </w:pPr>
      <w:r w:rsidRPr="00192126">
        <w:rPr>
          <w:szCs w:val="28"/>
        </w:rPr>
        <w:t>- участие в подготовке и проведении внеурочных мероприятий (тематических вечеров, диспутов, предметных недель, выставок и пр.);</w:t>
      </w:r>
    </w:p>
    <w:p w:rsidR="00173BA3" w:rsidRPr="00192126" w:rsidRDefault="00173BA3" w:rsidP="00192126">
      <w:pPr>
        <w:adjustRightInd w:val="0"/>
        <w:spacing w:line="240" w:lineRule="auto"/>
        <w:contextualSpacing/>
        <w:rPr>
          <w:szCs w:val="28"/>
        </w:rPr>
      </w:pPr>
      <w:r w:rsidRPr="00192126">
        <w:rPr>
          <w:szCs w:val="28"/>
        </w:rPr>
        <w:t>- участие в работе клубов по интересам;</w:t>
      </w:r>
    </w:p>
    <w:p w:rsidR="00173BA3" w:rsidRPr="00192126" w:rsidRDefault="00173BA3" w:rsidP="00192126">
      <w:pPr>
        <w:adjustRightInd w:val="0"/>
        <w:spacing w:line="240" w:lineRule="auto"/>
        <w:contextualSpacing/>
        <w:rPr>
          <w:szCs w:val="28"/>
        </w:rPr>
      </w:pPr>
      <w:r w:rsidRPr="00192126">
        <w:rPr>
          <w:szCs w:val="28"/>
        </w:rPr>
        <w:t>- участие в социальных акциях (лицейских и внелицейских);</w:t>
      </w:r>
    </w:p>
    <w:p w:rsidR="00173BA3" w:rsidRPr="00192126" w:rsidRDefault="00173BA3" w:rsidP="00192126">
      <w:pPr>
        <w:adjustRightInd w:val="0"/>
        <w:spacing w:line="240" w:lineRule="auto"/>
        <w:contextualSpacing/>
        <w:rPr>
          <w:szCs w:val="28"/>
        </w:rPr>
      </w:pPr>
      <w:r w:rsidRPr="00192126">
        <w:rPr>
          <w:szCs w:val="28"/>
        </w:rPr>
        <w:t>- организация и участие в благотворительных программах и акциях на различном уровне, участие в волонтерском движении;</w:t>
      </w:r>
    </w:p>
    <w:p w:rsidR="00173BA3" w:rsidRPr="00192126" w:rsidRDefault="00173BA3" w:rsidP="00192126">
      <w:pPr>
        <w:adjustRightInd w:val="0"/>
        <w:spacing w:line="240" w:lineRule="auto"/>
        <w:contextualSpacing/>
        <w:rPr>
          <w:szCs w:val="28"/>
        </w:rPr>
      </w:pPr>
      <w:r w:rsidRPr="00192126">
        <w:rPr>
          <w:szCs w:val="28"/>
        </w:rPr>
        <w:t>- участие в шефской деятельности над воспитанниками дошкольных образовательных организаций;</w:t>
      </w:r>
    </w:p>
    <w:p w:rsidR="00173BA3" w:rsidRPr="00192126" w:rsidRDefault="00173BA3" w:rsidP="00192126">
      <w:pPr>
        <w:adjustRightInd w:val="0"/>
        <w:spacing w:line="240" w:lineRule="auto"/>
        <w:contextualSpacing/>
        <w:rPr>
          <w:szCs w:val="28"/>
        </w:rPr>
      </w:pPr>
      <w:r w:rsidRPr="00192126">
        <w:rPr>
          <w:szCs w:val="28"/>
        </w:rPr>
        <w:t>- участие в проектах образовательных и общественных организаций.</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98" w:name="_Toc435412727"/>
      <w:bookmarkStart w:id="99" w:name="_Toc453968202"/>
      <w:bookmarkEnd w:id="98"/>
      <w:r w:rsidRPr="00192126">
        <w:rPr>
          <w:b/>
          <w:szCs w:val="28"/>
        </w:rPr>
        <w:t>II.3.6. Описание основных технологий взаимодействия и сотрудничества субъектов воспитательного процесса и социальных институтов</w:t>
      </w:r>
      <w:bookmarkEnd w:id="99"/>
    </w:p>
    <w:p w:rsidR="00173BA3" w:rsidRPr="00192126" w:rsidRDefault="00173BA3" w:rsidP="00192126">
      <w:pPr>
        <w:adjustRightInd w:val="0"/>
        <w:spacing w:line="240" w:lineRule="auto"/>
        <w:contextualSpacing/>
        <w:rPr>
          <w:szCs w:val="28"/>
        </w:rPr>
      </w:pPr>
      <w:r w:rsidRPr="00192126">
        <w:rPr>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173BA3" w:rsidRPr="00192126" w:rsidRDefault="00173BA3" w:rsidP="00192126">
      <w:pPr>
        <w:adjustRightInd w:val="0"/>
        <w:spacing w:line="240" w:lineRule="auto"/>
        <w:contextualSpacing/>
        <w:rPr>
          <w:szCs w:val="28"/>
        </w:rPr>
      </w:pPr>
      <w:r w:rsidRPr="00192126">
        <w:rPr>
          <w:szCs w:val="28"/>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w:t>
      </w:r>
      <w:r w:rsidRPr="00192126">
        <w:rPr>
          <w:szCs w:val="28"/>
        </w:rPr>
        <w:lastRenderedPageBreak/>
        <w:t>(например,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173BA3" w:rsidRPr="00192126" w:rsidRDefault="00173BA3" w:rsidP="00192126">
      <w:pPr>
        <w:adjustRightInd w:val="0"/>
        <w:spacing w:line="240" w:lineRule="auto"/>
        <w:contextualSpacing/>
        <w:rPr>
          <w:szCs w:val="28"/>
        </w:rPr>
      </w:pPr>
      <w:r w:rsidRPr="00192126">
        <w:rPr>
          <w:szCs w:val="28"/>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100" w:name="_Toc435412728"/>
      <w:bookmarkStart w:id="101" w:name="_Toc453968203"/>
      <w:bookmarkEnd w:id="100"/>
      <w:r w:rsidRPr="00192126">
        <w:rPr>
          <w:b/>
          <w:szCs w:val="28"/>
        </w:rPr>
        <w:t xml:space="preserve">II.3.7. Описание методов и форм профессиональной ориентации в </w:t>
      </w:r>
      <w:bookmarkEnd w:id="101"/>
      <w:r w:rsidRPr="00192126">
        <w:rPr>
          <w:b/>
          <w:szCs w:val="28"/>
        </w:rPr>
        <w:t>Лицее СамГТУ</w:t>
      </w:r>
    </w:p>
    <w:p w:rsidR="00173BA3" w:rsidRPr="00192126" w:rsidRDefault="00173BA3" w:rsidP="00192126">
      <w:pPr>
        <w:adjustRightInd w:val="0"/>
        <w:spacing w:line="240" w:lineRule="auto"/>
        <w:contextualSpacing/>
        <w:rPr>
          <w:szCs w:val="28"/>
        </w:rPr>
      </w:pPr>
      <w:r w:rsidRPr="00192126">
        <w:rPr>
          <w:szCs w:val="28"/>
        </w:rPr>
        <w:t>Методами профессиональной ориентации Лицея являются следующие:</w:t>
      </w:r>
    </w:p>
    <w:p w:rsidR="00173BA3" w:rsidRPr="00192126" w:rsidRDefault="00173BA3" w:rsidP="00192126">
      <w:pPr>
        <w:adjustRightInd w:val="0"/>
        <w:spacing w:line="240" w:lineRule="auto"/>
        <w:contextualSpacing/>
        <w:rPr>
          <w:szCs w:val="28"/>
        </w:rPr>
      </w:pPr>
      <w:r w:rsidRPr="00192126">
        <w:rPr>
          <w:szCs w:val="28"/>
        </w:rPr>
        <w:t>- метод профконсультирования обучающихся – организация коммуникации относительно позиционирования обучающегося Лицея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173BA3" w:rsidRPr="00192126" w:rsidRDefault="00173BA3" w:rsidP="00192126">
      <w:pPr>
        <w:adjustRightInd w:val="0"/>
        <w:spacing w:line="240" w:lineRule="auto"/>
        <w:contextualSpacing/>
        <w:rPr>
          <w:szCs w:val="28"/>
        </w:rPr>
      </w:pPr>
      <w:r w:rsidRPr="00192126">
        <w:rPr>
          <w:szCs w:val="28"/>
        </w:rPr>
        <w:lastRenderedPageBreak/>
        <w:t>- метод исследования обучающимся Лицея профессионально-трудовой области и себя как потенциального участника этих отношений (активное познание);</w:t>
      </w:r>
    </w:p>
    <w:p w:rsidR="00173BA3" w:rsidRPr="00192126" w:rsidRDefault="00173BA3" w:rsidP="00192126">
      <w:pPr>
        <w:adjustRightInd w:val="0"/>
        <w:spacing w:line="240" w:lineRule="auto"/>
        <w:contextualSpacing/>
        <w:rPr>
          <w:szCs w:val="28"/>
        </w:rPr>
      </w:pPr>
      <w:r w:rsidRPr="00192126">
        <w:rPr>
          <w:szCs w:val="28"/>
        </w:rPr>
        <w:t>- метод предъявления обучающемуся Лицея сведений о профессиях, специфике труда и т.д. (реактивное познание);</w:t>
      </w:r>
    </w:p>
    <w:p w:rsidR="00173BA3" w:rsidRPr="00192126" w:rsidRDefault="00173BA3" w:rsidP="00192126">
      <w:pPr>
        <w:adjustRightInd w:val="0"/>
        <w:spacing w:line="240" w:lineRule="auto"/>
        <w:contextualSpacing/>
        <w:rPr>
          <w:szCs w:val="28"/>
        </w:rPr>
      </w:pPr>
      <w:r w:rsidRPr="00192126">
        <w:rPr>
          <w:szCs w:val="28"/>
        </w:rPr>
        <w:t>- дни открытых дверей в качестве формы организации профессиональной ориентации обучающихся Лицея наиболее часто проводятся на базе СамГТУ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СамГТУ.</w:t>
      </w:r>
    </w:p>
    <w:p w:rsidR="00173BA3" w:rsidRPr="00192126" w:rsidRDefault="00173BA3" w:rsidP="00192126">
      <w:pPr>
        <w:adjustRightInd w:val="0"/>
        <w:spacing w:line="240" w:lineRule="auto"/>
        <w:contextualSpacing/>
        <w:rPr>
          <w:szCs w:val="28"/>
        </w:rPr>
      </w:pPr>
      <w:r w:rsidRPr="00192126">
        <w:rPr>
          <w:szCs w:val="28"/>
        </w:rPr>
        <w:t>- экскурсия как форма организации профессиональной ориентации обучающихся Лицея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73BA3" w:rsidRPr="00192126" w:rsidRDefault="00173BA3" w:rsidP="00192126">
      <w:pPr>
        <w:adjustRightInd w:val="0"/>
        <w:spacing w:line="240" w:lineRule="auto"/>
        <w:contextualSpacing/>
        <w:rPr>
          <w:szCs w:val="28"/>
        </w:rPr>
      </w:pPr>
      <w:r w:rsidRPr="00192126">
        <w:rPr>
          <w:szCs w:val="28"/>
        </w:rPr>
        <w:t>- метод публичной демонстрации самим обучающимся Лицея своих профессиональных планов, предпочтений либо способностей в той или иной сфере;</w:t>
      </w:r>
    </w:p>
    <w:p w:rsidR="00173BA3" w:rsidRPr="00192126" w:rsidRDefault="00173BA3" w:rsidP="00192126">
      <w:pPr>
        <w:adjustRightInd w:val="0"/>
        <w:spacing w:line="240" w:lineRule="auto"/>
        <w:contextualSpacing/>
        <w:rPr>
          <w:szCs w:val="28"/>
        </w:rPr>
      </w:pPr>
      <w:r w:rsidRPr="00192126">
        <w:rPr>
          <w:szCs w:val="28"/>
        </w:rPr>
        <w:t xml:space="preserve">- предметная неделя в качестве формы организации профессиональной ориентации обучающихся Лицея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физики», «Неделя химии», «Неделя литературы»).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73BA3" w:rsidRPr="00192126" w:rsidRDefault="00173BA3" w:rsidP="00192126">
      <w:pPr>
        <w:adjustRightInd w:val="0"/>
        <w:spacing w:line="240" w:lineRule="auto"/>
        <w:contextualSpacing/>
        <w:rPr>
          <w:szCs w:val="28"/>
        </w:rPr>
      </w:pPr>
      <w:r w:rsidRPr="00192126">
        <w:rPr>
          <w:szCs w:val="28"/>
        </w:rPr>
        <w:t>- метод профессиональных проб – кратковременное исполнение обучающимся Лицея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173BA3" w:rsidRPr="00192126" w:rsidRDefault="00173BA3" w:rsidP="00192126">
      <w:pPr>
        <w:adjustRightInd w:val="0"/>
        <w:spacing w:line="240" w:lineRule="auto"/>
        <w:contextualSpacing/>
        <w:rPr>
          <w:szCs w:val="28"/>
        </w:rPr>
      </w:pPr>
      <w:r w:rsidRPr="00192126">
        <w:rPr>
          <w:color w:val="FF0000"/>
          <w:szCs w:val="28"/>
        </w:rPr>
        <w:t xml:space="preserve">- </w:t>
      </w:r>
      <w:r w:rsidRPr="00192126">
        <w:rPr>
          <w:szCs w:val="28"/>
        </w:rPr>
        <w:t xml:space="preserve">конкурсы профессионального мастерства как форма организации профессиональной ориентации обучающихся Лицея строятся как соревнование лиц, работающих по одной специальности, с целью определить наиболее высоко квалифицированного работника. </w:t>
      </w:r>
    </w:p>
    <w:p w:rsidR="00173BA3" w:rsidRPr="00192126" w:rsidRDefault="00173BA3" w:rsidP="00192126">
      <w:pPr>
        <w:adjustRightInd w:val="0"/>
        <w:spacing w:line="240" w:lineRule="auto"/>
        <w:contextualSpacing/>
        <w:rPr>
          <w:szCs w:val="28"/>
        </w:rPr>
      </w:pPr>
      <w:r w:rsidRPr="00192126">
        <w:rPr>
          <w:szCs w:val="28"/>
        </w:rPr>
        <w:lastRenderedPageBreak/>
        <w:t>- метод моделирования условий труда и имитации обучающимся Лицея решения производственных задач – деловая игра, в ходе которой имитируется исполнение обучающимся обязанностей работника;</w:t>
      </w:r>
    </w:p>
    <w:p w:rsidR="00173BA3" w:rsidRPr="00192126" w:rsidRDefault="00173BA3" w:rsidP="00192126">
      <w:pPr>
        <w:adjustRightInd w:val="0"/>
        <w:spacing w:line="240" w:lineRule="auto"/>
        <w:contextualSpacing/>
        <w:rPr>
          <w:szCs w:val="28"/>
        </w:rPr>
      </w:pPr>
      <w:r w:rsidRPr="00192126">
        <w:rPr>
          <w:szCs w:val="28"/>
        </w:rPr>
        <w:t xml:space="preserve">- олимпиады по предметам (предметным областям) в качестве формы организации профессиональной ориентации обучающихся Лицея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102" w:name="_Toc435412729"/>
      <w:bookmarkStart w:id="103" w:name="_Toc453968204"/>
      <w:bookmarkEnd w:id="102"/>
      <w:r w:rsidRPr="00192126">
        <w:rPr>
          <w:b/>
          <w:szCs w:val="28"/>
        </w:rPr>
        <w:t>II.3.8. Описание форм и методов формирования у обучающихся Лицея СамГТУ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3"/>
    </w:p>
    <w:p w:rsidR="00173BA3" w:rsidRPr="00192126" w:rsidRDefault="00173BA3" w:rsidP="00192126">
      <w:pPr>
        <w:adjustRightInd w:val="0"/>
        <w:spacing w:line="240" w:lineRule="auto"/>
        <w:contextualSpacing/>
        <w:rPr>
          <w:szCs w:val="28"/>
        </w:rPr>
      </w:pPr>
      <w:r w:rsidRPr="00192126">
        <w:rPr>
          <w:szCs w:val="28"/>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w:t>
      </w:r>
    </w:p>
    <w:p w:rsidR="00173BA3" w:rsidRPr="00192126" w:rsidRDefault="00173BA3" w:rsidP="00192126">
      <w:pPr>
        <w:adjustRightInd w:val="0"/>
        <w:spacing w:line="240" w:lineRule="auto"/>
        <w:contextualSpacing/>
        <w:rPr>
          <w:szCs w:val="28"/>
        </w:rPr>
      </w:pPr>
      <w:r w:rsidRPr="00192126">
        <w:rPr>
          <w:szCs w:val="28"/>
        </w:rPr>
        <w:t xml:space="preserve">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Лицея; распределение интенсивности умственной деятельности; использование здоровьесберегающих технологий.</w:t>
      </w:r>
    </w:p>
    <w:p w:rsidR="00173BA3" w:rsidRPr="00192126" w:rsidRDefault="00173BA3" w:rsidP="00192126">
      <w:pPr>
        <w:adjustRightInd w:val="0"/>
        <w:spacing w:line="240" w:lineRule="auto"/>
        <w:contextualSpacing/>
        <w:rPr>
          <w:szCs w:val="28"/>
        </w:rPr>
      </w:pPr>
      <w:r w:rsidRPr="00192126">
        <w:rPr>
          <w:szCs w:val="28"/>
        </w:rPr>
        <w:t xml:space="preserve">Мероприятия формируют у обучающихся Лицея: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73BA3" w:rsidRPr="00192126" w:rsidRDefault="00173BA3" w:rsidP="00192126">
      <w:pPr>
        <w:adjustRightInd w:val="0"/>
        <w:spacing w:line="240" w:lineRule="auto"/>
        <w:contextualSpacing/>
        <w:rPr>
          <w:szCs w:val="28"/>
        </w:rPr>
      </w:pPr>
      <w:r w:rsidRPr="00192126">
        <w:rPr>
          <w:szCs w:val="28"/>
        </w:rPr>
        <w:t xml:space="preserve">Методы организации физкультурно-спортивной и оздоровительной работы предполагают формирование групп лицеистов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день здоровья. </w:t>
      </w:r>
    </w:p>
    <w:p w:rsidR="00173BA3" w:rsidRPr="00192126" w:rsidRDefault="00173BA3" w:rsidP="00192126">
      <w:pPr>
        <w:adjustRightInd w:val="0"/>
        <w:spacing w:line="240" w:lineRule="auto"/>
        <w:contextualSpacing/>
        <w:rPr>
          <w:szCs w:val="28"/>
        </w:rPr>
      </w:pPr>
      <w:r w:rsidRPr="00192126">
        <w:rPr>
          <w:szCs w:val="28"/>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w:t>
      </w:r>
      <w:r w:rsidRPr="00192126">
        <w:rPr>
          <w:szCs w:val="28"/>
        </w:rPr>
        <w:lastRenderedPageBreak/>
        <w:t>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дорожно-транспортного травматизма. В ученическом классе профилактическую работу организует классный руководитель.</w:t>
      </w:r>
    </w:p>
    <w:p w:rsidR="00173BA3" w:rsidRPr="00192126" w:rsidRDefault="00173BA3" w:rsidP="00192126">
      <w:pPr>
        <w:adjustRightInd w:val="0"/>
        <w:spacing w:line="240" w:lineRule="auto"/>
        <w:contextualSpacing/>
        <w:rPr>
          <w:szCs w:val="28"/>
        </w:rPr>
      </w:pPr>
      <w:r w:rsidRPr="00192126">
        <w:rPr>
          <w:szCs w:val="28"/>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173BA3" w:rsidRPr="00192126" w:rsidRDefault="00173BA3" w:rsidP="00192126">
      <w:pPr>
        <w:adjustRightInd w:val="0"/>
        <w:spacing w:line="240" w:lineRule="auto"/>
        <w:contextualSpacing/>
        <w:rPr>
          <w:szCs w:val="28"/>
        </w:rPr>
      </w:pPr>
      <w:r w:rsidRPr="00192126">
        <w:rPr>
          <w:szCs w:val="28"/>
        </w:rPr>
        <w:t>- внешней (привлечение возможностей других учреждений и организаций – спортивных клубов, лечебных учреждений, стадионов, библиотек и др.);</w:t>
      </w:r>
    </w:p>
    <w:p w:rsidR="00173BA3" w:rsidRPr="00192126" w:rsidRDefault="00173BA3" w:rsidP="00192126">
      <w:pPr>
        <w:adjustRightInd w:val="0"/>
        <w:spacing w:line="240" w:lineRule="auto"/>
        <w:contextualSpacing/>
        <w:rPr>
          <w:szCs w:val="28"/>
        </w:rPr>
      </w:pPr>
      <w:r w:rsidRPr="00192126">
        <w:rPr>
          <w:szCs w:val="28"/>
        </w:rPr>
        <w:t xml:space="preserve">- внутренней (получение информации организуется в Лицее СамГТУ, СамГТУ); </w:t>
      </w:r>
    </w:p>
    <w:p w:rsidR="00173BA3" w:rsidRPr="00192126" w:rsidRDefault="00173BA3" w:rsidP="00192126">
      <w:pPr>
        <w:adjustRightInd w:val="0"/>
        <w:spacing w:line="240" w:lineRule="auto"/>
        <w:contextualSpacing/>
        <w:rPr>
          <w:szCs w:val="28"/>
        </w:rPr>
      </w:pPr>
      <w:r w:rsidRPr="00192126">
        <w:rPr>
          <w:szCs w:val="28"/>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173BA3" w:rsidRPr="00192126" w:rsidRDefault="00173BA3" w:rsidP="00192126">
      <w:pPr>
        <w:adjustRightInd w:val="0"/>
        <w:spacing w:line="240" w:lineRule="auto"/>
        <w:contextualSpacing/>
        <w:rPr>
          <w:szCs w:val="28"/>
        </w:rPr>
      </w:pPr>
      <w:r w:rsidRPr="00192126">
        <w:rPr>
          <w:szCs w:val="28"/>
        </w:rPr>
        <w:t xml:space="preserve">- стихийной (осуществляется ситуативно как ответ на возникающие в жизни Лицея,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73BA3" w:rsidRPr="00192126" w:rsidRDefault="00173BA3" w:rsidP="00192126">
      <w:pPr>
        <w:adjustRightInd w:val="0"/>
        <w:spacing w:line="240" w:lineRule="auto"/>
        <w:contextualSpacing/>
        <w:rPr>
          <w:szCs w:val="28"/>
        </w:rPr>
      </w:pPr>
      <w:r w:rsidRPr="00192126">
        <w:rPr>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73BA3" w:rsidRPr="00192126" w:rsidRDefault="00173BA3" w:rsidP="00192126">
      <w:pPr>
        <w:adjustRightInd w:val="0"/>
        <w:spacing w:line="240" w:lineRule="auto"/>
        <w:contextualSpacing/>
        <w:rPr>
          <w:szCs w:val="28"/>
        </w:rPr>
      </w:pPr>
      <w:r w:rsidRPr="00192126">
        <w:rPr>
          <w:i/>
          <w:szCs w:val="28"/>
        </w:rPr>
        <w:t>Мероприятия</w:t>
      </w:r>
      <w:r w:rsidRPr="00192126">
        <w:rPr>
          <w:szCs w:val="28"/>
        </w:rPr>
        <w:t xml:space="preserve"> формируют у обучающихся Лицея: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73BA3" w:rsidRPr="00192126" w:rsidRDefault="00173BA3" w:rsidP="00192126">
      <w:pPr>
        <w:adjustRightInd w:val="0"/>
        <w:spacing w:line="240" w:lineRule="auto"/>
        <w:contextualSpacing/>
        <w:rPr>
          <w:szCs w:val="28"/>
        </w:rPr>
      </w:pPr>
      <w:r w:rsidRPr="00192126">
        <w:rPr>
          <w:i/>
          <w:szCs w:val="28"/>
        </w:rPr>
        <w:t>Мероприятия</w:t>
      </w:r>
      <w:r w:rsidRPr="00192126">
        <w:rPr>
          <w:color w:val="FF0000"/>
          <w:szCs w:val="28"/>
        </w:rPr>
        <w:t xml:space="preserve"> </w:t>
      </w:r>
      <w:r w:rsidRPr="00192126">
        <w:rPr>
          <w:szCs w:val="28"/>
        </w:rPr>
        <w:t xml:space="preserve">формируют у обучающихся Лицея: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w:t>
      </w:r>
      <w:r w:rsidRPr="00192126">
        <w:rPr>
          <w:szCs w:val="28"/>
        </w:rPr>
        <w:lastRenderedPageBreak/>
        <w:t xml:space="preserve">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173BA3" w:rsidRPr="00192126" w:rsidRDefault="00173BA3" w:rsidP="00192126">
      <w:pPr>
        <w:adjustRightInd w:val="0"/>
        <w:spacing w:line="240" w:lineRule="auto"/>
        <w:contextualSpacing/>
        <w:rPr>
          <w:szCs w:val="28"/>
        </w:rPr>
      </w:pPr>
      <w:r w:rsidRPr="00192126">
        <w:rPr>
          <w:i/>
          <w:szCs w:val="28"/>
        </w:rPr>
        <w:t>Мероприятия</w:t>
      </w:r>
      <w:r w:rsidRPr="00192126">
        <w:rPr>
          <w:szCs w:val="28"/>
        </w:rPr>
        <w:t xml:space="preserve"> формируют у обучающихся Лицея: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104" w:name="_Toc435412730"/>
      <w:bookmarkStart w:id="105" w:name="_Toc453968205"/>
      <w:bookmarkEnd w:id="104"/>
      <w:r w:rsidRPr="00192126">
        <w:rPr>
          <w:b/>
          <w:szCs w:val="28"/>
        </w:rPr>
        <w:t>II.3.9. Описание форм и методов повышения педагогической культуры родителей (законных представителей) обучающихся</w:t>
      </w:r>
      <w:bookmarkEnd w:id="105"/>
      <w:r w:rsidRPr="00192126">
        <w:rPr>
          <w:b/>
          <w:szCs w:val="28"/>
        </w:rPr>
        <w:t xml:space="preserve"> Лицея СамГТУ</w:t>
      </w:r>
    </w:p>
    <w:p w:rsidR="00173BA3" w:rsidRPr="00192126" w:rsidRDefault="00173BA3" w:rsidP="00192126">
      <w:pPr>
        <w:adjustRightInd w:val="0"/>
        <w:spacing w:line="240" w:lineRule="auto"/>
        <w:contextualSpacing/>
        <w:rPr>
          <w:b/>
          <w:szCs w:val="28"/>
        </w:rPr>
      </w:pPr>
      <w:r w:rsidRPr="00192126">
        <w:rPr>
          <w:b/>
          <w:szCs w:val="28"/>
        </w:rPr>
        <w:t xml:space="preserve">Повышение педагогической культуры родителей (законных представителей) обучающихся Лицея осуществляется с учетом многообразия их позиций и социальных ролей: </w:t>
      </w:r>
    </w:p>
    <w:p w:rsidR="00173BA3" w:rsidRPr="00192126" w:rsidRDefault="00173BA3" w:rsidP="00192126">
      <w:pPr>
        <w:adjustRightInd w:val="0"/>
        <w:spacing w:line="240" w:lineRule="auto"/>
        <w:contextualSpacing/>
        <w:rPr>
          <w:szCs w:val="28"/>
        </w:rPr>
      </w:pPr>
      <w:r w:rsidRPr="00192126">
        <w:rPr>
          <w:szCs w:val="28"/>
        </w:rPr>
        <w:t>- как источника родительского запроса к Лицею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173BA3" w:rsidRPr="00192126" w:rsidRDefault="00173BA3" w:rsidP="00192126">
      <w:pPr>
        <w:adjustRightInd w:val="0"/>
        <w:spacing w:line="240" w:lineRule="auto"/>
        <w:contextualSpacing/>
        <w:rPr>
          <w:szCs w:val="28"/>
        </w:rPr>
      </w:pPr>
      <w:r w:rsidRPr="00192126">
        <w:rPr>
          <w:szCs w:val="28"/>
        </w:rPr>
        <w:t>- как обладателя и распорядителя ресурсов для воспитания и социализации;</w:t>
      </w:r>
    </w:p>
    <w:p w:rsidR="00173BA3" w:rsidRPr="00192126" w:rsidRDefault="00173BA3" w:rsidP="00192126">
      <w:pPr>
        <w:adjustRightInd w:val="0"/>
        <w:spacing w:line="240" w:lineRule="auto"/>
        <w:contextualSpacing/>
        <w:rPr>
          <w:szCs w:val="28"/>
        </w:rPr>
      </w:pPr>
      <w:r w:rsidRPr="00192126">
        <w:rPr>
          <w:szCs w:val="28"/>
        </w:rPr>
        <w:t>- как непосредственного воспитателя (в рамках воспитания в Лицее и семейного воспитания).</w:t>
      </w:r>
    </w:p>
    <w:p w:rsidR="00173BA3" w:rsidRPr="00192126" w:rsidRDefault="00173BA3" w:rsidP="00192126">
      <w:pPr>
        <w:adjustRightInd w:val="0"/>
        <w:spacing w:line="240" w:lineRule="auto"/>
        <w:contextualSpacing/>
        <w:rPr>
          <w:b/>
          <w:szCs w:val="28"/>
        </w:rPr>
      </w:pPr>
      <w:r w:rsidRPr="00192126">
        <w:rPr>
          <w:b/>
          <w:szCs w:val="28"/>
        </w:rPr>
        <w:t>Формами и методами повышения педагогической культуры родителей (законных представителей) обучающихся  Лицея являются:</w:t>
      </w:r>
    </w:p>
    <w:p w:rsidR="00173BA3" w:rsidRPr="00192126" w:rsidRDefault="00173BA3" w:rsidP="00192126">
      <w:pPr>
        <w:adjustRightInd w:val="0"/>
        <w:spacing w:line="240" w:lineRule="auto"/>
        <w:contextualSpacing/>
        <w:rPr>
          <w:szCs w:val="28"/>
        </w:rPr>
      </w:pPr>
      <w:r w:rsidRPr="00192126">
        <w:rPr>
          <w:szCs w:val="28"/>
        </w:rPr>
        <w:t>- вовлечение родителей в управление образовательной деятельностью, решение проблем, возникающих в жизни Лицея; участие в решении и анализе проблем, принятии решений и даже их реализации в той или иной форме;</w:t>
      </w:r>
    </w:p>
    <w:p w:rsidR="00173BA3" w:rsidRPr="00192126" w:rsidRDefault="00173BA3" w:rsidP="00192126">
      <w:pPr>
        <w:adjustRightInd w:val="0"/>
        <w:spacing w:line="240" w:lineRule="auto"/>
        <w:contextualSpacing/>
        <w:rPr>
          <w:szCs w:val="28"/>
        </w:rPr>
      </w:pPr>
      <w:r w:rsidRPr="00192126">
        <w:rPr>
          <w:szCs w:val="28"/>
        </w:rPr>
        <w:t>- переговоры педагогов с родителями (законными представителями) с учетом недопустимости директивного навязывания родителям обучающихся Лицея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173BA3" w:rsidRPr="00192126" w:rsidRDefault="00173BA3" w:rsidP="00192126">
      <w:pPr>
        <w:adjustRightInd w:val="0"/>
        <w:spacing w:line="240" w:lineRule="auto"/>
        <w:contextualSpacing/>
        <w:rPr>
          <w:szCs w:val="28"/>
        </w:rPr>
      </w:pPr>
      <w:r w:rsidRPr="00192126">
        <w:rPr>
          <w:szCs w:val="28"/>
        </w:rPr>
        <w:lastRenderedPageBreak/>
        <w:t>- консультирование педагогическими работниками родителей (только в случае вербализованного (лично высказанного, сформулированного) запроса со стороны родителей или законных представителей);</w:t>
      </w:r>
    </w:p>
    <w:p w:rsidR="00173BA3" w:rsidRPr="00192126" w:rsidRDefault="00173BA3" w:rsidP="00192126">
      <w:pPr>
        <w:adjustRightInd w:val="0"/>
        <w:spacing w:line="240" w:lineRule="auto"/>
        <w:contextualSpacing/>
        <w:rPr>
          <w:szCs w:val="28"/>
        </w:rPr>
      </w:pPr>
      <w:r w:rsidRPr="00192126">
        <w:rPr>
          <w:szCs w:val="28"/>
        </w:rPr>
        <w:t>- содействие в формулировании родительского запроса Лицея СамГТУ, в определении родителями (законными представителями) объема собственных ресурсов, которые они готовы передавать и использовать в реализации цели и задач воспитания и социализации.</w:t>
      </w:r>
    </w:p>
    <w:p w:rsidR="00173BA3" w:rsidRPr="00192126" w:rsidRDefault="00173BA3" w:rsidP="00192126">
      <w:pPr>
        <w:adjustRightInd w:val="0"/>
        <w:spacing w:line="240" w:lineRule="auto"/>
        <w:contextualSpacing/>
        <w:rPr>
          <w:b/>
          <w:szCs w:val="28"/>
        </w:rPr>
      </w:pPr>
    </w:p>
    <w:p w:rsidR="00173BA3" w:rsidRPr="00192126" w:rsidRDefault="00173BA3" w:rsidP="00192126">
      <w:pPr>
        <w:adjustRightInd w:val="0"/>
        <w:spacing w:line="240" w:lineRule="auto"/>
        <w:contextualSpacing/>
        <w:rPr>
          <w:b/>
          <w:szCs w:val="28"/>
        </w:rPr>
      </w:pPr>
      <w:bookmarkStart w:id="106" w:name="_Toc435412731"/>
      <w:bookmarkStart w:id="107" w:name="_Toc453968206"/>
      <w:bookmarkEnd w:id="106"/>
      <w:r w:rsidRPr="00192126">
        <w:rPr>
          <w:b/>
          <w:szCs w:val="28"/>
        </w:rPr>
        <w:t>II.3.10. Планируемые результаты духовно-нравственного развития, воспитания и социализации обучающихся Лицея СамГТУ, их профессиональной ориентации, формирования безопасного, здорового и экологически целесообразного образа жизни</w:t>
      </w:r>
      <w:bookmarkEnd w:id="107"/>
    </w:p>
    <w:p w:rsidR="00173BA3" w:rsidRPr="00192126" w:rsidRDefault="00173BA3" w:rsidP="00192126">
      <w:pPr>
        <w:adjustRightInd w:val="0"/>
        <w:spacing w:line="240" w:lineRule="auto"/>
        <w:contextualSpacing/>
        <w:rPr>
          <w:b/>
          <w:i/>
          <w:szCs w:val="28"/>
        </w:rPr>
      </w:pPr>
      <w:r w:rsidRPr="00192126">
        <w:rPr>
          <w:b/>
          <w:i/>
          <w:szCs w:val="28"/>
        </w:rPr>
        <w:t>Результаты духовно-нравственного развития, воспитания и социализация в сфере отношения обучающихся Лицея к себе, своему здоровью, познанию себя:</w:t>
      </w:r>
    </w:p>
    <w:p w:rsidR="00173BA3" w:rsidRPr="00192126" w:rsidRDefault="00173BA3" w:rsidP="00192126">
      <w:pPr>
        <w:adjustRightInd w:val="0"/>
        <w:spacing w:line="240" w:lineRule="auto"/>
        <w:contextualSpacing/>
        <w:rPr>
          <w:szCs w:val="28"/>
        </w:rPr>
      </w:pPr>
      <w:r w:rsidRPr="00192126">
        <w:rPr>
          <w:szCs w:val="28"/>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173BA3" w:rsidRPr="00192126" w:rsidRDefault="00173BA3" w:rsidP="00192126">
      <w:pPr>
        <w:adjustRightInd w:val="0"/>
        <w:spacing w:line="240" w:lineRule="auto"/>
        <w:contextualSpacing/>
        <w:rPr>
          <w:szCs w:val="28"/>
        </w:rPr>
      </w:pPr>
      <w:r w:rsidRPr="00192126">
        <w:rPr>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73BA3" w:rsidRPr="00192126" w:rsidRDefault="00173BA3" w:rsidP="00192126">
      <w:pPr>
        <w:adjustRightInd w:val="0"/>
        <w:spacing w:line="240" w:lineRule="auto"/>
        <w:contextualSpacing/>
        <w:rPr>
          <w:szCs w:val="28"/>
        </w:rPr>
      </w:pPr>
      <w:r w:rsidRPr="00192126">
        <w:rPr>
          <w:szCs w:val="28"/>
        </w:rPr>
        <w:t>- готовность и способность обучающихся Лицея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73BA3" w:rsidRPr="00192126" w:rsidRDefault="00173BA3" w:rsidP="00192126">
      <w:pPr>
        <w:adjustRightInd w:val="0"/>
        <w:spacing w:line="240" w:lineRule="auto"/>
        <w:contextualSpacing/>
        <w:rPr>
          <w:szCs w:val="28"/>
        </w:rPr>
      </w:pPr>
      <w:r w:rsidRPr="00192126">
        <w:rPr>
          <w:szCs w:val="28"/>
        </w:rPr>
        <w:t xml:space="preserve"> </w:t>
      </w:r>
      <w:r w:rsidRPr="00192126">
        <w:rPr>
          <w:szCs w:val="28"/>
        </w:rPr>
        <w:tab/>
        <w:t xml:space="preserve">- готовность и способность обучающихся Лицея к саморазвитию и самовоспитанию в соответствии с общечеловеческими ценностями и идеалами гражданского общества; </w:t>
      </w:r>
    </w:p>
    <w:p w:rsidR="00173BA3" w:rsidRPr="00192126" w:rsidRDefault="00173BA3" w:rsidP="00192126">
      <w:pPr>
        <w:adjustRightInd w:val="0"/>
        <w:spacing w:line="240" w:lineRule="auto"/>
        <w:contextualSpacing/>
        <w:rPr>
          <w:szCs w:val="28"/>
        </w:rPr>
      </w:pPr>
      <w:r w:rsidRPr="00192126">
        <w:rPr>
          <w:szCs w:val="28"/>
        </w:rPr>
        <w:t>-потребность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173BA3" w:rsidRPr="00192126" w:rsidRDefault="00173BA3" w:rsidP="00192126">
      <w:pPr>
        <w:adjustRightInd w:val="0"/>
        <w:spacing w:line="240" w:lineRule="auto"/>
        <w:contextualSpacing/>
        <w:rPr>
          <w:b/>
          <w:i/>
          <w:szCs w:val="28"/>
        </w:rPr>
      </w:pPr>
      <w:r w:rsidRPr="00192126">
        <w:rPr>
          <w:b/>
          <w:i/>
          <w:szCs w:val="28"/>
        </w:rPr>
        <w:t xml:space="preserve">Результаты духовно-нравственного развития, воспитания и социализации в сфере отношения обучающихся Лицея к России как к Родине (Отечеству): </w:t>
      </w:r>
    </w:p>
    <w:p w:rsidR="00173BA3" w:rsidRPr="00192126" w:rsidRDefault="00173BA3" w:rsidP="00192126">
      <w:pPr>
        <w:adjustRightInd w:val="0"/>
        <w:spacing w:line="240" w:lineRule="auto"/>
        <w:contextualSpacing/>
        <w:rPr>
          <w:szCs w:val="28"/>
        </w:rPr>
      </w:pPr>
      <w:r w:rsidRPr="00192126">
        <w:rPr>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73BA3" w:rsidRPr="00192126" w:rsidRDefault="00173BA3" w:rsidP="00192126">
      <w:pPr>
        <w:adjustRightInd w:val="0"/>
        <w:spacing w:line="240" w:lineRule="auto"/>
        <w:contextualSpacing/>
        <w:rPr>
          <w:szCs w:val="28"/>
        </w:rPr>
      </w:pPr>
      <w:r w:rsidRPr="00192126">
        <w:rPr>
          <w:szCs w:val="28"/>
        </w:rPr>
        <w:lastRenderedPageBreak/>
        <w:t>- уважение к своему народу, чувство ответственности перед Родиной, гордости за Самарский регион, свою Родину, прошлое и настоящее многонационального народа России, уважение к государственным символам (гербу, флагу, гимну);</w:t>
      </w:r>
    </w:p>
    <w:p w:rsidR="00173BA3" w:rsidRPr="00192126" w:rsidRDefault="00173BA3" w:rsidP="00192126">
      <w:pPr>
        <w:adjustRightInd w:val="0"/>
        <w:spacing w:line="240" w:lineRule="auto"/>
        <w:contextualSpacing/>
        <w:rPr>
          <w:szCs w:val="28"/>
        </w:rPr>
      </w:pPr>
      <w:r w:rsidRPr="00192126">
        <w:rPr>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73BA3" w:rsidRPr="00192126" w:rsidRDefault="00173BA3" w:rsidP="00192126">
      <w:pPr>
        <w:adjustRightInd w:val="0"/>
        <w:spacing w:line="240" w:lineRule="auto"/>
        <w:contextualSpacing/>
        <w:rPr>
          <w:szCs w:val="28"/>
        </w:rPr>
      </w:pPr>
      <w:r w:rsidRPr="00192126">
        <w:rPr>
          <w:szCs w:val="28"/>
        </w:rPr>
        <w:t xml:space="preserve">- воспитание уважения к культуре, языкам, традициям и обычаям народов, проживающих в Российской Федерации. </w:t>
      </w:r>
    </w:p>
    <w:p w:rsidR="00173BA3" w:rsidRPr="00192126" w:rsidRDefault="00173BA3" w:rsidP="00192126">
      <w:pPr>
        <w:adjustRightInd w:val="0"/>
        <w:spacing w:line="240" w:lineRule="auto"/>
        <w:contextualSpacing/>
        <w:rPr>
          <w:b/>
          <w:i/>
          <w:szCs w:val="28"/>
        </w:rPr>
      </w:pPr>
      <w:r w:rsidRPr="00192126">
        <w:rPr>
          <w:b/>
          <w:i/>
          <w:szCs w:val="28"/>
        </w:rPr>
        <w:t xml:space="preserve">Результаты духовно-нравственного развития, воспитания и социализации в сфере отношения обучающихся Лицея к закону, государству и к гражданскому обществу: </w:t>
      </w:r>
    </w:p>
    <w:p w:rsidR="00173BA3" w:rsidRPr="00192126" w:rsidRDefault="00173BA3" w:rsidP="00192126">
      <w:pPr>
        <w:adjustRightInd w:val="0"/>
        <w:spacing w:line="240" w:lineRule="auto"/>
        <w:contextualSpacing/>
        <w:rPr>
          <w:szCs w:val="28"/>
        </w:rPr>
      </w:pPr>
      <w:r w:rsidRPr="00192126">
        <w:rPr>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73BA3" w:rsidRPr="00192126" w:rsidRDefault="00173BA3" w:rsidP="00192126">
      <w:pPr>
        <w:adjustRightInd w:val="0"/>
        <w:spacing w:line="240" w:lineRule="auto"/>
        <w:contextualSpacing/>
        <w:rPr>
          <w:szCs w:val="28"/>
        </w:rPr>
      </w:pPr>
      <w:r w:rsidRPr="00192126">
        <w:rPr>
          <w:szCs w:val="28"/>
        </w:rPr>
        <w:t>- признание неотчуждаемости (неотъемлемости)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73BA3" w:rsidRPr="00192126" w:rsidRDefault="00173BA3" w:rsidP="00192126">
      <w:pPr>
        <w:adjustRightInd w:val="0"/>
        <w:spacing w:line="240" w:lineRule="auto"/>
        <w:contextualSpacing/>
        <w:rPr>
          <w:szCs w:val="28"/>
        </w:rPr>
      </w:pPr>
      <w:r w:rsidRPr="00192126">
        <w:rPr>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(переход, пересечение, трансформация) ценностей демократии и социальной солидарности, готовность к договорному регулированию отношений в группе или социальной организации;</w:t>
      </w:r>
    </w:p>
    <w:p w:rsidR="00173BA3" w:rsidRPr="00192126" w:rsidRDefault="00173BA3" w:rsidP="00192126">
      <w:pPr>
        <w:adjustRightInd w:val="0"/>
        <w:spacing w:line="240" w:lineRule="auto"/>
        <w:contextualSpacing/>
        <w:rPr>
          <w:szCs w:val="28"/>
        </w:rPr>
      </w:pPr>
      <w:r w:rsidRPr="00192126">
        <w:rPr>
          <w:szCs w:val="28"/>
        </w:rPr>
        <w:t xml:space="preserve">- готовность обучающихся Лицея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73BA3" w:rsidRPr="00192126" w:rsidRDefault="00173BA3" w:rsidP="00192126">
      <w:pPr>
        <w:adjustRightInd w:val="0"/>
        <w:spacing w:line="240" w:lineRule="auto"/>
        <w:contextualSpacing/>
        <w:rPr>
          <w:szCs w:val="28"/>
        </w:rPr>
      </w:pPr>
      <w:r w:rsidRPr="00192126">
        <w:rPr>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73BA3" w:rsidRPr="00192126" w:rsidRDefault="00173BA3" w:rsidP="00192126">
      <w:pPr>
        <w:adjustRightInd w:val="0"/>
        <w:spacing w:line="240" w:lineRule="auto"/>
        <w:contextualSpacing/>
        <w:rPr>
          <w:szCs w:val="28"/>
        </w:rPr>
      </w:pPr>
      <w:r w:rsidRPr="00192126">
        <w:rPr>
          <w:szCs w:val="28"/>
        </w:rPr>
        <w:t xml:space="preserve">- готовность обучающихся Лицея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73BA3" w:rsidRPr="00192126" w:rsidRDefault="00173BA3" w:rsidP="00192126">
      <w:pPr>
        <w:adjustRightInd w:val="0"/>
        <w:spacing w:line="240" w:lineRule="auto"/>
        <w:contextualSpacing/>
        <w:rPr>
          <w:b/>
          <w:i/>
          <w:szCs w:val="28"/>
        </w:rPr>
      </w:pPr>
      <w:r w:rsidRPr="00192126">
        <w:rPr>
          <w:b/>
          <w:i/>
          <w:szCs w:val="28"/>
        </w:rPr>
        <w:lastRenderedPageBreak/>
        <w:t>Результаты духовно-нравственного развития, воспитания и социализации в сфере отношений обучающихся Лицея с окружающими людьми:</w:t>
      </w:r>
    </w:p>
    <w:p w:rsidR="00173BA3" w:rsidRPr="00192126" w:rsidRDefault="00173BA3" w:rsidP="00192126">
      <w:pPr>
        <w:adjustRightInd w:val="0"/>
        <w:spacing w:line="240" w:lineRule="auto"/>
        <w:contextualSpacing/>
        <w:rPr>
          <w:szCs w:val="28"/>
        </w:rPr>
      </w:pPr>
      <w:r w:rsidRPr="00192126">
        <w:rPr>
          <w:szCs w:val="28"/>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73BA3" w:rsidRPr="00192126" w:rsidRDefault="00173BA3" w:rsidP="00192126">
      <w:pPr>
        <w:adjustRightInd w:val="0"/>
        <w:spacing w:line="240" w:lineRule="auto"/>
        <w:contextualSpacing/>
        <w:rPr>
          <w:szCs w:val="28"/>
        </w:rPr>
      </w:pPr>
      <w:r w:rsidRPr="00192126">
        <w:rPr>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173BA3" w:rsidRPr="00192126" w:rsidRDefault="00173BA3" w:rsidP="00192126">
      <w:pPr>
        <w:adjustRightInd w:val="0"/>
        <w:spacing w:line="240" w:lineRule="auto"/>
        <w:contextualSpacing/>
        <w:rPr>
          <w:szCs w:val="28"/>
        </w:rPr>
      </w:pPr>
      <w:r w:rsidRPr="00192126">
        <w:rPr>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173BA3" w:rsidRPr="00192126" w:rsidRDefault="00173BA3" w:rsidP="00192126">
      <w:pPr>
        <w:adjustRightInd w:val="0"/>
        <w:spacing w:line="240" w:lineRule="auto"/>
        <w:contextualSpacing/>
        <w:rPr>
          <w:szCs w:val="28"/>
        </w:rPr>
      </w:pPr>
      <w:r w:rsidRPr="00192126">
        <w:rPr>
          <w:szCs w:val="28"/>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73BA3" w:rsidRPr="00192126" w:rsidRDefault="00173BA3" w:rsidP="00192126">
      <w:pPr>
        <w:adjustRightInd w:val="0"/>
        <w:spacing w:line="240" w:lineRule="auto"/>
        <w:contextualSpacing/>
        <w:rPr>
          <w:szCs w:val="28"/>
        </w:rPr>
      </w:pPr>
      <w:r w:rsidRPr="00192126">
        <w:rPr>
          <w:szCs w:val="28"/>
        </w:rPr>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173BA3" w:rsidRPr="00192126" w:rsidRDefault="00173BA3" w:rsidP="00192126">
      <w:pPr>
        <w:adjustRightInd w:val="0"/>
        <w:spacing w:line="240" w:lineRule="auto"/>
        <w:contextualSpacing/>
        <w:rPr>
          <w:b/>
          <w:i/>
          <w:szCs w:val="28"/>
        </w:rPr>
      </w:pPr>
      <w:r w:rsidRPr="00192126">
        <w:rPr>
          <w:b/>
          <w:i/>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Лицея научного мировоззрения, эстетических представлений:</w:t>
      </w:r>
    </w:p>
    <w:p w:rsidR="00173BA3" w:rsidRPr="00192126" w:rsidRDefault="00173BA3" w:rsidP="00192126">
      <w:pPr>
        <w:adjustRightInd w:val="0"/>
        <w:spacing w:line="240" w:lineRule="auto"/>
        <w:contextualSpacing/>
        <w:rPr>
          <w:szCs w:val="28"/>
        </w:rPr>
      </w:pPr>
      <w:r w:rsidRPr="00192126">
        <w:rPr>
          <w:szCs w:val="28"/>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173BA3" w:rsidRPr="00192126" w:rsidRDefault="00173BA3" w:rsidP="00192126">
      <w:pPr>
        <w:adjustRightInd w:val="0"/>
        <w:spacing w:line="240" w:lineRule="auto"/>
        <w:contextualSpacing/>
        <w:rPr>
          <w:szCs w:val="28"/>
        </w:rPr>
      </w:pPr>
      <w:r w:rsidRPr="00192126">
        <w:rPr>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73BA3" w:rsidRPr="00192126" w:rsidRDefault="00173BA3" w:rsidP="00192126">
      <w:pPr>
        <w:adjustRightInd w:val="0"/>
        <w:spacing w:line="240" w:lineRule="auto"/>
        <w:contextualSpacing/>
        <w:rPr>
          <w:szCs w:val="28"/>
        </w:rPr>
      </w:pPr>
      <w:r w:rsidRPr="00192126">
        <w:rPr>
          <w:szCs w:val="28"/>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w:t>
      </w:r>
      <w:r w:rsidRPr="00192126">
        <w:rPr>
          <w:szCs w:val="28"/>
        </w:rPr>
        <w:lastRenderedPageBreak/>
        <w:t>приносящим вред экологии; приобретение опыта экологически направленной деятельности;</w:t>
      </w:r>
    </w:p>
    <w:p w:rsidR="00173BA3" w:rsidRPr="00192126" w:rsidRDefault="00173BA3" w:rsidP="00192126">
      <w:pPr>
        <w:adjustRightInd w:val="0"/>
        <w:spacing w:line="240" w:lineRule="auto"/>
        <w:contextualSpacing/>
        <w:rPr>
          <w:szCs w:val="28"/>
        </w:rPr>
      </w:pPr>
      <w:r w:rsidRPr="00192126">
        <w:rPr>
          <w:szCs w:val="28"/>
        </w:rPr>
        <w:t xml:space="preserve">- эстетическое отношение к миру, готовность к эстетическому обустройству собственного быта. </w:t>
      </w:r>
    </w:p>
    <w:p w:rsidR="00173BA3" w:rsidRPr="00192126" w:rsidRDefault="00173BA3" w:rsidP="00192126">
      <w:pPr>
        <w:adjustRightInd w:val="0"/>
        <w:spacing w:line="240" w:lineRule="auto"/>
        <w:contextualSpacing/>
        <w:rPr>
          <w:szCs w:val="28"/>
        </w:rPr>
      </w:pPr>
      <w:r w:rsidRPr="00192126">
        <w:rPr>
          <w:b/>
          <w:i/>
          <w:szCs w:val="28"/>
        </w:rPr>
        <w:t>Результат духовно-нравственного развития, воспитания и социализации в сфере отношения обучающихся Лицея к семье и родителям:</w:t>
      </w:r>
      <w:r w:rsidRPr="00192126">
        <w:rPr>
          <w:szCs w:val="28"/>
        </w:rPr>
        <w:t xml:space="preserve"> ответственное отношение к созданию семьи на основе осознанного принятия ценностей семейной жизни. </w:t>
      </w:r>
    </w:p>
    <w:p w:rsidR="00173BA3" w:rsidRPr="00192126" w:rsidRDefault="00173BA3" w:rsidP="00192126">
      <w:pPr>
        <w:adjustRightInd w:val="0"/>
        <w:spacing w:line="240" w:lineRule="auto"/>
        <w:contextualSpacing/>
        <w:rPr>
          <w:b/>
          <w:i/>
          <w:szCs w:val="28"/>
        </w:rPr>
      </w:pPr>
      <w:r w:rsidRPr="00192126">
        <w:rPr>
          <w:b/>
          <w:i/>
          <w:szCs w:val="28"/>
        </w:rPr>
        <w:t>Результаты духовно-нравственного развития, воспитания и социализации обучающихся Лицея в сфере трудовых и социально-экономических отношений:</w:t>
      </w:r>
    </w:p>
    <w:p w:rsidR="00173BA3" w:rsidRPr="00192126" w:rsidRDefault="00173BA3" w:rsidP="00192126">
      <w:pPr>
        <w:adjustRightInd w:val="0"/>
        <w:spacing w:line="240" w:lineRule="auto"/>
        <w:contextualSpacing/>
        <w:rPr>
          <w:szCs w:val="28"/>
        </w:rPr>
      </w:pPr>
      <w:r w:rsidRPr="00192126">
        <w:rPr>
          <w:szCs w:val="28"/>
        </w:rPr>
        <w:t xml:space="preserve">- уважение всех форм собственности, готовность к защите своей собственности; </w:t>
      </w:r>
    </w:p>
    <w:p w:rsidR="00173BA3" w:rsidRPr="00192126" w:rsidRDefault="00173BA3" w:rsidP="00192126">
      <w:pPr>
        <w:adjustRightInd w:val="0"/>
        <w:spacing w:line="240" w:lineRule="auto"/>
        <w:contextualSpacing/>
        <w:rPr>
          <w:szCs w:val="28"/>
        </w:rPr>
      </w:pPr>
      <w:r w:rsidRPr="00192126">
        <w:rPr>
          <w:szCs w:val="28"/>
        </w:rPr>
        <w:t>- осознанный выбор будущей профессии как путь и способ реализации собственных жизненных планов;</w:t>
      </w:r>
    </w:p>
    <w:p w:rsidR="00173BA3" w:rsidRPr="00192126" w:rsidRDefault="00173BA3" w:rsidP="00192126">
      <w:pPr>
        <w:adjustRightInd w:val="0"/>
        <w:spacing w:line="240" w:lineRule="auto"/>
        <w:contextualSpacing/>
        <w:rPr>
          <w:szCs w:val="28"/>
        </w:rPr>
      </w:pPr>
      <w:r w:rsidRPr="00192126">
        <w:rPr>
          <w:szCs w:val="28"/>
        </w:rPr>
        <w:t>- готовность обучающихся Лицея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73BA3" w:rsidRPr="00192126" w:rsidRDefault="00173BA3" w:rsidP="00192126">
      <w:pPr>
        <w:adjustRightInd w:val="0"/>
        <w:spacing w:line="240" w:lineRule="auto"/>
        <w:contextualSpacing/>
        <w:rPr>
          <w:szCs w:val="28"/>
        </w:rPr>
      </w:pPr>
      <w:r w:rsidRPr="00192126">
        <w:rPr>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73BA3" w:rsidRPr="00192126" w:rsidRDefault="00173BA3" w:rsidP="00192126">
      <w:pPr>
        <w:adjustRightInd w:val="0"/>
        <w:spacing w:line="240" w:lineRule="auto"/>
        <w:contextualSpacing/>
        <w:rPr>
          <w:szCs w:val="28"/>
        </w:rPr>
      </w:pPr>
      <w:r w:rsidRPr="00192126">
        <w:rPr>
          <w:szCs w:val="28"/>
        </w:rPr>
        <w:t>- готовность к самообслуживанию, включая обучение и выполнение домашних обязанностей.</w:t>
      </w:r>
    </w:p>
    <w:p w:rsidR="00173BA3" w:rsidRPr="00192126" w:rsidRDefault="00173BA3" w:rsidP="00192126">
      <w:pPr>
        <w:adjustRightInd w:val="0"/>
        <w:spacing w:line="240" w:lineRule="auto"/>
        <w:contextualSpacing/>
        <w:rPr>
          <w:szCs w:val="28"/>
        </w:rPr>
      </w:pPr>
      <w:r w:rsidRPr="00192126">
        <w:rPr>
          <w:b/>
          <w:i/>
          <w:szCs w:val="28"/>
        </w:rPr>
        <w:t>Результат духовно-нравственного развития, воспитания и социализации обучающихся Лицея в сфере физического, психологического, социального и академического благополучия обучающихся:</w:t>
      </w:r>
      <w:r w:rsidRPr="00192126">
        <w:rPr>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73BA3" w:rsidRPr="00192126" w:rsidRDefault="00173BA3" w:rsidP="00192126">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bookmarkStart w:id="108" w:name="_Toc435412732"/>
      <w:bookmarkStart w:id="109" w:name="_Toc453968207"/>
      <w:bookmarkEnd w:id="108"/>
      <w:r w:rsidRPr="00192126">
        <w:rPr>
          <w:b/>
          <w:szCs w:val="28"/>
        </w:rPr>
        <w:t>II.3.11. Критерии и показатели эффективности деятельности Лицея СамГТУ по обеспечению воспитания и социализации обучающихся</w:t>
      </w:r>
      <w:bookmarkEnd w:id="109"/>
      <w:r w:rsidRPr="00192126">
        <w:rPr>
          <w:b/>
          <w:szCs w:val="28"/>
        </w:rPr>
        <w:t xml:space="preserve"> Лицея </w:t>
      </w:r>
    </w:p>
    <w:p w:rsidR="00173BA3" w:rsidRPr="00192126" w:rsidRDefault="00173BA3" w:rsidP="00192126">
      <w:pPr>
        <w:adjustRightInd w:val="0"/>
        <w:spacing w:line="240" w:lineRule="auto"/>
        <w:contextualSpacing/>
        <w:rPr>
          <w:b/>
          <w:i/>
          <w:szCs w:val="28"/>
        </w:rPr>
      </w:pPr>
      <w:r w:rsidRPr="00192126">
        <w:rPr>
          <w:b/>
          <w:i/>
          <w:szCs w:val="28"/>
        </w:rPr>
        <w:t xml:space="preserve">Уровень обеспечения в Лицее сохранения и укрепления физического, психологического здоровья и социального благополучия обучающихся выражается в следующих показателях: </w:t>
      </w:r>
    </w:p>
    <w:p w:rsidR="00173BA3" w:rsidRPr="00192126" w:rsidRDefault="00173BA3" w:rsidP="00192126">
      <w:pPr>
        <w:adjustRightInd w:val="0"/>
        <w:spacing w:line="240" w:lineRule="auto"/>
        <w:contextualSpacing/>
        <w:rPr>
          <w:szCs w:val="28"/>
        </w:rPr>
      </w:pPr>
      <w:r w:rsidRPr="00192126">
        <w:rPr>
          <w:szCs w:val="28"/>
        </w:rPr>
        <w:t xml:space="preserve">- степень учета в Лицее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73BA3" w:rsidRPr="00192126" w:rsidRDefault="00173BA3" w:rsidP="00192126">
      <w:pPr>
        <w:adjustRightInd w:val="0"/>
        <w:spacing w:line="240" w:lineRule="auto"/>
        <w:contextualSpacing/>
        <w:rPr>
          <w:szCs w:val="28"/>
        </w:rPr>
      </w:pPr>
      <w:r w:rsidRPr="00192126">
        <w:rPr>
          <w:szCs w:val="28"/>
        </w:rPr>
        <w:t xml:space="preserve">- степень конкретности и измеримости задач по обеспечению жизни и здоровья обучающихся Лицея; уровень обусловленности задач анализом ситуации в Лицее СамГТУ, ученическом классе, учебной группе; уровень </w:t>
      </w:r>
      <w:r w:rsidRPr="00192126">
        <w:rPr>
          <w:szCs w:val="28"/>
        </w:rPr>
        <w:lastRenderedPageBreak/>
        <w:t>дифференциации работы исходя из состояния здоровья отдельных категорий обучающихся;</w:t>
      </w:r>
    </w:p>
    <w:p w:rsidR="00173BA3" w:rsidRPr="00192126" w:rsidRDefault="00173BA3" w:rsidP="00192126">
      <w:pPr>
        <w:adjustRightInd w:val="0"/>
        <w:spacing w:line="240" w:lineRule="auto"/>
        <w:contextualSpacing/>
        <w:rPr>
          <w:szCs w:val="28"/>
        </w:rPr>
      </w:pPr>
      <w:r w:rsidRPr="00192126">
        <w:rPr>
          <w:szCs w:val="28"/>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Лицея, здорового и безопасного образа жизни);</w:t>
      </w:r>
    </w:p>
    <w:p w:rsidR="00173BA3" w:rsidRPr="00192126" w:rsidRDefault="00173BA3" w:rsidP="00192126">
      <w:pPr>
        <w:adjustRightInd w:val="0"/>
        <w:spacing w:line="240" w:lineRule="auto"/>
        <w:contextualSpacing/>
        <w:rPr>
          <w:szCs w:val="28"/>
        </w:rPr>
      </w:pPr>
      <w:r w:rsidRPr="00192126">
        <w:rPr>
          <w:szCs w:val="28"/>
        </w:rPr>
        <w:t xml:space="preserve">- уровень безопасности для обучающихся Лицея среды образовательной организации, реалистичность количества и достаточность мероприятий; </w:t>
      </w:r>
    </w:p>
    <w:p w:rsidR="00173BA3" w:rsidRPr="00192126" w:rsidRDefault="00173BA3" w:rsidP="00192126">
      <w:pPr>
        <w:adjustRightInd w:val="0"/>
        <w:spacing w:line="240" w:lineRule="auto"/>
        <w:contextualSpacing/>
        <w:rPr>
          <w:szCs w:val="28"/>
        </w:rPr>
      </w:pPr>
      <w:r w:rsidRPr="00192126">
        <w:rPr>
          <w:szCs w:val="28"/>
        </w:rPr>
        <w:t xml:space="preserve">- согласованность мероприятий, обеспечивающих жизнь и здоровье обучающихся Лицея, формирование здорового и безопасного образа жизни с участием медиков и родителей (законных представителей) обучающихся, привлечение профильных организаций, родителей (законных представителей), общественности и др. к организации мероприятий; </w:t>
      </w:r>
    </w:p>
    <w:p w:rsidR="00173BA3" w:rsidRPr="00192126" w:rsidRDefault="00173BA3" w:rsidP="00192126">
      <w:pPr>
        <w:adjustRightInd w:val="0"/>
        <w:spacing w:line="240" w:lineRule="auto"/>
        <w:contextualSpacing/>
        <w:rPr>
          <w:szCs w:val="28"/>
        </w:rPr>
      </w:pPr>
      <w:r w:rsidRPr="00192126">
        <w:rPr>
          <w:szCs w:val="28"/>
        </w:rPr>
        <w:t xml:space="preserve">- степень учета в осуществлении образовательной деятельности состояния межличностных отношений в сообществах обучающихся Лицея (конкретность и измеримость задач по обеспечению позитивных межличностных отношений обучающихся; уровень обусловленности задач анализом ситуации в Лицее,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173BA3" w:rsidRPr="00192126" w:rsidRDefault="00173BA3" w:rsidP="00192126">
      <w:pPr>
        <w:adjustRightInd w:val="0"/>
        <w:spacing w:line="240" w:lineRule="auto"/>
        <w:contextualSpacing/>
        <w:rPr>
          <w:szCs w:val="28"/>
        </w:rPr>
      </w:pPr>
      <w:r w:rsidRPr="00192126">
        <w:rPr>
          <w:szCs w:val="28"/>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подростками других, оптимизацию взаимоотношений между микрогруппами, между обучающимися Лицея и учителями; </w:t>
      </w:r>
    </w:p>
    <w:p w:rsidR="00173BA3" w:rsidRPr="00192126" w:rsidRDefault="00173BA3" w:rsidP="00192126">
      <w:pPr>
        <w:adjustRightInd w:val="0"/>
        <w:spacing w:line="240" w:lineRule="auto"/>
        <w:contextualSpacing/>
        <w:rPr>
          <w:color w:val="FF0000"/>
          <w:szCs w:val="28"/>
        </w:rPr>
      </w:pPr>
      <w:r w:rsidRPr="00192126">
        <w:rPr>
          <w:szCs w:val="28"/>
        </w:rPr>
        <w:t>- согласованность с организатором мероприятий, обеспечивающих позитивные межличностные отношения обучающихся, с психологом;</w:t>
      </w:r>
      <w:r w:rsidRPr="00192126">
        <w:rPr>
          <w:color w:val="FF0000"/>
          <w:szCs w:val="28"/>
        </w:rPr>
        <w:t xml:space="preserve"> </w:t>
      </w:r>
    </w:p>
    <w:p w:rsidR="00173BA3" w:rsidRPr="00192126" w:rsidRDefault="00173BA3" w:rsidP="00192126">
      <w:pPr>
        <w:adjustRightInd w:val="0"/>
        <w:spacing w:line="240" w:lineRule="auto"/>
        <w:contextualSpacing/>
        <w:rPr>
          <w:szCs w:val="28"/>
        </w:rPr>
      </w:pPr>
      <w:r w:rsidRPr="00192126">
        <w:rPr>
          <w:szCs w:val="28"/>
        </w:rPr>
        <w:t>- степень учета индивидуальных особенностей обучающихся Лицея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173BA3" w:rsidRPr="00192126" w:rsidRDefault="00173BA3" w:rsidP="00192126">
      <w:pPr>
        <w:adjustRightInd w:val="0"/>
        <w:spacing w:line="240" w:lineRule="auto"/>
        <w:contextualSpacing/>
        <w:rPr>
          <w:szCs w:val="28"/>
        </w:rPr>
      </w:pPr>
      <w:r w:rsidRPr="00192126">
        <w:rPr>
          <w:szCs w:val="28"/>
        </w:rPr>
        <w:lastRenderedPageBreak/>
        <w:t xml:space="preserve">- уровень поддержки позитивной динамики академических достижений обучающихся Лицея, степень дифференциации стимулирования обучения отдельных категорий обучающихся; </w:t>
      </w:r>
    </w:p>
    <w:p w:rsidR="00173BA3" w:rsidRPr="00192126" w:rsidRDefault="00173BA3" w:rsidP="00192126">
      <w:pPr>
        <w:adjustRightInd w:val="0"/>
        <w:spacing w:line="240" w:lineRule="auto"/>
        <w:contextualSpacing/>
        <w:rPr>
          <w:szCs w:val="28"/>
        </w:rPr>
      </w:pPr>
      <w:r w:rsidRPr="00192126">
        <w:rPr>
          <w:szCs w:val="28"/>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Лицея; преодоление трудностей в освоении содержания образования; обеспечение образовательной среды; </w:t>
      </w:r>
    </w:p>
    <w:p w:rsidR="00173BA3" w:rsidRPr="00192126" w:rsidRDefault="00173BA3" w:rsidP="00192126">
      <w:pPr>
        <w:adjustRightInd w:val="0"/>
        <w:spacing w:line="240" w:lineRule="auto"/>
        <w:contextualSpacing/>
        <w:rPr>
          <w:szCs w:val="28"/>
        </w:rPr>
      </w:pPr>
      <w:r w:rsidRPr="00192126">
        <w:rPr>
          <w:szCs w:val="28"/>
        </w:rPr>
        <w:t>- обеспечение условий защиты подростков от информации, причиняющей вред их здоровью и психическому развитию;</w:t>
      </w:r>
    </w:p>
    <w:p w:rsidR="00173BA3" w:rsidRPr="00192126" w:rsidRDefault="00173BA3" w:rsidP="00192126">
      <w:pPr>
        <w:adjustRightInd w:val="0"/>
        <w:spacing w:line="240" w:lineRule="auto"/>
        <w:contextualSpacing/>
        <w:rPr>
          <w:szCs w:val="28"/>
        </w:rPr>
      </w:pPr>
      <w:r w:rsidRPr="00192126">
        <w:rPr>
          <w:szCs w:val="28"/>
        </w:rPr>
        <w:t xml:space="preserve">- согласованность мероприятий содействия обучающимся Лицея в освоении программ общего образования и подготовки к ЕГЭ с учителями-предметниками и родителями (законными представителями) обучающихся; вовлечение родителей (законных представителей) в деятельность по обеспечению успеха в подготовке к итоговой государственной аттестации. </w:t>
      </w:r>
    </w:p>
    <w:p w:rsidR="00173BA3" w:rsidRPr="00192126" w:rsidRDefault="00173BA3" w:rsidP="00192126">
      <w:pPr>
        <w:adjustRightInd w:val="0"/>
        <w:spacing w:line="240" w:lineRule="auto"/>
        <w:contextualSpacing/>
        <w:rPr>
          <w:b/>
          <w:i/>
          <w:szCs w:val="28"/>
        </w:rPr>
      </w:pPr>
      <w:r w:rsidRPr="00192126">
        <w:rPr>
          <w:b/>
          <w:i/>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73BA3" w:rsidRPr="00192126" w:rsidRDefault="00173BA3" w:rsidP="00192126">
      <w:pPr>
        <w:adjustRightInd w:val="0"/>
        <w:spacing w:line="240" w:lineRule="auto"/>
        <w:contextualSpacing/>
        <w:rPr>
          <w:szCs w:val="28"/>
        </w:rPr>
      </w:pPr>
      <w:r w:rsidRPr="00192126">
        <w:rPr>
          <w:szCs w:val="28"/>
        </w:rP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Лицея СамГТУ, СамГТУ, специфики ученического класса; </w:t>
      </w:r>
    </w:p>
    <w:p w:rsidR="00173BA3" w:rsidRPr="00192126" w:rsidRDefault="00173BA3" w:rsidP="00192126">
      <w:pPr>
        <w:adjustRightInd w:val="0"/>
        <w:spacing w:line="240" w:lineRule="auto"/>
        <w:contextualSpacing/>
        <w:rPr>
          <w:szCs w:val="28"/>
        </w:rPr>
      </w:pPr>
      <w:r w:rsidRPr="00192126">
        <w:rPr>
          <w:szCs w:val="28"/>
        </w:rPr>
        <w:t xml:space="preserve">- степень реалистичности количества и достаточности мероприятий, вовлеченность обучающихся в общественную самоорганизацию жизни Лицея (тематика, форма и содержание которых адекватны задачам патриотического, гражданского, трудового, экологического воспитания обучающихся); </w:t>
      </w:r>
    </w:p>
    <w:p w:rsidR="00173BA3" w:rsidRPr="00192126" w:rsidRDefault="00173BA3" w:rsidP="00192126">
      <w:pPr>
        <w:adjustRightInd w:val="0"/>
        <w:spacing w:line="240" w:lineRule="auto"/>
        <w:contextualSpacing/>
        <w:rPr>
          <w:szCs w:val="28"/>
        </w:rPr>
      </w:pPr>
      <w:r w:rsidRPr="00192126">
        <w:rPr>
          <w:szCs w:val="28"/>
        </w:rPr>
        <w:t>- степень обеспечения в деятельности педагогов решения задач педагогической поддержки обучающихся Лицея, содействия обучающимся в самопознании, самоопределении, саморазвитии, самосовершенствовании;</w:t>
      </w:r>
    </w:p>
    <w:p w:rsidR="00173BA3" w:rsidRPr="00192126" w:rsidRDefault="00173BA3" w:rsidP="00192126">
      <w:pPr>
        <w:adjustRightInd w:val="0"/>
        <w:spacing w:line="240" w:lineRule="auto"/>
        <w:contextualSpacing/>
        <w:rPr>
          <w:szCs w:val="28"/>
        </w:rPr>
      </w:pPr>
      <w:r w:rsidRPr="00192126">
        <w:rPr>
          <w:szCs w:val="28"/>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173BA3" w:rsidRPr="00192126" w:rsidRDefault="00173BA3" w:rsidP="00192126">
      <w:pPr>
        <w:adjustRightInd w:val="0"/>
        <w:spacing w:line="240" w:lineRule="auto"/>
        <w:contextualSpacing/>
        <w:rPr>
          <w:szCs w:val="28"/>
        </w:rPr>
      </w:pPr>
      <w:r w:rsidRPr="00192126">
        <w:rPr>
          <w:szCs w:val="28"/>
        </w:rPr>
        <w:t xml:space="preserve">- согласованность мероприятий патриотического, гражданского, трудового, экологического воспитания с родителями (законными представителями) обучающихся Лицея, привлечение к организации мероприятий профильных организаций, родителей (законных представителей), общественности и др. </w:t>
      </w:r>
    </w:p>
    <w:p w:rsidR="00173BA3" w:rsidRPr="00192126" w:rsidRDefault="00173BA3" w:rsidP="00192126">
      <w:pPr>
        <w:adjustRightInd w:val="0"/>
        <w:spacing w:line="240" w:lineRule="auto"/>
        <w:contextualSpacing/>
        <w:rPr>
          <w:szCs w:val="28"/>
        </w:rPr>
      </w:pPr>
      <w:r w:rsidRPr="00192126">
        <w:rPr>
          <w:szCs w:val="28"/>
        </w:rPr>
        <w:t xml:space="preserve">Степень реализации Лицеем СамГТУ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w:t>
      </w:r>
      <w:r w:rsidRPr="00192126">
        <w:rPr>
          <w:szCs w:val="28"/>
        </w:rPr>
        <w:lastRenderedPageBreak/>
        <w:t xml:space="preserve">компетенции обоснованного выбора в условиях возможного негативного воздействия информационных ресурсов. </w:t>
      </w:r>
    </w:p>
    <w:p w:rsidR="00173BA3" w:rsidRPr="00192126" w:rsidRDefault="00173BA3" w:rsidP="00192126">
      <w:pPr>
        <w:adjustRightInd w:val="0"/>
        <w:spacing w:line="240" w:lineRule="auto"/>
        <w:contextualSpacing/>
        <w:rPr>
          <w:szCs w:val="28"/>
        </w:rPr>
      </w:pPr>
      <w:r w:rsidRPr="00192126">
        <w:rPr>
          <w:szCs w:val="28"/>
        </w:rPr>
        <w:t>Степень реальности достижений Лицея СамГТУ в воспитании и социализации подростков выражается в доле выпускников Лицея,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73BA3" w:rsidRPr="00192126" w:rsidRDefault="00173BA3" w:rsidP="00192126">
      <w:pPr>
        <w:adjustRightInd w:val="0"/>
        <w:spacing w:line="240" w:lineRule="auto"/>
        <w:contextualSpacing/>
        <w:rPr>
          <w:szCs w:val="28"/>
        </w:rPr>
      </w:pPr>
    </w:p>
    <w:p w:rsidR="00B10F1C" w:rsidRPr="00192126" w:rsidRDefault="00B10F1C" w:rsidP="00192126">
      <w:pPr>
        <w:suppressAutoHyphens w:val="0"/>
        <w:adjustRightInd w:val="0"/>
        <w:spacing w:line="240" w:lineRule="auto"/>
        <w:contextualSpacing/>
        <w:rPr>
          <w:rFonts w:eastAsia="Times New Roman"/>
          <w:b/>
          <w:szCs w:val="28"/>
        </w:rPr>
      </w:pPr>
      <w:bookmarkStart w:id="110" w:name="_Toc435412733"/>
      <w:bookmarkStart w:id="111" w:name="_Toc453968208"/>
      <w:r w:rsidRPr="00192126">
        <w:rPr>
          <w:szCs w:val="28"/>
        </w:rPr>
        <w:br w:type="page"/>
      </w:r>
    </w:p>
    <w:p w:rsidR="00B10F1C" w:rsidRPr="00192126" w:rsidRDefault="00B10F1C" w:rsidP="00192126">
      <w:pPr>
        <w:pStyle w:val="2"/>
        <w:adjustRightInd w:val="0"/>
        <w:spacing w:line="240" w:lineRule="auto"/>
        <w:contextualSpacing/>
        <w:rPr>
          <w:szCs w:val="28"/>
          <w:lang w:eastAsia="ru-RU"/>
        </w:rPr>
      </w:pPr>
      <w:r w:rsidRPr="00192126">
        <w:rPr>
          <w:szCs w:val="28"/>
        </w:rPr>
        <w:lastRenderedPageBreak/>
        <w:t>II.4.</w:t>
      </w:r>
      <w:r w:rsidRPr="00192126">
        <w:rPr>
          <w:szCs w:val="28"/>
          <w:lang w:eastAsia="ru-RU"/>
        </w:rPr>
        <w:t> Примерная программа коррекционной работы</w:t>
      </w:r>
      <w:bookmarkEnd w:id="110"/>
      <w:bookmarkEnd w:id="111"/>
    </w:p>
    <w:p w:rsidR="00B10F1C" w:rsidRPr="00192126" w:rsidRDefault="00B10F1C" w:rsidP="00192126">
      <w:pPr>
        <w:adjustRightInd w:val="0"/>
        <w:spacing w:line="240" w:lineRule="auto"/>
        <w:contextualSpacing/>
        <w:rPr>
          <w:szCs w:val="28"/>
          <w:lang w:eastAsia="ru-RU"/>
        </w:rPr>
      </w:pP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B10F1C" w:rsidRPr="00192126" w:rsidRDefault="00B10F1C" w:rsidP="00192126">
      <w:pPr>
        <w:adjustRightInd w:val="0"/>
        <w:spacing w:line="240" w:lineRule="auto"/>
        <w:contextualSpacing/>
        <w:rPr>
          <w:szCs w:val="28"/>
          <w:shd w:val="clear" w:color="auto" w:fill="FFFFFF"/>
          <w:lang w:eastAsia="ru-RU" w:bidi="ru-RU"/>
        </w:rPr>
      </w:pPr>
      <w:r w:rsidRPr="00192126">
        <w:rPr>
          <w:szCs w:val="28"/>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192126">
        <w:rPr>
          <w:szCs w:val="28"/>
          <w:lang w:eastAsia="ru-RU"/>
        </w:rPr>
        <w:t>(ПМПК)</w:t>
      </w:r>
      <w:r w:rsidRPr="00192126">
        <w:rPr>
          <w:szCs w:val="28"/>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Программа коррекционной работы </w:t>
      </w:r>
      <w:r w:rsidRPr="00192126">
        <w:rPr>
          <w:iCs/>
          <w:spacing w:val="-6"/>
          <w:szCs w:val="28"/>
          <w:lang w:eastAsia="ru-RU"/>
        </w:rPr>
        <w:t>на уровне среднего общего</w:t>
      </w:r>
      <w:r w:rsidRPr="00192126">
        <w:rPr>
          <w:szCs w:val="28"/>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B10F1C" w:rsidRPr="00192126" w:rsidRDefault="00B10F1C" w:rsidP="00192126">
      <w:pPr>
        <w:adjustRightInd w:val="0"/>
        <w:spacing w:line="240" w:lineRule="auto"/>
        <w:contextualSpacing/>
        <w:rPr>
          <w:szCs w:val="28"/>
          <w:lang w:eastAsia="ru-RU"/>
        </w:rPr>
      </w:pPr>
      <w:r w:rsidRPr="00192126">
        <w:rPr>
          <w:szCs w:val="28"/>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192126">
        <w:rPr>
          <w:rStyle w:val="a6"/>
          <w:szCs w:val="28"/>
          <w:lang w:eastAsia="ru-RU"/>
        </w:rPr>
        <w:footnoteReference w:id="10"/>
      </w:r>
      <w:r w:rsidRPr="00192126">
        <w:rPr>
          <w:szCs w:val="28"/>
          <w:lang w:eastAsia="ru-RU"/>
        </w:rPr>
        <w:t>.</w:t>
      </w:r>
    </w:p>
    <w:p w:rsidR="00B10F1C" w:rsidRPr="00192126" w:rsidRDefault="00B10F1C" w:rsidP="00192126">
      <w:pPr>
        <w:adjustRightInd w:val="0"/>
        <w:spacing w:line="240" w:lineRule="auto"/>
        <w:contextualSpacing/>
        <w:rPr>
          <w:szCs w:val="28"/>
          <w:lang w:eastAsia="ru-RU"/>
        </w:rPr>
      </w:pPr>
    </w:p>
    <w:p w:rsidR="00B10F1C" w:rsidRPr="00192126" w:rsidRDefault="00B10F1C" w:rsidP="00192126">
      <w:pPr>
        <w:pStyle w:val="3"/>
        <w:adjustRightInd w:val="0"/>
        <w:spacing w:before="0" w:line="240" w:lineRule="auto"/>
        <w:contextualSpacing/>
        <w:rPr>
          <w:rFonts w:ascii="Times New Roman" w:eastAsia="SimSun" w:hAnsi="Times New Roman" w:cs="Times New Roman"/>
          <w:color w:val="auto"/>
          <w:szCs w:val="28"/>
        </w:rPr>
      </w:pPr>
      <w:bookmarkStart w:id="112" w:name="_Toc435412734"/>
      <w:bookmarkStart w:id="113" w:name="_Toc453968209"/>
      <w:r w:rsidRPr="00192126">
        <w:rPr>
          <w:rFonts w:ascii="Times New Roman" w:eastAsia="SimSun" w:hAnsi="Times New Roman" w:cs="Times New Roman"/>
          <w:color w:val="auto"/>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2"/>
      <w:bookmarkEnd w:id="113"/>
      <w:r w:rsidRPr="00192126">
        <w:rPr>
          <w:rFonts w:ascii="Times New Roman" w:eastAsia="SimSun" w:hAnsi="Times New Roman" w:cs="Times New Roman"/>
          <w:color w:val="auto"/>
          <w:szCs w:val="28"/>
        </w:rPr>
        <w:t xml:space="preserve"> </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w:t>
      </w:r>
      <w:r w:rsidRPr="00192126">
        <w:rPr>
          <w:szCs w:val="28"/>
          <w:lang w:eastAsia="ru-RU"/>
        </w:rPr>
        <w:lastRenderedPageBreak/>
        <w:t>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B10F1C" w:rsidRPr="00192126" w:rsidRDefault="00B10F1C" w:rsidP="00192126">
      <w:pPr>
        <w:adjustRightInd w:val="0"/>
        <w:spacing w:line="240" w:lineRule="auto"/>
        <w:contextualSpacing/>
        <w:rPr>
          <w:szCs w:val="28"/>
          <w:lang w:eastAsia="ru-RU"/>
        </w:rPr>
      </w:pPr>
      <w:r w:rsidRPr="00192126">
        <w:rPr>
          <w:szCs w:val="28"/>
          <w:lang w:eastAsia="ru-RU"/>
        </w:rPr>
        <w:t>С</w:t>
      </w:r>
      <w:r w:rsidRPr="00192126">
        <w:rPr>
          <w:iCs/>
          <w:szCs w:val="28"/>
          <w:lang w:eastAsia="ru-RU"/>
        </w:rPr>
        <w:t>пециальные принципы</w:t>
      </w:r>
      <w:r w:rsidRPr="00192126">
        <w:rPr>
          <w:szCs w:val="28"/>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B10F1C" w:rsidRPr="00192126" w:rsidRDefault="00B10F1C" w:rsidP="00192126">
      <w:pPr>
        <w:adjustRightInd w:val="0"/>
        <w:spacing w:line="240" w:lineRule="auto"/>
        <w:contextualSpacing/>
        <w:rPr>
          <w:szCs w:val="28"/>
          <w:lang w:eastAsia="ru-RU"/>
        </w:rPr>
      </w:pPr>
      <w:r w:rsidRPr="00192126">
        <w:rPr>
          <w:b/>
          <w:szCs w:val="28"/>
          <w:lang w:eastAsia="ru-RU"/>
        </w:rPr>
        <w:t xml:space="preserve">Цель программы коррекционной работы </w:t>
      </w:r>
      <w:r w:rsidRPr="00192126">
        <w:rPr>
          <w:szCs w:val="28"/>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Цель определяет </w:t>
      </w:r>
      <w:r w:rsidRPr="00192126">
        <w:rPr>
          <w:b/>
          <w:szCs w:val="28"/>
          <w:lang w:eastAsia="ru-RU"/>
        </w:rPr>
        <w:t>задачи</w:t>
      </w:r>
      <w:r w:rsidRPr="00192126">
        <w:rPr>
          <w:szCs w:val="28"/>
          <w:lang w:eastAsia="ru-RU"/>
        </w:rPr>
        <w:t xml:space="preserve">: </w:t>
      </w:r>
    </w:p>
    <w:p w:rsidR="00B10F1C" w:rsidRPr="00192126" w:rsidRDefault="00B10F1C" w:rsidP="00192126">
      <w:pPr>
        <w:pStyle w:val="a"/>
        <w:adjustRightInd w:val="0"/>
        <w:spacing w:line="240" w:lineRule="auto"/>
        <w:ind w:firstLine="709"/>
        <w:contextualSpacing/>
        <w:rPr>
          <w:szCs w:val="28"/>
        </w:rPr>
      </w:pPr>
      <w:r w:rsidRPr="00192126">
        <w:rPr>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создание условий для успешного освоения программы (ее элементов) и прохождения итоговой аттестации; </w:t>
      </w:r>
    </w:p>
    <w:p w:rsidR="00B10F1C" w:rsidRPr="00192126" w:rsidRDefault="00B10F1C" w:rsidP="00192126">
      <w:pPr>
        <w:pStyle w:val="a"/>
        <w:adjustRightInd w:val="0"/>
        <w:spacing w:line="240" w:lineRule="auto"/>
        <w:ind w:firstLine="709"/>
        <w:contextualSpacing/>
        <w:rPr>
          <w:szCs w:val="28"/>
        </w:rPr>
      </w:pPr>
      <w:r w:rsidRPr="00192126">
        <w:rPr>
          <w:szCs w:val="28"/>
        </w:rPr>
        <w:t>коррекция (минимизация) имеющихся нарушений (личностных, регулятивных, когнитивных, коммуникативных);</w:t>
      </w:r>
    </w:p>
    <w:p w:rsidR="00B10F1C" w:rsidRPr="00192126" w:rsidRDefault="00B10F1C" w:rsidP="00192126">
      <w:pPr>
        <w:pStyle w:val="a"/>
        <w:adjustRightInd w:val="0"/>
        <w:spacing w:line="240" w:lineRule="auto"/>
        <w:ind w:firstLine="709"/>
        <w:contextualSpacing/>
        <w:rPr>
          <w:szCs w:val="28"/>
        </w:rPr>
      </w:pPr>
      <w:r w:rsidRPr="00192126">
        <w:rPr>
          <w:szCs w:val="28"/>
        </w:rPr>
        <w:t>обеспечение непрерывной коррекционно-развивающей работы в единстве урочной и внеурочной деятельности;</w:t>
      </w:r>
    </w:p>
    <w:p w:rsidR="00B10F1C" w:rsidRPr="00192126" w:rsidRDefault="00B10F1C" w:rsidP="00192126">
      <w:pPr>
        <w:pStyle w:val="a"/>
        <w:adjustRightInd w:val="0"/>
        <w:spacing w:line="240" w:lineRule="auto"/>
        <w:ind w:firstLine="709"/>
        <w:contextualSpacing/>
        <w:rPr>
          <w:szCs w:val="28"/>
        </w:rPr>
      </w:pPr>
      <w:r w:rsidRPr="00192126">
        <w:rPr>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rsidR="00B10F1C" w:rsidRPr="00192126" w:rsidRDefault="00B10F1C" w:rsidP="00192126">
      <w:pPr>
        <w:pStyle w:val="a"/>
        <w:adjustRightInd w:val="0"/>
        <w:spacing w:line="240" w:lineRule="auto"/>
        <w:ind w:firstLine="709"/>
        <w:contextualSpacing/>
        <w:rPr>
          <w:szCs w:val="28"/>
        </w:rPr>
      </w:pPr>
      <w:r w:rsidRPr="00192126">
        <w:rPr>
          <w:szCs w:val="28"/>
        </w:rPr>
        <w:t>проведение информационно-просветительских мероприятий.</w:t>
      </w:r>
    </w:p>
    <w:p w:rsidR="00B10F1C" w:rsidRPr="00192126" w:rsidRDefault="00B10F1C" w:rsidP="00192126">
      <w:pPr>
        <w:adjustRightInd w:val="0"/>
        <w:spacing w:line="240" w:lineRule="auto"/>
        <w:contextualSpacing/>
        <w:rPr>
          <w:szCs w:val="28"/>
          <w:lang w:eastAsia="ru-RU"/>
        </w:rPr>
      </w:pPr>
    </w:p>
    <w:p w:rsidR="00B10F1C" w:rsidRPr="00192126" w:rsidRDefault="00B10F1C" w:rsidP="00192126">
      <w:pPr>
        <w:pStyle w:val="3"/>
        <w:adjustRightInd w:val="0"/>
        <w:spacing w:before="0" w:line="240" w:lineRule="auto"/>
        <w:contextualSpacing/>
        <w:rPr>
          <w:rFonts w:ascii="Times New Roman" w:eastAsia="SimSun" w:hAnsi="Times New Roman" w:cs="Times New Roman"/>
          <w:color w:val="auto"/>
          <w:szCs w:val="28"/>
        </w:rPr>
      </w:pPr>
      <w:bookmarkStart w:id="114" w:name="_Toc435412735"/>
      <w:bookmarkStart w:id="115" w:name="_Toc453968210"/>
      <w:r w:rsidRPr="00192126">
        <w:rPr>
          <w:rFonts w:ascii="Times New Roman" w:eastAsia="SimSun" w:hAnsi="Times New Roman" w:cs="Times New Roman"/>
          <w:color w:val="auto"/>
          <w:szCs w:val="28"/>
        </w:rPr>
        <w:lastRenderedPageBreak/>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4"/>
      <w:bookmarkEnd w:id="115"/>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B10F1C" w:rsidRPr="00192126" w:rsidRDefault="00B10F1C" w:rsidP="00192126">
      <w:pPr>
        <w:adjustRightInd w:val="0"/>
        <w:spacing w:line="240" w:lineRule="auto"/>
        <w:contextualSpacing/>
        <w:rPr>
          <w:szCs w:val="28"/>
          <w:lang w:eastAsia="ru-RU"/>
        </w:rPr>
      </w:pPr>
    </w:p>
    <w:p w:rsidR="00B10F1C" w:rsidRPr="00192126" w:rsidRDefault="00B10F1C" w:rsidP="00192126">
      <w:pPr>
        <w:adjustRightInd w:val="0"/>
        <w:spacing w:line="240" w:lineRule="auto"/>
        <w:contextualSpacing/>
        <w:rPr>
          <w:b/>
          <w:szCs w:val="28"/>
          <w:lang w:eastAsia="ru-RU"/>
        </w:rPr>
      </w:pPr>
      <w:r w:rsidRPr="00192126">
        <w:rPr>
          <w:b/>
          <w:szCs w:val="28"/>
          <w:lang w:eastAsia="ru-RU"/>
        </w:rPr>
        <w:t xml:space="preserve">Характеристика содержания </w:t>
      </w:r>
    </w:p>
    <w:p w:rsidR="00B10F1C" w:rsidRPr="00192126" w:rsidRDefault="00B10F1C" w:rsidP="00192126">
      <w:pPr>
        <w:adjustRightInd w:val="0"/>
        <w:spacing w:line="240" w:lineRule="auto"/>
        <w:contextualSpacing/>
        <w:rPr>
          <w:szCs w:val="28"/>
          <w:lang w:eastAsia="ru-RU"/>
        </w:rPr>
      </w:pPr>
      <w:r w:rsidRPr="00192126">
        <w:rPr>
          <w:b/>
          <w:szCs w:val="28"/>
          <w:lang w:eastAsia="ru-RU"/>
        </w:rPr>
        <w:t>Диагностическое направление работы</w:t>
      </w:r>
      <w:r w:rsidRPr="00192126">
        <w:rPr>
          <w:szCs w:val="28"/>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B10F1C" w:rsidRPr="00192126" w:rsidRDefault="00B10F1C" w:rsidP="00192126">
      <w:pPr>
        <w:adjustRightInd w:val="0"/>
        <w:spacing w:line="240" w:lineRule="auto"/>
        <w:contextualSpacing/>
        <w:rPr>
          <w:szCs w:val="28"/>
          <w:lang w:eastAsia="ru-RU"/>
        </w:rPr>
      </w:pPr>
      <w:r w:rsidRPr="00192126">
        <w:rPr>
          <w:szCs w:val="28"/>
          <w:lang w:eastAsia="ru-RU"/>
        </w:rPr>
        <w:t>Диагностическое</w:t>
      </w:r>
      <w:r w:rsidRPr="00192126">
        <w:rPr>
          <w:b/>
          <w:szCs w:val="28"/>
          <w:lang w:eastAsia="ru-RU"/>
        </w:rPr>
        <w:t xml:space="preserve"> </w:t>
      </w:r>
      <w:r w:rsidRPr="00192126">
        <w:rPr>
          <w:szCs w:val="28"/>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B10F1C" w:rsidRPr="00192126" w:rsidRDefault="00B10F1C" w:rsidP="00192126">
      <w:pPr>
        <w:adjustRightInd w:val="0"/>
        <w:spacing w:line="240" w:lineRule="auto"/>
        <w:contextualSpacing/>
        <w:rPr>
          <w:szCs w:val="28"/>
          <w:lang w:eastAsia="ru-RU"/>
        </w:rPr>
      </w:pPr>
      <w:r w:rsidRPr="00192126">
        <w:rPr>
          <w:szCs w:val="28"/>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B10F1C" w:rsidRPr="00192126" w:rsidRDefault="00B10F1C" w:rsidP="00192126">
      <w:pPr>
        <w:adjustRightInd w:val="0"/>
        <w:spacing w:line="240" w:lineRule="auto"/>
        <w:contextualSpacing/>
        <w:rPr>
          <w:szCs w:val="28"/>
          <w:lang w:eastAsia="ru-RU"/>
        </w:rPr>
      </w:pPr>
      <w:r w:rsidRPr="00192126">
        <w:rPr>
          <w:szCs w:val="28"/>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B10F1C" w:rsidRPr="00192126" w:rsidRDefault="00B10F1C" w:rsidP="00192126">
      <w:pPr>
        <w:adjustRightInd w:val="0"/>
        <w:spacing w:line="240" w:lineRule="auto"/>
        <w:contextualSpacing/>
        <w:rPr>
          <w:szCs w:val="28"/>
          <w:lang w:eastAsia="ru-RU"/>
        </w:rPr>
      </w:pPr>
      <w:r w:rsidRPr="00192126">
        <w:rPr>
          <w:szCs w:val="28"/>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B10F1C" w:rsidRPr="00192126" w:rsidRDefault="00B10F1C" w:rsidP="00192126">
      <w:pPr>
        <w:adjustRightInd w:val="0"/>
        <w:spacing w:line="240" w:lineRule="auto"/>
        <w:contextualSpacing/>
        <w:rPr>
          <w:szCs w:val="28"/>
          <w:lang w:eastAsia="ru-RU"/>
        </w:rPr>
      </w:pPr>
      <w:r w:rsidRPr="00192126">
        <w:rPr>
          <w:b/>
          <w:szCs w:val="28"/>
          <w:lang w:eastAsia="ru-RU"/>
        </w:rPr>
        <w:t>Коррекционно-развивающее направление работы</w:t>
      </w:r>
      <w:r w:rsidRPr="00192126">
        <w:rPr>
          <w:szCs w:val="28"/>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w:t>
      </w:r>
      <w:r w:rsidRPr="00192126">
        <w:rPr>
          <w:szCs w:val="28"/>
          <w:lang w:eastAsia="ru-RU"/>
        </w:rPr>
        <w:lastRenderedPageBreak/>
        <w:t>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B10F1C" w:rsidRPr="00192126" w:rsidRDefault="00B10F1C" w:rsidP="00192126">
      <w:pPr>
        <w:adjustRightInd w:val="0"/>
        <w:spacing w:line="240" w:lineRule="auto"/>
        <w:contextualSpacing/>
        <w:rPr>
          <w:szCs w:val="28"/>
          <w:lang w:eastAsia="ru-RU"/>
        </w:rPr>
      </w:pPr>
      <w:r w:rsidRPr="00192126">
        <w:rPr>
          <w:szCs w:val="28"/>
          <w:lang w:eastAsia="ru-RU"/>
        </w:rPr>
        <w:t>Коррекционное направление ПКР осуществляется в единстве урочной и внеурочной деятельности.</w:t>
      </w:r>
    </w:p>
    <w:p w:rsidR="00B10F1C" w:rsidRPr="00192126" w:rsidRDefault="00B10F1C" w:rsidP="00192126">
      <w:pPr>
        <w:adjustRightInd w:val="0"/>
        <w:spacing w:line="240" w:lineRule="auto"/>
        <w:contextualSpacing/>
        <w:rPr>
          <w:szCs w:val="28"/>
          <w:lang w:eastAsia="ru-RU"/>
        </w:rPr>
      </w:pPr>
      <w:r w:rsidRPr="00192126">
        <w:rPr>
          <w:szCs w:val="28"/>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192126">
        <w:rPr>
          <w:b/>
          <w:szCs w:val="28"/>
          <w:lang w:eastAsia="ru-RU"/>
        </w:rPr>
        <w:t xml:space="preserve"> </w:t>
      </w:r>
      <w:r w:rsidRPr="00192126">
        <w:rPr>
          <w:szCs w:val="28"/>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B10F1C" w:rsidRPr="00192126" w:rsidRDefault="00B10F1C" w:rsidP="00192126">
      <w:pPr>
        <w:adjustRightInd w:val="0"/>
        <w:spacing w:line="240" w:lineRule="auto"/>
        <w:contextualSpacing/>
        <w:rPr>
          <w:szCs w:val="28"/>
          <w:lang w:eastAsia="ru-RU"/>
        </w:rPr>
      </w:pPr>
      <w:r w:rsidRPr="00192126">
        <w:rPr>
          <w:szCs w:val="28"/>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B10F1C" w:rsidRPr="00192126" w:rsidRDefault="00B10F1C" w:rsidP="00192126">
      <w:pPr>
        <w:adjustRightInd w:val="0"/>
        <w:spacing w:line="240" w:lineRule="auto"/>
        <w:contextualSpacing/>
        <w:rPr>
          <w:szCs w:val="28"/>
          <w:lang w:eastAsia="ru-RU"/>
        </w:rPr>
      </w:pPr>
      <w:r w:rsidRPr="00192126">
        <w:rPr>
          <w:szCs w:val="28"/>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B10F1C" w:rsidRPr="00192126" w:rsidRDefault="00B10F1C" w:rsidP="00192126">
      <w:pPr>
        <w:adjustRightInd w:val="0"/>
        <w:spacing w:line="240" w:lineRule="auto"/>
        <w:contextualSpacing/>
        <w:rPr>
          <w:szCs w:val="28"/>
          <w:lang w:eastAsia="ru-RU"/>
        </w:rPr>
      </w:pPr>
      <w:r w:rsidRPr="00192126">
        <w:rPr>
          <w:szCs w:val="28"/>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B10F1C" w:rsidRPr="00192126" w:rsidRDefault="00B10F1C" w:rsidP="00192126">
      <w:pPr>
        <w:adjustRightInd w:val="0"/>
        <w:spacing w:line="240" w:lineRule="auto"/>
        <w:contextualSpacing/>
        <w:rPr>
          <w:szCs w:val="28"/>
          <w:lang w:eastAsia="ru-RU"/>
        </w:rPr>
      </w:pPr>
      <w:r w:rsidRPr="00192126">
        <w:rPr>
          <w:szCs w:val="28"/>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B10F1C" w:rsidRPr="00192126" w:rsidRDefault="00B10F1C" w:rsidP="00192126">
      <w:pPr>
        <w:adjustRightInd w:val="0"/>
        <w:spacing w:line="240" w:lineRule="auto"/>
        <w:contextualSpacing/>
        <w:rPr>
          <w:szCs w:val="28"/>
          <w:lang w:eastAsia="ru-RU"/>
        </w:rPr>
      </w:pPr>
      <w:r w:rsidRPr="00192126">
        <w:rPr>
          <w:szCs w:val="28"/>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Спорные вопросы, касающиеся успеваемости школьников с ОВЗ, их поведения, динамики </w:t>
      </w:r>
      <w:r w:rsidRPr="00192126">
        <w:rPr>
          <w:color w:val="222222"/>
          <w:szCs w:val="28"/>
          <w:shd w:val="clear" w:color="auto" w:fill="FFFFFF"/>
        </w:rPr>
        <w:t>продвижения в рамках освоения основной программы обучения</w:t>
      </w:r>
      <w:r w:rsidRPr="00192126">
        <w:rPr>
          <w:szCs w:val="28"/>
          <w:lang w:eastAsia="ru-RU"/>
        </w:rPr>
        <w:t xml:space="preserve"> (как положительной, так и отрицательной), а также вопросы прохождения итоговой аттестации выносятся на обсуждение психолого-</w:t>
      </w:r>
      <w:r w:rsidRPr="00192126">
        <w:rPr>
          <w:szCs w:val="28"/>
          <w:lang w:eastAsia="ru-RU"/>
        </w:rPr>
        <w:lastRenderedPageBreak/>
        <w:t xml:space="preserve">педагогического консилиума организации, методических объединений и ПМПК </w:t>
      </w:r>
    </w:p>
    <w:p w:rsidR="00B10F1C" w:rsidRPr="00192126" w:rsidRDefault="00B10F1C" w:rsidP="00192126">
      <w:pPr>
        <w:adjustRightInd w:val="0"/>
        <w:spacing w:line="240" w:lineRule="auto"/>
        <w:contextualSpacing/>
        <w:rPr>
          <w:szCs w:val="28"/>
          <w:lang w:eastAsia="ru-RU"/>
        </w:rPr>
      </w:pPr>
      <w:r w:rsidRPr="00192126">
        <w:rPr>
          <w:b/>
          <w:szCs w:val="28"/>
          <w:lang w:eastAsia="ru-RU"/>
        </w:rPr>
        <w:t>Консультативное направление работы</w:t>
      </w:r>
      <w:r w:rsidRPr="00192126">
        <w:rPr>
          <w:szCs w:val="28"/>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B10F1C" w:rsidRPr="00192126" w:rsidRDefault="00B10F1C" w:rsidP="00192126">
      <w:pPr>
        <w:pStyle w:val="a"/>
        <w:adjustRightInd w:val="0"/>
        <w:spacing w:line="240" w:lineRule="auto"/>
        <w:ind w:firstLine="709"/>
        <w:contextualSpacing/>
        <w:rPr>
          <w:szCs w:val="28"/>
        </w:rPr>
      </w:pPr>
      <w:r w:rsidRPr="00192126">
        <w:rPr>
          <w:szCs w:val="28"/>
        </w:rPr>
        <w:t>Консультативное направление программы коррекционной работы</w:t>
      </w:r>
      <w:r w:rsidRPr="00192126">
        <w:rPr>
          <w:b/>
          <w:szCs w:val="28"/>
        </w:rPr>
        <w:t xml:space="preserve"> </w:t>
      </w:r>
      <w:r w:rsidRPr="00192126">
        <w:rPr>
          <w:szCs w:val="28"/>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B10F1C" w:rsidRPr="00192126" w:rsidRDefault="00B10F1C" w:rsidP="00192126">
      <w:pPr>
        <w:pStyle w:val="a"/>
        <w:adjustRightInd w:val="0"/>
        <w:spacing w:line="240" w:lineRule="auto"/>
        <w:ind w:firstLine="709"/>
        <w:contextualSpacing/>
        <w:rPr>
          <w:szCs w:val="28"/>
        </w:rPr>
      </w:pPr>
      <w:r w:rsidRPr="00192126">
        <w:rPr>
          <w:szCs w:val="28"/>
        </w:rPr>
        <w:t>Педагог</w:t>
      </w:r>
      <w:r w:rsidRPr="00192126">
        <w:rPr>
          <w:b/>
          <w:szCs w:val="28"/>
        </w:rPr>
        <w:t xml:space="preserve"> </w:t>
      </w:r>
      <w:r w:rsidRPr="00192126">
        <w:rPr>
          <w:szCs w:val="28"/>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B10F1C" w:rsidRPr="00192126" w:rsidRDefault="00B10F1C" w:rsidP="00192126">
      <w:pPr>
        <w:pStyle w:val="a"/>
        <w:adjustRightInd w:val="0"/>
        <w:spacing w:line="240" w:lineRule="auto"/>
        <w:ind w:firstLine="709"/>
        <w:contextualSpacing/>
        <w:rPr>
          <w:szCs w:val="28"/>
        </w:rPr>
      </w:pPr>
      <w:r w:rsidRPr="00192126">
        <w:rPr>
          <w:szCs w:val="28"/>
        </w:rPr>
        <w:t>Логопед</w:t>
      </w:r>
      <w:r w:rsidRPr="00192126">
        <w:rPr>
          <w:b/>
          <w:szCs w:val="28"/>
        </w:rPr>
        <w:t xml:space="preserve"> </w:t>
      </w:r>
      <w:r w:rsidRPr="00192126">
        <w:rPr>
          <w:szCs w:val="28"/>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B10F1C" w:rsidRPr="00192126" w:rsidRDefault="00B10F1C" w:rsidP="00192126">
      <w:pPr>
        <w:pStyle w:val="a"/>
        <w:adjustRightInd w:val="0"/>
        <w:spacing w:line="240" w:lineRule="auto"/>
        <w:ind w:firstLine="709"/>
        <w:contextualSpacing/>
        <w:rPr>
          <w:szCs w:val="28"/>
        </w:rPr>
      </w:pPr>
      <w:r w:rsidRPr="00192126">
        <w:rPr>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w:t>
      </w:r>
      <w:r w:rsidRPr="00192126">
        <w:rPr>
          <w:szCs w:val="28"/>
        </w:rPr>
        <w:lastRenderedPageBreak/>
        <w:t xml:space="preserve">логопедической работы на отдельных уроках, а также альтернативных учебников и учебных пособий (при необходимости).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B10F1C" w:rsidRPr="00192126" w:rsidRDefault="00B10F1C" w:rsidP="00192126">
      <w:pPr>
        <w:pStyle w:val="a"/>
        <w:adjustRightInd w:val="0"/>
        <w:spacing w:line="240" w:lineRule="auto"/>
        <w:ind w:firstLine="709"/>
        <w:contextualSpacing/>
        <w:rPr>
          <w:szCs w:val="28"/>
        </w:rPr>
      </w:pPr>
      <w:r w:rsidRPr="00192126">
        <w:rPr>
          <w:szCs w:val="28"/>
        </w:rPr>
        <w:t>Дефектолог</w:t>
      </w:r>
      <w:r w:rsidRPr="00192126">
        <w:rPr>
          <w:b/>
          <w:szCs w:val="28"/>
        </w:rPr>
        <w:t xml:space="preserve"> </w:t>
      </w:r>
      <w:r w:rsidRPr="00192126">
        <w:rPr>
          <w:szCs w:val="28"/>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B10F1C" w:rsidRPr="00192126" w:rsidRDefault="00B10F1C" w:rsidP="00192126">
      <w:pPr>
        <w:adjustRightInd w:val="0"/>
        <w:spacing w:line="240" w:lineRule="auto"/>
        <w:contextualSpacing/>
        <w:rPr>
          <w:szCs w:val="28"/>
        </w:rPr>
      </w:pPr>
      <w:r w:rsidRPr="00192126">
        <w:rPr>
          <w:b/>
          <w:szCs w:val="28"/>
        </w:rPr>
        <w:t>Информационно-просветительское направление работы</w:t>
      </w:r>
      <w:r w:rsidRPr="00192126">
        <w:rPr>
          <w:szCs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B10F1C" w:rsidRPr="00192126" w:rsidRDefault="00B10F1C" w:rsidP="00192126">
      <w:pPr>
        <w:adjustRightInd w:val="0"/>
        <w:spacing w:line="240" w:lineRule="auto"/>
        <w:contextualSpacing/>
        <w:rPr>
          <w:szCs w:val="28"/>
        </w:rPr>
      </w:pPr>
      <w:r w:rsidRPr="00192126">
        <w:rPr>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B10F1C" w:rsidRPr="00192126" w:rsidRDefault="00B10F1C" w:rsidP="00192126">
      <w:pPr>
        <w:adjustRightInd w:val="0"/>
        <w:spacing w:line="240" w:lineRule="auto"/>
        <w:contextualSpacing/>
        <w:rPr>
          <w:szCs w:val="28"/>
        </w:rPr>
      </w:pPr>
      <w:r w:rsidRPr="00192126">
        <w:rPr>
          <w:szCs w:val="28"/>
        </w:rPr>
        <w:t xml:space="preserve">Направления коррекционной работы реализуются в урочной и внеурочной деятельности. </w:t>
      </w:r>
    </w:p>
    <w:p w:rsidR="00B10F1C" w:rsidRPr="00192126" w:rsidRDefault="00B10F1C" w:rsidP="00192126">
      <w:pPr>
        <w:adjustRightInd w:val="0"/>
        <w:spacing w:line="240" w:lineRule="auto"/>
        <w:contextualSpacing/>
        <w:rPr>
          <w:szCs w:val="28"/>
        </w:rPr>
      </w:pPr>
    </w:p>
    <w:p w:rsidR="00B10F1C" w:rsidRPr="00192126" w:rsidRDefault="00B10F1C" w:rsidP="00192126">
      <w:pPr>
        <w:pStyle w:val="3"/>
        <w:adjustRightInd w:val="0"/>
        <w:spacing w:before="0" w:line="240" w:lineRule="auto"/>
        <w:contextualSpacing/>
        <w:rPr>
          <w:rFonts w:ascii="Times New Roman" w:eastAsia="SimSun" w:hAnsi="Times New Roman" w:cs="Times New Roman"/>
          <w:color w:val="auto"/>
          <w:szCs w:val="28"/>
        </w:rPr>
      </w:pPr>
      <w:bookmarkStart w:id="116" w:name="_Toc435412736"/>
      <w:bookmarkStart w:id="117" w:name="_Toc453968211"/>
      <w:r w:rsidRPr="00192126">
        <w:rPr>
          <w:rFonts w:ascii="Times New Roman" w:eastAsia="SimSun" w:hAnsi="Times New Roman" w:cs="Times New Roman"/>
          <w:color w:val="auto"/>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16"/>
      <w:bookmarkEnd w:id="117"/>
    </w:p>
    <w:p w:rsidR="00B10F1C" w:rsidRPr="00192126" w:rsidRDefault="00B10F1C" w:rsidP="00192126">
      <w:pPr>
        <w:adjustRightInd w:val="0"/>
        <w:spacing w:line="240" w:lineRule="auto"/>
        <w:contextualSpacing/>
        <w:rPr>
          <w:bCs/>
          <w:spacing w:val="4"/>
          <w:szCs w:val="28"/>
        </w:rPr>
      </w:pPr>
      <w:r w:rsidRPr="00192126">
        <w:rPr>
          <w:szCs w:val="28"/>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B10F1C" w:rsidRPr="00192126" w:rsidRDefault="00B10F1C" w:rsidP="00192126">
      <w:pPr>
        <w:adjustRightInd w:val="0"/>
        <w:spacing w:line="240" w:lineRule="auto"/>
        <w:contextualSpacing/>
        <w:rPr>
          <w:bCs/>
          <w:spacing w:val="4"/>
          <w:szCs w:val="28"/>
        </w:rPr>
      </w:pPr>
      <w:r w:rsidRPr="00192126">
        <w:rPr>
          <w:szCs w:val="28"/>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192126">
        <w:rPr>
          <w:rFonts w:eastAsia="Times New Roman"/>
          <w:color w:val="000000"/>
          <w:szCs w:val="28"/>
          <w:lang w:eastAsia="ru-RU"/>
        </w:rPr>
        <w:t>(в том числе – инвалидов,  также школьников, попавших в сложную жизненную ситуацию)</w:t>
      </w:r>
      <w:r w:rsidRPr="00192126">
        <w:rPr>
          <w:szCs w:val="28"/>
          <w:shd w:val="clear" w:color="auto" w:fill="FFFFFF"/>
          <w:lang w:eastAsia="ru-RU" w:bidi="ru-RU"/>
        </w:rPr>
        <w:t xml:space="preserve">, их особые образовательные потребности; сопоставляются результаты </w:t>
      </w:r>
      <w:r w:rsidRPr="00192126">
        <w:rPr>
          <w:szCs w:val="28"/>
          <w:shd w:val="clear" w:color="auto" w:fill="FFFFFF"/>
          <w:lang w:eastAsia="ru-RU" w:bidi="ru-RU"/>
        </w:rPr>
        <w:lastRenderedPageBreak/>
        <w:t>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B10F1C" w:rsidRPr="00192126" w:rsidRDefault="00B10F1C" w:rsidP="00192126">
      <w:pPr>
        <w:adjustRightInd w:val="0"/>
        <w:spacing w:line="240" w:lineRule="auto"/>
        <w:contextualSpacing/>
        <w:rPr>
          <w:spacing w:val="4"/>
          <w:szCs w:val="28"/>
          <w:shd w:val="clear" w:color="auto" w:fill="FFFFFF"/>
          <w:lang w:eastAsia="ru-RU" w:bidi="ru-RU"/>
        </w:rPr>
      </w:pPr>
      <w:r w:rsidRPr="00192126">
        <w:rPr>
          <w:szCs w:val="28"/>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B10F1C" w:rsidRPr="00192126" w:rsidRDefault="00B10F1C" w:rsidP="00192126">
      <w:pPr>
        <w:adjustRightInd w:val="0"/>
        <w:spacing w:line="240" w:lineRule="auto"/>
        <w:contextualSpacing/>
        <w:rPr>
          <w:bCs/>
          <w:spacing w:val="4"/>
          <w:szCs w:val="28"/>
        </w:rPr>
      </w:pPr>
      <w:r w:rsidRPr="00192126">
        <w:rPr>
          <w:szCs w:val="28"/>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B10F1C" w:rsidRPr="00192126" w:rsidRDefault="00B10F1C" w:rsidP="00192126">
      <w:pPr>
        <w:adjustRightInd w:val="0"/>
        <w:spacing w:line="240" w:lineRule="auto"/>
        <w:contextualSpacing/>
        <w:rPr>
          <w:bCs/>
          <w:spacing w:val="4"/>
          <w:szCs w:val="28"/>
        </w:rPr>
      </w:pPr>
      <w:r w:rsidRPr="00192126">
        <w:rPr>
          <w:szCs w:val="28"/>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B10F1C" w:rsidRPr="00192126" w:rsidRDefault="00B10F1C" w:rsidP="00192126">
      <w:pPr>
        <w:adjustRightInd w:val="0"/>
        <w:spacing w:line="240" w:lineRule="auto"/>
        <w:contextualSpacing/>
        <w:rPr>
          <w:szCs w:val="28"/>
          <w:shd w:val="clear" w:color="auto" w:fill="FFFFFF"/>
          <w:lang w:eastAsia="ru-RU" w:bidi="ru-RU"/>
        </w:rPr>
      </w:pPr>
      <w:r w:rsidRPr="00192126">
        <w:rPr>
          <w:szCs w:val="28"/>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w:t>
      </w:r>
      <w:r w:rsidRPr="00192126">
        <w:rPr>
          <w:szCs w:val="28"/>
          <w:shd w:val="clear" w:color="auto" w:fill="FFFFFF"/>
          <w:lang w:eastAsia="ru-RU" w:bidi="ru-RU"/>
        </w:rPr>
        <w:lastRenderedPageBreak/>
        <w:t>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192126">
        <w:rPr>
          <w:b/>
          <w:bCs/>
          <w:spacing w:val="4"/>
          <w:szCs w:val="28"/>
        </w:rPr>
        <w:t xml:space="preserve"> </w:t>
      </w:r>
      <w:r w:rsidRPr="00192126">
        <w:rPr>
          <w:szCs w:val="28"/>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B10F1C" w:rsidRPr="00192126" w:rsidRDefault="00B10F1C" w:rsidP="00192126">
      <w:pPr>
        <w:adjustRightInd w:val="0"/>
        <w:spacing w:line="240" w:lineRule="auto"/>
        <w:contextualSpacing/>
        <w:rPr>
          <w:szCs w:val="28"/>
          <w:shd w:val="clear" w:color="auto" w:fill="FFFFFF"/>
          <w:lang w:eastAsia="ru-RU" w:bidi="ru-RU"/>
        </w:rPr>
      </w:pPr>
      <w:r w:rsidRPr="00192126">
        <w:rPr>
          <w:szCs w:val="28"/>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B10F1C" w:rsidRPr="00192126" w:rsidRDefault="00B10F1C" w:rsidP="00192126">
      <w:pPr>
        <w:adjustRightInd w:val="0"/>
        <w:spacing w:line="240" w:lineRule="auto"/>
        <w:contextualSpacing/>
        <w:rPr>
          <w:szCs w:val="28"/>
          <w:shd w:val="clear" w:color="auto" w:fill="FFFFFF"/>
          <w:lang w:eastAsia="ru-RU" w:bidi="ru-RU"/>
        </w:rPr>
      </w:pPr>
      <w:r w:rsidRPr="00192126">
        <w:rPr>
          <w:szCs w:val="28"/>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B10F1C" w:rsidRPr="00192126" w:rsidRDefault="00B10F1C" w:rsidP="00192126">
      <w:pPr>
        <w:adjustRightInd w:val="0"/>
        <w:spacing w:line="240" w:lineRule="auto"/>
        <w:contextualSpacing/>
        <w:rPr>
          <w:szCs w:val="28"/>
          <w:shd w:val="clear" w:color="auto" w:fill="FFFFFF"/>
          <w:lang w:eastAsia="ru-RU" w:bidi="ru-RU"/>
        </w:rPr>
      </w:pPr>
      <w:r w:rsidRPr="00192126">
        <w:rPr>
          <w:szCs w:val="28"/>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192126">
        <w:rPr>
          <w:b/>
          <w:bCs/>
          <w:spacing w:val="4"/>
          <w:szCs w:val="28"/>
        </w:rPr>
        <w:t xml:space="preserve"> </w:t>
      </w:r>
      <w:r w:rsidRPr="00192126">
        <w:rPr>
          <w:szCs w:val="28"/>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w:t>
      </w:r>
      <w:r w:rsidRPr="00192126">
        <w:rPr>
          <w:szCs w:val="28"/>
          <w:shd w:val="clear" w:color="auto" w:fill="FFFFFF"/>
          <w:lang w:eastAsia="ru-RU" w:bidi="ru-RU"/>
        </w:rPr>
        <w:lastRenderedPageBreak/>
        <w:t xml:space="preserve">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192126">
        <w:rPr>
          <w:color w:val="222222"/>
          <w:szCs w:val="28"/>
          <w:shd w:val="clear" w:color="auto" w:fill="FFFFFF"/>
        </w:rPr>
        <w:t xml:space="preserve">продвижения </w:t>
      </w:r>
      <w:r w:rsidRPr="00192126">
        <w:rPr>
          <w:szCs w:val="28"/>
          <w:shd w:val="clear" w:color="auto" w:fill="FFFFFF"/>
          <w:lang w:eastAsia="ru-RU" w:bidi="ru-RU"/>
        </w:rPr>
        <w:t xml:space="preserve">школьников </w:t>
      </w:r>
      <w:r w:rsidRPr="00192126">
        <w:rPr>
          <w:color w:val="222222"/>
          <w:szCs w:val="28"/>
          <w:shd w:val="clear" w:color="auto" w:fill="FFFFFF"/>
        </w:rPr>
        <w:t xml:space="preserve">в рамках освоения основной программы обучения </w:t>
      </w:r>
      <w:r w:rsidRPr="00192126">
        <w:rPr>
          <w:szCs w:val="28"/>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B10F1C" w:rsidRPr="00192126" w:rsidRDefault="00B10F1C" w:rsidP="00192126">
      <w:pPr>
        <w:adjustRightInd w:val="0"/>
        <w:spacing w:line="240" w:lineRule="auto"/>
        <w:contextualSpacing/>
        <w:rPr>
          <w:szCs w:val="28"/>
          <w:lang w:eastAsia="ru-RU"/>
        </w:rPr>
      </w:pPr>
      <w:r w:rsidRPr="00192126">
        <w:rPr>
          <w:szCs w:val="28"/>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B10F1C" w:rsidRPr="00192126" w:rsidRDefault="00B10F1C" w:rsidP="00192126">
      <w:pPr>
        <w:pStyle w:val="a"/>
        <w:adjustRightInd w:val="0"/>
        <w:spacing w:line="240" w:lineRule="auto"/>
        <w:ind w:firstLine="709"/>
        <w:contextualSpacing/>
        <w:rPr>
          <w:szCs w:val="28"/>
        </w:rPr>
      </w:pPr>
      <w:r w:rsidRPr="00192126">
        <w:rPr>
          <w:szCs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B10F1C" w:rsidRPr="00192126" w:rsidRDefault="00B10F1C" w:rsidP="00192126">
      <w:pPr>
        <w:pStyle w:val="a"/>
        <w:adjustRightInd w:val="0"/>
        <w:spacing w:line="240" w:lineRule="auto"/>
        <w:ind w:firstLine="709"/>
        <w:contextualSpacing/>
        <w:rPr>
          <w:szCs w:val="28"/>
        </w:rPr>
      </w:pPr>
      <w:r w:rsidRPr="00192126">
        <w:rPr>
          <w:szCs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B10F1C" w:rsidRPr="00192126" w:rsidRDefault="00B10F1C" w:rsidP="00192126">
      <w:pPr>
        <w:pStyle w:val="a"/>
        <w:adjustRightInd w:val="0"/>
        <w:spacing w:line="240" w:lineRule="auto"/>
        <w:ind w:firstLine="709"/>
        <w:contextualSpacing/>
        <w:rPr>
          <w:szCs w:val="28"/>
        </w:rPr>
      </w:pPr>
      <w:r w:rsidRPr="00192126">
        <w:rPr>
          <w:szCs w:val="28"/>
        </w:rPr>
        <w:t>диагностики в нештатных (конфликтных) случаях.</w:t>
      </w:r>
    </w:p>
    <w:p w:rsidR="00B10F1C" w:rsidRPr="00192126" w:rsidRDefault="00B10F1C" w:rsidP="00192126">
      <w:pPr>
        <w:adjustRightInd w:val="0"/>
        <w:spacing w:line="240" w:lineRule="auto"/>
        <w:contextualSpacing/>
        <w:rPr>
          <w:szCs w:val="28"/>
        </w:rPr>
      </w:pPr>
      <w:r w:rsidRPr="00192126">
        <w:rPr>
          <w:szCs w:val="28"/>
        </w:rPr>
        <w:t>Формы обследования учеников могут варьироваться: групповая, подгрупповая, индивидуальная.</w:t>
      </w:r>
    </w:p>
    <w:p w:rsidR="00B10F1C" w:rsidRPr="00192126" w:rsidRDefault="00B10F1C" w:rsidP="00192126">
      <w:pPr>
        <w:adjustRightInd w:val="0"/>
        <w:spacing w:line="240" w:lineRule="auto"/>
        <w:contextualSpacing/>
        <w:rPr>
          <w:szCs w:val="28"/>
        </w:rPr>
      </w:pPr>
      <w:r w:rsidRPr="00192126">
        <w:rPr>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B10F1C" w:rsidRPr="00192126" w:rsidRDefault="00B10F1C" w:rsidP="00192126">
      <w:pPr>
        <w:adjustRightInd w:val="0"/>
        <w:spacing w:line="240" w:lineRule="auto"/>
        <w:contextualSpacing/>
        <w:rPr>
          <w:szCs w:val="28"/>
        </w:rPr>
      </w:pPr>
      <w:r w:rsidRPr="00192126">
        <w:rPr>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10F1C" w:rsidRPr="00192126" w:rsidRDefault="00B10F1C" w:rsidP="00192126">
      <w:pPr>
        <w:adjustRightInd w:val="0"/>
        <w:spacing w:line="240" w:lineRule="auto"/>
        <w:contextualSpacing/>
        <w:rPr>
          <w:b/>
          <w:bCs/>
          <w:spacing w:val="4"/>
          <w:szCs w:val="28"/>
        </w:rPr>
      </w:pPr>
      <w:r w:rsidRPr="00192126">
        <w:rPr>
          <w:szCs w:val="28"/>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B10F1C" w:rsidRPr="00192126" w:rsidRDefault="00B10F1C" w:rsidP="00192126">
      <w:pPr>
        <w:adjustRightInd w:val="0"/>
        <w:spacing w:line="240" w:lineRule="auto"/>
        <w:contextualSpacing/>
        <w:rPr>
          <w:szCs w:val="28"/>
          <w:shd w:val="clear" w:color="auto" w:fill="FFFFFF"/>
          <w:lang w:bidi="ru-RU"/>
        </w:rPr>
      </w:pPr>
      <w:r w:rsidRPr="00192126">
        <w:rPr>
          <w:szCs w:val="28"/>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w:t>
      </w:r>
      <w:r w:rsidRPr="00192126">
        <w:rPr>
          <w:szCs w:val="28"/>
          <w:shd w:val="clear" w:color="auto" w:fill="FFFFFF"/>
          <w:lang w:bidi="ru-RU"/>
        </w:rPr>
        <w:lastRenderedPageBreak/>
        <w:t>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B10F1C" w:rsidRPr="00192126" w:rsidRDefault="00B10F1C" w:rsidP="00192126">
      <w:pPr>
        <w:adjustRightInd w:val="0"/>
        <w:spacing w:line="240" w:lineRule="auto"/>
        <w:contextualSpacing/>
        <w:rPr>
          <w:szCs w:val="28"/>
          <w:shd w:val="clear" w:color="auto" w:fill="FFFFFF"/>
          <w:lang w:eastAsia="ru-RU" w:bidi="ru-RU"/>
        </w:rPr>
      </w:pPr>
    </w:p>
    <w:p w:rsidR="00B10F1C" w:rsidRPr="00192126" w:rsidRDefault="00B10F1C" w:rsidP="00192126">
      <w:pPr>
        <w:pStyle w:val="3"/>
        <w:adjustRightInd w:val="0"/>
        <w:spacing w:before="0" w:line="240" w:lineRule="auto"/>
        <w:contextualSpacing/>
        <w:rPr>
          <w:rFonts w:ascii="Times New Roman" w:eastAsia="SimSun" w:hAnsi="Times New Roman" w:cs="Times New Roman"/>
          <w:color w:val="auto"/>
          <w:szCs w:val="28"/>
        </w:rPr>
      </w:pPr>
      <w:bookmarkStart w:id="118" w:name="_Toc435412737"/>
      <w:bookmarkStart w:id="119" w:name="_Toc453968212"/>
      <w:r w:rsidRPr="00192126">
        <w:rPr>
          <w:rFonts w:ascii="Times New Roman" w:eastAsia="SimSun" w:hAnsi="Times New Roman" w:cs="Times New Roman"/>
          <w:color w:val="auto"/>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8"/>
      <w:bookmarkEnd w:id="119"/>
      <w:r w:rsidRPr="00192126">
        <w:rPr>
          <w:rFonts w:ascii="Times New Roman" w:eastAsia="SimSun" w:hAnsi="Times New Roman" w:cs="Times New Roman"/>
          <w:color w:val="auto"/>
          <w:szCs w:val="28"/>
        </w:rPr>
        <w:t xml:space="preserve"> </w:t>
      </w:r>
    </w:p>
    <w:p w:rsidR="00B10F1C" w:rsidRPr="00192126" w:rsidRDefault="00B10F1C" w:rsidP="00192126">
      <w:pPr>
        <w:shd w:val="clear" w:color="auto" w:fill="FFFFFF"/>
        <w:suppressAutoHyphens w:val="0"/>
        <w:adjustRightInd w:val="0"/>
        <w:spacing w:line="240" w:lineRule="auto"/>
        <w:contextualSpacing/>
        <w:rPr>
          <w:rFonts w:eastAsia="Times New Roman"/>
          <w:color w:val="000000"/>
          <w:szCs w:val="28"/>
          <w:lang w:eastAsia="ru-RU"/>
        </w:rPr>
      </w:pPr>
      <w:r w:rsidRPr="00192126">
        <w:rPr>
          <w:szCs w:val="28"/>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192126">
        <w:rPr>
          <w:rFonts w:eastAsia="Times New Roman"/>
          <w:color w:val="000000"/>
          <w:szCs w:val="28"/>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192126">
        <w:rPr>
          <w:rFonts w:eastAsia="Times New Roman"/>
          <w:szCs w:val="28"/>
          <w:lang w:eastAsia="ru-RU"/>
        </w:rPr>
        <w:t>с</w:t>
      </w:r>
      <w:r w:rsidRPr="00192126">
        <w:rPr>
          <w:rFonts w:eastAsia="Times New Roman"/>
          <w:color w:val="000000"/>
          <w:szCs w:val="28"/>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192126">
        <w:rPr>
          <w:szCs w:val="28"/>
          <w:lang w:eastAsia="ru-RU"/>
        </w:rPr>
        <w:t>.</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B10F1C" w:rsidRPr="00192126" w:rsidRDefault="00B10F1C" w:rsidP="00192126">
      <w:pPr>
        <w:adjustRightInd w:val="0"/>
        <w:spacing w:line="240" w:lineRule="auto"/>
        <w:contextualSpacing/>
        <w:rPr>
          <w:szCs w:val="28"/>
          <w:lang w:eastAsia="ru-RU"/>
        </w:rPr>
      </w:pPr>
      <w:r w:rsidRPr="00192126">
        <w:rPr>
          <w:szCs w:val="28"/>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10F1C" w:rsidRPr="00192126" w:rsidRDefault="00B10F1C" w:rsidP="00192126">
      <w:pPr>
        <w:adjustRightInd w:val="0"/>
        <w:spacing w:line="240" w:lineRule="auto"/>
        <w:contextualSpacing/>
        <w:rPr>
          <w:szCs w:val="28"/>
          <w:lang w:eastAsia="ru-RU"/>
        </w:rPr>
      </w:pPr>
      <w:r w:rsidRPr="00192126">
        <w:rPr>
          <w:szCs w:val="28"/>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B10F1C" w:rsidRPr="00192126" w:rsidRDefault="00B10F1C" w:rsidP="00192126">
      <w:pPr>
        <w:adjustRightInd w:val="0"/>
        <w:spacing w:line="240" w:lineRule="auto"/>
        <w:contextualSpacing/>
        <w:rPr>
          <w:szCs w:val="28"/>
          <w:lang w:eastAsia="ru-RU"/>
        </w:rPr>
      </w:pPr>
      <w:r w:rsidRPr="00192126">
        <w:rPr>
          <w:szCs w:val="28"/>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В части, формируемой участниками образовательных отношений, реализация коррекционной работы </w:t>
      </w:r>
      <w:r w:rsidRPr="00192126">
        <w:rPr>
          <w:iCs/>
          <w:szCs w:val="28"/>
          <w:lang w:eastAsia="ru-RU"/>
        </w:rPr>
        <w:t>в учебной урочной деятельности</w:t>
      </w:r>
      <w:r w:rsidRPr="00192126">
        <w:rPr>
          <w:szCs w:val="28"/>
          <w:lang w:eastAsia="ru-RU"/>
        </w:rPr>
        <w:t xml:space="preserve"> может осуществляться при наличии нелинейного расписания, позволяющего </w:t>
      </w:r>
      <w:r w:rsidRPr="00192126">
        <w:rPr>
          <w:szCs w:val="28"/>
          <w:lang w:eastAsia="ru-RU"/>
        </w:rPr>
        <w:lastRenderedPageBreak/>
        <w:t>проводить уроки с обучающимися со сходными нарушениями из разных классов параллели.</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Эта работа также проводится </w:t>
      </w:r>
      <w:r w:rsidRPr="00192126">
        <w:rPr>
          <w:iCs/>
          <w:szCs w:val="28"/>
          <w:lang w:eastAsia="ru-RU"/>
        </w:rPr>
        <w:t>в учебной внеурочной деятельности</w:t>
      </w:r>
      <w:r w:rsidRPr="00192126">
        <w:rPr>
          <w:szCs w:val="28"/>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для слабовидящих подростков – по специальным предметам: «Социально-бытовая ориентировка», «Развитие мимики и пантомимики»; </w:t>
      </w:r>
    </w:p>
    <w:p w:rsidR="00B10F1C" w:rsidRPr="00192126" w:rsidRDefault="00B10F1C" w:rsidP="00192126">
      <w:pPr>
        <w:pStyle w:val="a"/>
        <w:adjustRightInd w:val="0"/>
        <w:spacing w:line="240" w:lineRule="auto"/>
        <w:ind w:firstLine="709"/>
        <w:contextualSpacing/>
        <w:rPr>
          <w:szCs w:val="28"/>
        </w:rPr>
      </w:pPr>
      <w:r w:rsidRPr="00192126">
        <w:rPr>
          <w:szCs w:val="28"/>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B10F1C" w:rsidRPr="00192126" w:rsidRDefault="00B10F1C" w:rsidP="00192126">
      <w:pPr>
        <w:adjustRightInd w:val="0"/>
        <w:spacing w:line="240" w:lineRule="auto"/>
        <w:contextualSpacing/>
        <w:rPr>
          <w:szCs w:val="28"/>
          <w:lang w:eastAsia="ru-RU"/>
        </w:rPr>
      </w:pPr>
      <w:r w:rsidRPr="00192126">
        <w:rPr>
          <w:szCs w:val="28"/>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B10F1C" w:rsidRPr="00192126" w:rsidRDefault="00B10F1C" w:rsidP="00192126">
      <w:pPr>
        <w:adjustRightInd w:val="0"/>
        <w:spacing w:line="240" w:lineRule="auto"/>
        <w:contextualSpacing/>
        <w:rPr>
          <w:szCs w:val="28"/>
          <w:lang w:eastAsia="ru-RU"/>
        </w:rPr>
      </w:pPr>
    </w:p>
    <w:p w:rsidR="00B10F1C" w:rsidRPr="00192126" w:rsidRDefault="00B10F1C" w:rsidP="00192126">
      <w:pPr>
        <w:pStyle w:val="3"/>
        <w:adjustRightInd w:val="0"/>
        <w:spacing w:before="0" w:line="240" w:lineRule="auto"/>
        <w:contextualSpacing/>
        <w:rPr>
          <w:rFonts w:ascii="Times New Roman" w:eastAsia="SimSun" w:hAnsi="Times New Roman" w:cs="Times New Roman"/>
          <w:color w:val="auto"/>
          <w:szCs w:val="28"/>
        </w:rPr>
      </w:pPr>
      <w:bookmarkStart w:id="120" w:name="_Toc435412738"/>
      <w:bookmarkStart w:id="121" w:name="_Toc453968213"/>
      <w:r w:rsidRPr="00192126">
        <w:rPr>
          <w:rFonts w:ascii="Times New Roman" w:eastAsia="SimSun" w:hAnsi="Times New Roman" w:cs="Times New Roman"/>
          <w:color w:val="auto"/>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20"/>
      <w:bookmarkEnd w:id="121"/>
    </w:p>
    <w:p w:rsidR="00B10F1C" w:rsidRPr="00192126" w:rsidRDefault="00B10F1C" w:rsidP="00192126">
      <w:pPr>
        <w:adjustRightInd w:val="0"/>
        <w:spacing w:line="240" w:lineRule="auto"/>
        <w:contextualSpacing/>
        <w:rPr>
          <w:szCs w:val="28"/>
          <w:lang w:eastAsia="ru-RU"/>
        </w:rPr>
      </w:pPr>
      <w:r w:rsidRPr="00192126">
        <w:rPr>
          <w:szCs w:val="28"/>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B10F1C" w:rsidRPr="00192126" w:rsidRDefault="00B10F1C" w:rsidP="00192126">
      <w:pPr>
        <w:adjustRightInd w:val="0"/>
        <w:spacing w:line="240" w:lineRule="auto"/>
        <w:contextualSpacing/>
        <w:rPr>
          <w:szCs w:val="28"/>
          <w:lang w:eastAsia="ru-RU"/>
        </w:rPr>
      </w:pPr>
      <w:r w:rsidRPr="00192126">
        <w:rPr>
          <w:szCs w:val="28"/>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B10F1C" w:rsidRPr="00192126" w:rsidRDefault="00B10F1C" w:rsidP="00192126">
      <w:pPr>
        <w:shd w:val="clear" w:color="auto" w:fill="FFFFFF"/>
        <w:adjustRightInd w:val="0"/>
        <w:spacing w:line="240" w:lineRule="auto"/>
        <w:contextualSpacing/>
        <w:rPr>
          <w:szCs w:val="28"/>
          <w:lang w:eastAsia="ru-RU"/>
        </w:rPr>
      </w:pPr>
      <w:r w:rsidRPr="00192126">
        <w:rPr>
          <w:rFonts w:eastAsia="Times New Roman"/>
          <w:color w:val="000000"/>
          <w:szCs w:val="28"/>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10F1C" w:rsidRPr="00192126" w:rsidRDefault="00B10F1C" w:rsidP="00192126">
      <w:pPr>
        <w:adjustRightInd w:val="0"/>
        <w:spacing w:line="240" w:lineRule="auto"/>
        <w:contextualSpacing/>
        <w:rPr>
          <w:szCs w:val="28"/>
          <w:lang w:eastAsia="ru-RU"/>
        </w:rPr>
      </w:pPr>
      <w:r w:rsidRPr="00192126">
        <w:rPr>
          <w:szCs w:val="28"/>
          <w:lang w:eastAsia="ru-RU"/>
        </w:rPr>
        <w:t>Личностные результаты:</w:t>
      </w:r>
    </w:p>
    <w:p w:rsidR="00B10F1C" w:rsidRPr="00192126" w:rsidRDefault="00B10F1C" w:rsidP="00192126">
      <w:pPr>
        <w:pStyle w:val="a"/>
        <w:adjustRightInd w:val="0"/>
        <w:spacing w:line="240" w:lineRule="auto"/>
        <w:ind w:firstLine="709"/>
        <w:contextualSpacing/>
        <w:rPr>
          <w:szCs w:val="28"/>
        </w:rPr>
      </w:pPr>
      <w:r w:rsidRPr="00192126">
        <w:rPr>
          <w:szCs w:val="28"/>
        </w:rPr>
        <w:t>сформированная мотивация к труду;</w:t>
      </w:r>
    </w:p>
    <w:p w:rsidR="00B10F1C" w:rsidRPr="00192126" w:rsidRDefault="00B10F1C" w:rsidP="00192126">
      <w:pPr>
        <w:pStyle w:val="a"/>
        <w:adjustRightInd w:val="0"/>
        <w:spacing w:line="240" w:lineRule="auto"/>
        <w:ind w:firstLine="709"/>
        <w:contextualSpacing/>
        <w:rPr>
          <w:szCs w:val="28"/>
        </w:rPr>
      </w:pPr>
      <w:r w:rsidRPr="00192126">
        <w:rPr>
          <w:szCs w:val="28"/>
        </w:rPr>
        <w:lastRenderedPageBreak/>
        <w:t>ответственное отношение к выполнению заданий;</w:t>
      </w:r>
    </w:p>
    <w:p w:rsidR="00B10F1C" w:rsidRPr="00192126" w:rsidRDefault="00B10F1C" w:rsidP="00192126">
      <w:pPr>
        <w:pStyle w:val="a"/>
        <w:adjustRightInd w:val="0"/>
        <w:spacing w:line="240" w:lineRule="auto"/>
        <w:ind w:firstLine="709"/>
        <w:contextualSpacing/>
        <w:rPr>
          <w:szCs w:val="28"/>
        </w:rPr>
      </w:pPr>
      <w:r w:rsidRPr="00192126">
        <w:rPr>
          <w:szCs w:val="28"/>
        </w:rPr>
        <w:t>адекватная самооценка и оценка окружающих людей;</w:t>
      </w:r>
    </w:p>
    <w:p w:rsidR="00B10F1C" w:rsidRPr="00192126" w:rsidRDefault="00B10F1C" w:rsidP="00192126">
      <w:pPr>
        <w:pStyle w:val="a"/>
        <w:adjustRightInd w:val="0"/>
        <w:spacing w:line="240" w:lineRule="auto"/>
        <w:ind w:firstLine="709"/>
        <w:contextualSpacing/>
        <w:rPr>
          <w:szCs w:val="28"/>
        </w:rPr>
      </w:pPr>
      <w:r w:rsidRPr="00192126">
        <w:rPr>
          <w:szCs w:val="28"/>
        </w:rPr>
        <w:t>сформированный самоконтроль на основе развития эмоциональных и волевых качеств;</w:t>
      </w:r>
    </w:p>
    <w:p w:rsidR="00B10F1C" w:rsidRPr="00192126" w:rsidRDefault="00B10F1C" w:rsidP="00192126">
      <w:pPr>
        <w:pStyle w:val="a"/>
        <w:adjustRightInd w:val="0"/>
        <w:spacing w:line="240" w:lineRule="auto"/>
        <w:ind w:firstLine="709"/>
        <w:contextualSpacing/>
        <w:rPr>
          <w:szCs w:val="28"/>
        </w:rPr>
      </w:pPr>
      <w:r w:rsidRPr="00192126">
        <w:rPr>
          <w:szCs w:val="28"/>
        </w:rPr>
        <w:t>умение вести диалог с разными людьми, достигать в нем взаимопонимания, находить общие цели и сотрудничать для их достижения;</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B10F1C" w:rsidRPr="00192126" w:rsidRDefault="00B10F1C" w:rsidP="00192126">
      <w:pPr>
        <w:pStyle w:val="a"/>
        <w:adjustRightInd w:val="0"/>
        <w:spacing w:line="240" w:lineRule="auto"/>
        <w:ind w:firstLine="709"/>
        <w:contextualSpacing/>
        <w:rPr>
          <w:szCs w:val="28"/>
        </w:rPr>
      </w:pPr>
      <w:r w:rsidRPr="00192126">
        <w:rPr>
          <w:szCs w:val="28"/>
        </w:rPr>
        <w:t>понимание и неприятие вредных привычек (курения, употребления алкоголя, наркотиков);</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осознанный выбор будущей профессии и адекватная оценка собственных возможностей по реализации жизненных планов;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ответственное отношение к созданию семьи на основе осмысленного принятия ценностей семейной жизни. </w:t>
      </w:r>
    </w:p>
    <w:p w:rsidR="00B10F1C" w:rsidRPr="00192126" w:rsidRDefault="00B10F1C" w:rsidP="00192126">
      <w:pPr>
        <w:adjustRightInd w:val="0"/>
        <w:spacing w:line="240" w:lineRule="auto"/>
        <w:contextualSpacing/>
        <w:rPr>
          <w:szCs w:val="28"/>
          <w:lang w:eastAsia="ru-RU"/>
        </w:rPr>
      </w:pPr>
      <w:r w:rsidRPr="00192126">
        <w:rPr>
          <w:szCs w:val="28"/>
          <w:lang w:eastAsia="ru-RU"/>
        </w:rPr>
        <w:t>Метапредметные результаты:</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овладение навыками познавательной, учебно-исследовательской и проектной деятельности, навыками разрешения проблем; </w:t>
      </w:r>
    </w:p>
    <w:p w:rsidR="00B10F1C" w:rsidRPr="00192126" w:rsidRDefault="00B10F1C" w:rsidP="00192126">
      <w:pPr>
        <w:pStyle w:val="a"/>
        <w:adjustRightInd w:val="0"/>
        <w:spacing w:line="240" w:lineRule="auto"/>
        <w:ind w:firstLine="709"/>
        <w:contextualSpacing/>
        <w:rPr>
          <w:szCs w:val="28"/>
        </w:rPr>
      </w:pPr>
      <w:r w:rsidRPr="00192126">
        <w:rPr>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B10F1C" w:rsidRPr="00192126" w:rsidRDefault="00B10F1C" w:rsidP="00192126">
      <w:pPr>
        <w:pStyle w:val="a"/>
        <w:adjustRightInd w:val="0"/>
        <w:spacing w:line="240" w:lineRule="auto"/>
        <w:ind w:firstLine="709"/>
        <w:contextualSpacing/>
        <w:rPr>
          <w:szCs w:val="28"/>
        </w:rPr>
      </w:pPr>
      <w:r w:rsidRPr="00192126">
        <w:rPr>
          <w:szCs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B10F1C" w:rsidRPr="00192126" w:rsidRDefault="00B10F1C" w:rsidP="00192126">
      <w:pPr>
        <w:pStyle w:val="a"/>
        <w:adjustRightInd w:val="0"/>
        <w:spacing w:line="240" w:lineRule="auto"/>
        <w:ind w:firstLine="709"/>
        <w:contextualSpacing/>
        <w:rPr>
          <w:szCs w:val="28"/>
        </w:rPr>
      </w:pPr>
      <w:r w:rsidRPr="00192126">
        <w:rPr>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B10F1C" w:rsidRPr="00192126" w:rsidRDefault="00B10F1C" w:rsidP="00192126">
      <w:pPr>
        <w:pStyle w:val="a"/>
        <w:adjustRightInd w:val="0"/>
        <w:spacing w:line="240" w:lineRule="auto"/>
        <w:ind w:firstLine="709"/>
        <w:contextualSpacing/>
        <w:rPr>
          <w:szCs w:val="28"/>
        </w:rPr>
      </w:pPr>
      <w:r w:rsidRPr="00192126">
        <w:rPr>
          <w:szCs w:val="28"/>
        </w:rPr>
        <w:t>определение назначения и функций различных социальных институтов.</w:t>
      </w:r>
    </w:p>
    <w:p w:rsidR="00B10F1C" w:rsidRPr="00192126" w:rsidRDefault="00B10F1C" w:rsidP="00192126">
      <w:pPr>
        <w:adjustRightInd w:val="0"/>
        <w:spacing w:line="240" w:lineRule="auto"/>
        <w:contextualSpacing/>
        <w:rPr>
          <w:szCs w:val="28"/>
          <w:lang w:eastAsia="ru-RU"/>
        </w:rPr>
      </w:pPr>
      <w:r w:rsidRPr="00192126">
        <w:rPr>
          <w:b/>
          <w:szCs w:val="28"/>
          <w:lang w:eastAsia="ru-RU"/>
        </w:rPr>
        <w:t>П</w:t>
      </w:r>
      <w:r w:rsidRPr="00192126">
        <w:rPr>
          <w:b/>
          <w:spacing w:val="-6"/>
          <w:szCs w:val="28"/>
          <w:lang w:eastAsia="ru-RU"/>
        </w:rPr>
        <w:t>редметные результаты освоения основной</w:t>
      </w:r>
      <w:r w:rsidRPr="00192126">
        <w:rPr>
          <w:b/>
          <w:szCs w:val="28"/>
          <w:lang w:eastAsia="ru-RU"/>
        </w:rPr>
        <w:t xml:space="preserve"> образовательной программы</w:t>
      </w:r>
      <w:r w:rsidRPr="00192126">
        <w:rPr>
          <w:szCs w:val="28"/>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B10F1C" w:rsidRPr="00192126" w:rsidRDefault="00B10F1C" w:rsidP="00192126">
      <w:pPr>
        <w:adjustRightInd w:val="0"/>
        <w:spacing w:line="240" w:lineRule="auto"/>
        <w:contextualSpacing/>
        <w:rPr>
          <w:szCs w:val="28"/>
          <w:lang w:eastAsia="ru-RU"/>
        </w:rPr>
      </w:pPr>
      <w:r w:rsidRPr="00192126">
        <w:rPr>
          <w:szCs w:val="28"/>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B10F1C" w:rsidRPr="00192126" w:rsidRDefault="00B10F1C" w:rsidP="00192126">
      <w:pPr>
        <w:adjustRightInd w:val="0"/>
        <w:spacing w:line="240" w:lineRule="auto"/>
        <w:contextualSpacing/>
        <w:rPr>
          <w:szCs w:val="28"/>
          <w:lang w:eastAsia="ru-RU"/>
        </w:rPr>
      </w:pPr>
      <w:r w:rsidRPr="00192126">
        <w:rPr>
          <w:b/>
          <w:bCs/>
          <w:szCs w:val="28"/>
          <w:lang w:eastAsia="ru-RU"/>
        </w:rPr>
        <w:t>На базовом уровне</w:t>
      </w:r>
      <w:r w:rsidRPr="00192126">
        <w:rPr>
          <w:szCs w:val="28"/>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B10F1C" w:rsidRPr="00192126" w:rsidRDefault="00B10F1C" w:rsidP="00192126">
      <w:pPr>
        <w:adjustRightInd w:val="0"/>
        <w:spacing w:line="240" w:lineRule="auto"/>
        <w:contextualSpacing/>
        <w:rPr>
          <w:szCs w:val="28"/>
          <w:lang w:eastAsia="ru-RU"/>
        </w:rPr>
      </w:pPr>
      <w:r w:rsidRPr="00192126">
        <w:rPr>
          <w:b/>
          <w:bCs/>
          <w:szCs w:val="28"/>
          <w:lang w:eastAsia="ru-RU"/>
        </w:rPr>
        <w:lastRenderedPageBreak/>
        <w:t>На углубленном уровне</w:t>
      </w:r>
      <w:r w:rsidRPr="00192126">
        <w:rPr>
          <w:bCs/>
          <w:szCs w:val="28"/>
          <w:lang w:eastAsia="ru-RU"/>
        </w:rPr>
        <w:t xml:space="preserve">, </w:t>
      </w:r>
      <w:r w:rsidRPr="00192126">
        <w:rPr>
          <w:szCs w:val="28"/>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B10F1C" w:rsidRPr="00192126" w:rsidRDefault="00B10F1C" w:rsidP="00192126">
      <w:pPr>
        <w:adjustRightInd w:val="0"/>
        <w:spacing w:line="240" w:lineRule="auto"/>
        <w:contextualSpacing/>
        <w:rPr>
          <w:szCs w:val="28"/>
          <w:lang w:eastAsia="ru-RU"/>
        </w:rPr>
      </w:pPr>
      <w:r w:rsidRPr="00192126">
        <w:rPr>
          <w:bCs/>
          <w:szCs w:val="28"/>
          <w:lang w:eastAsia="ru-RU"/>
        </w:rPr>
        <w:t>Предметные результаты</w:t>
      </w:r>
      <w:r w:rsidRPr="00192126">
        <w:rPr>
          <w:szCs w:val="28"/>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B10F1C" w:rsidRPr="00192126" w:rsidRDefault="00B10F1C" w:rsidP="00192126">
      <w:pPr>
        <w:adjustRightInd w:val="0"/>
        <w:spacing w:line="240" w:lineRule="auto"/>
        <w:contextualSpacing/>
        <w:rPr>
          <w:szCs w:val="28"/>
          <w:lang w:eastAsia="ru-RU"/>
        </w:rPr>
      </w:pPr>
      <w:r w:rsidRPr="00192126">
        <w:rPr>
          <w:szCs w:val="28"/>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B10F1C" w:rsidRPr="00192126" w:rsidRDefault="00B10F1C" w:rsidP="00192126">
      <w:pPr>
        <w:adjustRightInd w:val="0"/>
        <w:spacing w:line="240" w:lineRule="auto"/>
        <w:contextualSpacing/>
        <w:rPr>
          <w:szCs w:val="28"/>
          <w:lang w:eastAsia="ru-RU"/>
        </w:rPr>
      </w:pPr>
      <w:r w:rsidRPr="00192126">
        <w:rPr>
          <w:szCs w:val="28"/>
          <w:lang w:eastAsia="ru-RU"/>
        </w:rPr>
        <w:t>Предметные результаты:</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B10F1C" w:rsidRPr="00192126" w:rsidRDefault="00B10F1C" w:rsidP="00192126">
      <w:pPr>
        <w:pStyle w:val="a"/>
        <w:adjustRightInd w:val="0"/>
        <w:spacing w:line="240" w:lineRule="auto"/>
        <w:ind w:firstLine="709"/>
        <w:contextualSpacing/>
        <w:rPr>
          <w:szCs w:val="28"/>
        </w:rPr>
      </w:pPr>
      <w:r w:rsidRPr="00192126">
        <w:rPr>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B10F1C" w:rsidRPr="00192126" w:rsidRDefault="00B10F1C" w:rsidP="00192126">
      <w:pPr>
        <w:pStyle w:val="a"/>
        <w:adjustRightInd w:val="0"/>
        <w:spacing w:line="240" w:lineRule="auto"/>
        <w:ind w:firstLine="709"/>
        <w:contextualSpacing/>
        <w:rPr>
          <w:szCs w:val="28"/>
        </w:rPr>
      </w:pPr>
      <w:r w:rsidRPr="00192126">
        <w:rPr>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10F1C" w:rsidRPr="00192126" w:rsidRDefault="00B10F1C" w:rsidP="00192126">
      <w:pPr>
        <w:adjustRightInd w:val="0"/>
        <w:spacing w:line="240" w:lineRule="auto"/>
        <w:contextualSpacing/>
        <w:rPr>
          <w:szCs w:val="28"/>
          <w:lang w:eastAsia="ru-RU"/>
        </w:rPr>
      </w:pPr>
      <w:r w:rsidRPr="00192126">
        <w:rPr>
          <w:szCs w:val="28"/>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192126">
        <w:rPr>
          <w:szCs w:val="28"/>
          <w:vertAlign w:val="superscript"/>
          <w:lang w:eastAsia="ru-RU"/>
        </w:rPr>
        <w:footnoteReference w:id="11"/>
      </w:r>
      <w:r w:rsidRPr="00192126">
        <w:rPr>
          <w:szCs w:val="28"/>
          <w:lang w:eastAsia="ru-RU"/>
        </w:rPr>
        <w:t>.</w:t>
      </w:r>
    </w:p>
    <w:p w:rsidR="00B10F1C" w:rsidRPr="00192126" w:rsidRDefault="00B10F1C" w:rsidP="00192126">
      <w:pPr>
        <w:adjustRightInd w:val="0"/>
        <w:spacing w:line="240" w:lineRule="auto"/>
        <w:contextualSpacing/>
        <w:rPr>
          <w:szCs w:val="28"/>
          <w:lang w:eastAsia="ru-RU"/>
        </w:rPr>
      </w:pPr>
      <w:r w:rsidRPr="00192126">
        <w:rPr>
          <w:szCs w:val="28"/>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10F1C" w:rsidRPr="00192126" w:rsidRDefault="00B10F1C" w:rsidP="00192126">
      <w:pPr>
        <w:adjustRightInd w:val="0"/>
        <w:spacing w:line="240" w:lineRule="auto"/>
        <w:contextualSpacing/>
        <w:rPr>
          <w:szCs w:val="28"/>
        </w:rPr>
      </w:pPr>
      <w:r w:rsidRPr="00192126">
        <w:rPr>
          <w:szCs w:val="28"/>
        </w:rPr>
        <w:br w:type="page"/>
      </w:r>
    </w:p>
    <w:p w:rsidR="00B10F1C" w:rsidRPr="00192126" w:rsidRDefault="00B10F1C" w:rsidP="00192126">
      <w:pPr>
        <w:pStyle w:val="1"/>
        <w:adjustRightInd w:val="0"/>
        <w:spacing w:line="240" w:lineRule="auto"/>
        <w:ind w:firstLine="709"/>
        <w:contextualSpacing/>
        <w:jc w:val="both"/>
        <w:rPr>
          <w:szCs w:val="28"/>
        </w:rPr>
      </w:pPr>
      <w:bookmarkStart w:id="122" w:name="_Toc453968214"/>
      <w:r w:rsidRPr="00192126">
        <w:rPr>
          <w:szCs w:val="28"/>
        </w:rPr>
        <w:lastRenderedPageBreak/>
        <w:t>III. Организационный раздел основной образовательной программы среднего общего образования</w:t>
      </w:r>
      <w:bookmarkEnd w:id="122"/>
    </w:p>
    <w:p w:rsidR="00B10F1C" w:rsidRPr="00192126" w:rsidRDefault="00B10F1C" w:rsidP="00192126">
      <w:pPr>
        <w:adjustRightInd w:val="0"/>
        <w:spacing w:line="240" w:lineRule="auto"/>
        <w:contextualSpacing/>
        <w:rPr>
          <w:szCs w:val="28"/>
        </w:rPr>
      </w:pPr>
    </w:p>
    <w:p w:rsidR="00B10F1C" w:rsidRPr="00192126" w:rsidRDefault="00B10F1C" w:rsidP="00192126">
      <w:pPr>
        <w:pStyle w:val="2"/>
        <w:adjustRightInd w:val="0"/>
        <w:spacing w:line="240" w:lineRule="auto"/>
        <w:contextualSpacing/>
        <w:rPr>
          <w:szCs w:val="28"/>
        </w:rPr>
      </w:pPr>
      <w:bookmarkStart w:id="123" w:name="_Toc453968215"/>
      <w:r w:rsidRPr="00192126">
        <w:rPr>
          <w:szCs w:val="28"/>
        </w:rPr>
        <w:t>III.1. Учебный план</w:t>
      </w:r>
      <w:bookmarkEnd w:id="123"/>
    </w:p>
    <w:p w:rsidR="00D45A53" w:rsidRPr="00D45A53" w:rsidRDefault="00D45A53" w:rsidP="00D45A53">
      <w:pPr>
        <w:pStyle w:val="Default"/>
        <w:spacing w:line="300" w:lineRule="auto"/>
        <w:ind w:firstLine="708"/>
        <w:jc w:val="both"/>
        <w:rPr>
          <w:sz w:val="28"/>
          <w:szCs w:val="28"/>
        </w:rPr>
      </w:pPr>
      <w:r w:rsidRPr="00D45A53">
        <w:rPr>
          <w:sz w:val="28"/>
          <w:szCs w:val="28"/>
        </w:rPr>
        <w:t>Учебный план общеобразовательного архитектурно-технического лицея СамГТУ (далее -Учебный план) -нормативный правовой акт, устанавливающий объёмы учебного времени, отводимого на освоение основной образовательной программы Лицея  среднего общего образования. Учебный план среднего общего образования соответствует содержанию организационных разделов Основной образовательной программы среднего общего образования.</w:t>
      </w:r>
    </w:p>
    <w:p w:rsidR="00D45A53" w:rsidRPr="00D45A53" w:rsidRDefault="00D45A53" w:rsidP="00D45A53">
      <w:pPr>
        <w:pStyle w:val="Default"/>
        <w:spacing w:line="300" w:lineRule="auto"/>
        <w:jc w:val="both"/>
        <w:rPr>
          <w:sz w:val="28"/>
          <w:szCs w:val="28"/>
        </w:rPr>
      </w:pPr>
      <w:r w:rsidRPr="00D45A53">
        <w:rPr>
          <w:sz w:val="28"/>
          <w:szCs w:val="28"/>
        </w:rPr>
        <w:t xml:space="preserve"> Целью Учебного плана в части реализации основной образовательной программы среднего общего образования Лицея является обеспечение выполнения требований федеральных государственных образовательных стандартов среднего общего образования.</w:t>
      </w:r>
    </w:p>
    <w:p w:rsidR="00D45A53" w:rsidRPr="00D45A53" w:rsidRDefault="00D45A53" w:rsidP="00D45A53">
      <w:pPr>
        <w:pStyle w:val="Default"/>
        <w:spacing w:line="300" w:lineRule="auto"/>
        <w:jc w:val="both"/>
        <w:rPr>
          <w:sz w:val="28"/>
          <w:szCs w:val="28"/>
        </w:rPr>
      </w:pPr>
      <w:r w:rsidRPr="00D45A53">
        <w:rPr>
          <w:sz w:val="28"/>
          <w:szCs w:val="28"/>
        </w:rPr>
        <w:t xml:space="preserve">Достижение поставленной цели предусматривает решение следующих основных задач: </w:t>
      </w:r>
    </w:p>
    <w:p w:rsidR="00D45A53" w:rsidRPr="00D45A53" w:rsidRDefault="00D45A53" w:rsidP="00D45A53">
      <w:pPr>
        <w:pStyle w:val="Default"/>
        <w:spacing w:line="300" w:lineRule="auto"/>
        <w:jc w:val="both"/>
        <w:rPr>
          <w:sz w:val="28"/>
          <w:szCs w:val="28"/>
        </w:rPr>
      </w:pPr>
      <w:r w:rsidRPr="00D45A53">
        <w:rPr>
          <w:sz w:val="28"/>
          <w:szCs w:val="28"/>
        </w:rPr>
        <w:t>-обеспечение преемственности основного общего и среднего общего образования;</w:t>
      </w:r>
    </w:p>
    <w:p w:rsidR="00D45A53" w:rsidRPr="00D45A53" w:rsidRDefault="00D45A53" w:rsidP="00D45A53">
      <w:pPr>
        <w:pStyle w:val="Default"/>
        <w:spacing w:line="300" w:lineRule="auto"/>
        <w:jc w:val="both"/>
        <w:rPr>
          <w:sz w:val="28"/>
          <w:szCs w:val="28"/>
        </w:rPr>
      </w:pPr>
      <w:r w:rsidRPr="00D45A53">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Учебный план разработан в соответствии с нормативно - правовыми документами: </w:t>
      </w:r>
    </w:p>
    <w:p w:rsidR="00D45A53" w:rsidRPr="00D45A53" w:rsidRDefault="00D45A53" w:rsidP="00503D5C">
      <w:pPr>
        <w:pStyle w:val="ad"/>
        <w:numPr>
          <w:ilvl w:val="0"/>
          <w:numId w:val="34"/>
        </w:numPr>
        <w:suppressAutoHyphens w:val="0"/>
        <w:spacing w:line="240" w:lineRule="auto"/>
        <w:ind w:left="284" w:hanging="284"/>
        <w:rPr>
          <w:szCs w:val="28"/>
        </w:rPr>
      </w:pPr>
      <w:r w:rsidRPr="00D45A53">
        <w:rPr>
          <w:szCs w:val="28"/>
        </w:rPr>
        <w:t xml:space="preserve"> Федеральный Закон от 29.12.2012 № 273-ФЗ «Об образовании в Российской Федерации» (ред. от 06.03.2019).</w:t>
      </w:r>
    </w:p>
    <w:p w:rsidR="00D45A53" w:rsidRPr="00D45A53" w:rsidRDefault="00D45A53" w:rsidP="00503D5C">
      <w:pPr>
        <w:pStyle w:val="Default"/>
        <w:numPr>
          <w:ilvl w:val="0"/>
          <w:numId w:val="20"/>
        </w:numPr>
        <w:spacing w:line="300" w:lineRule="auto"/>
        <w:ind w:left="284" w:hanging="284"/>
        <w:jc w:val="both"/>
        <w:rPr>
          <w:sz w:val="28"/>
          <w:szCs w:val="28"/>
        </w:rPr>
      </w:pPr>
      <w:r w:rsidRPr="00D45A53">
        <w:rPr>
          <w:sz w:val="28"/>
          <w:szCs w:val="28"/>
        </w:rPr>
        <w:t xml:space="preserve"> Постановление Главного Государственного врача Российской Федерации от 30 июня 2020 г. N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45A53" w:rsidRPr="00D45A53" w:rsidRDefault="00D45A53" w:rsidP="00503D5C">
      <w:pPr>
        <w:pStyle w:val="ad"/>
        <w:numPr>
          <w:ilvl w:val="0"/>
          <w:numId w:val="20"/>
        </w:numPr>
        <w:suppressAutoHyphens w:val="0"/>
        <w:spacing w:line="240" w:lineRule="auto"/>
        <w:ind w:left="284" w:hanging="284"/>
        <w:rPr>
          <w:szCs w:val="28"/>
        </w:rPr>
      </w:pPr>
      <w:r w:rsidRPr="00D45A53">
        <w:rPr>
          <w:szCs w:val="28"/>
        </w:rPr>
        <w:t xml:space="preserve">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r w:rsidRPr="00D45A53">
        <w:rPr>
          <w:szCs w:val="28"/>
        </w:rPr>
        <w:lastRenderedPageBreak/>
        <w:t>коронавирусной инфекции (COVID-2019)"‚ утвержденные постановлением Главного государственного санитарного врача Российской Федерации от 30.06.2020 № 16".</w:t>
      </w:r>
    </w:p>
    <w:p w:rsidR="00D45A53" w:rsidRPr="00D45A53" w:rsidRDefault="00D45A53" w:rsidP="00503D5C">
      <w:pPr>
        <w:numPr>
          <w:ilvl w:val="0"/>
          <w:numId w:val="20"/>
        </w:numPr>
        <w:suppressAutoHyphens w:val="0"/>
        <w:spacing w:after="200" w:line="300" w:lineRule="auto"/>
        <w:ind w:left="284" w:hanging="284"/>
        <w:rPr>
          <w:szCs w:val="28"/>
        </w:rPr>
      </w:pPr>
      <w:r w:rsidRPr="00D45A53">
        <w:rPr>
          <w:szCs w:val="28"/>
          <w:shd w:val="clear" w:color="auto" w:fill="FFFFFF"/>
        </w:rPr>
        <w:t>Постановление Главного государственного санитарного врача Российской Федерации от </w:t>
      </w:r>
      <w:r w:rsidRPr="00D45A53">
        <w:rPr>
          <w:b/>
          <w:bCs/>
          <w:szCs w:val="28"/>
          <w:shd w:val="clear" w:color="auto" w:fill="FFFFFF"/>
        </w:rPr>
        <w:t>28</w:t>
      </w:r>
      <w:r w:rsidRPr="00D45A53">
        <w:rPr>
          <w:szCs w:val="28"/>
          <w:shd w:val="clear" w:color="auto" w:fill="FFFFFF"/>
        </w:rPr>
        <w:t>.</w:t>
      </w:r>
      <w:r w:rsidRPr="00D45A53">
        <w:rPr>
          <w:b/>
          <w:bCs/>
          <w:szCs w:val="28"/>
          <w:shd w:val="clear" w:color="auto" w:fill="FFFFFF"/>
        </w:rPr>
        <w:t>01</w:t>
      </w:r>
      <w:r w:rsidRPr="00D45A53">
        <w:rPr>
          <w:szCs w:val="28"/>
          <w:shd w:val="clear" w:color="auto" w:fill="FFFFFF"/>
        </w:rPr>
        <w:t>.2021 № </w:t>
      </w:r>
      <w:r w:rsidRPr="00D45A53">
        <w:rPr>
          <w:b/>
          <w:bCs/>
          <w:szCs w:val="28"/>
          <w:shd w:val="clear" w:color="auto" w:fill="FFFFFF"/>
        </w:rPr>
        <w:t>2</w:t>
      </w:r>
      <w:r w:rsidRPr="00D45A53">
        <w:rPr>
          <w:szCs w:val="28"/>
          <w:shd w:val="clear" w:color="auto" w:fill="FFFFFF"/>
        </w:rPr>
        <w:t> "Об утверждении </w:t>
      </w:r>
      <w:r w:rsidRPr="00D45A53">
        <w:rPr>
          <w:b/>
          <w:bCs/>
          <w:szCs w:val="28"/>
          <w:shd w:val="clear" w:color="auto" w:fill="FFFFFF"/>
        </w:rPr>
        <w:t>санитарных</w:t>
      </w:r>
      <w:r w:rsidRPr="00D45A53">
        <w:rPr>
          <w:szCs w:val="28"/>
          <w:shd w:val="clear" w:color="auto" w:fill="FFFFFF"/>
        </w:rPr>
        <w:t> </w:t>
      </w:r>
      <w:r w:rsidRPr="00D45A53">
        <w:rPr>
          <w:b/>
          <w:bCs/>
          <w:szCs w:val="28"/>
          <w:shd w:val="clear" w:color="auto" w:fill="FFFFFF"/>
        </w:rPr>
        <w:t>правил</w:t>
      </w:r>
      <w:r w:rsidRPr="00D45A53">
        <w:rPr>
          <w:szCs w:val="28"/>
          <w:shd w:val="clear" w:color="auto" w:fill="FFFFFF"/>
        </w:rPr>
        <w:t> и норм </w:t>
      </w:r>
      <w:r w:rsidRPr="00D45A53">
        <w:rPr>
          <w:b/>
          <w:bCs/>
          <w:szCs w:val="28"/>
          <w:shd w:val="clear" w:color="auto" w:fill="FFFFFF"/>
        </w:rPr>
        <w:t>СанПиН</w:t>
      </w:r>
      <w:r w:rsidRPr="00D45A53">
        <w:rPr>
          <w:szCs w:val="28"/>
          <w:shd w:val="clear" w:color="auto" w:fill="FFFFFF"/>
        </w:rPr>
        <w:t> 1.</w:t>
      </w:r>
      <w:r w:rsidRPr="00D45A53">
        <w:rPr>
          <w:b/>
          <w:bCs/>
          <w:szCs w:val="28"/>
          <w:shd w:val="clear" w:color="auto" w:fill="FFFFFF"/>
        </w:rPr>
        <w:t>2</w:t>
      </w:r>
      <w:r w:rsidRPr="00D45A53">
        <w:rPr>
          <w:szCs w:val="28"/>
          <w:shd w:val="clear" w:color="auto" w:fill="FFFFFF"/>
        </w:rPr>
        <w:t>.3685-21 "Гигиенические нормативы и требования к обеспечению безопасности и (или) безвредности для человека факторов среды обитания".</w:t>
      </w:r>
    </w:p>
    <w:p w:rsidR="00D45A53" w:rsidRPr="00D45A53" w:rsidRDefault="00D45A53" w:rsidP="00503D5C">
      <w:pPr>
        <w:numPr>
          <w:ilvl w:val="0"/>
          <w:numId w:val="20"/>
        </w:numPr>
        <w:suppressAutoHyphens w:val="0"/>
        <w:spacing w:after="200" w:line="300" w:lineRule="auto"/>
        <w:ind w:left="284" w:hanging="284"/>
        <w:rPr>
          <w:szCs w:val="28"/>
        </w:rPr>
      </w:pPr>
      <w:r w:rsidRPr="00D45A53">
        <w:rPr>
          <w:szCs w:val="28"/>
        </w:rPr>
        <w:t>Постановление Главного Государственного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45A53" w:rsidRPr="00D45A53" w:rsidRDefault="00D45A53" w:rsidP="00503D5C">
      <w:pPr>
        <w:pStyle w:val="Default"/>
        <w:numPr>
          <w:ilvl w:val="0"/>
          <w:numId w:val="21"/>
        </w:numPr>
        <w:spacing w:line="300" w:lineRule="auto"/>
        <w:ind w:left="284" w:hanging="284"/>
        <w:jc w:val="both"/>
        <w:rPr>
          <w:sz w:val="28"/>
          <w:szCs w:val="28"/>
        </w:rPr>
      </w:pPr>
      <w:r w:rsidRPr="00D45A53">
        <w:rPr>
          <w:sz w:val="28"/>
          <w:szCs w:val="28"/>
        </w:rPr>
        <w:t>Федеральный перечень учебников, утвержденный приказом Министерства просвещения Российской Федерации от 20.05.2020 № 254 (с изменениями от 23.12.2020 № 766);</w:t>
      </w:r>
    </w:p>
    <w:p w:rsidR="00D45A53" w:rsidRPr="00D45A53" w:rsidRDefault="00D45A53" w:rsidP="00503D5C">
      <w:pPr>
        <w:pStyle w:val="ad"/>
        <w:numPr>
          <w:ilvl w:val="0"/>
          <w:numId w:val="21"/>
        </w:numPr>
        <w:suppressAutoHyphens w:val="0"/>
        <w:spacing w:after="200" w:line="300" w:lineRule="auto"/>
        <w:ind w:left="284" w:hanging="284"/>
        <w:rPr>
          <w:szCs w:val="28"/>
        </w:rPr>
      </w:pPr>
      <w:r w:rsidRPr="00D45A53">
        <w:rPr>
          <w:color w:val="000000"/>
          <w:szCs w:val="28"/>
        </w:rPr>
        <w:t xml:space="preserve">Приказ Минобрнауки России от 17.05.2012 N 413 (ред. от 11.12.2020) "Об утверждении федерального государственного образовательного стандарта среднего общего образования" </w:t>
      </w:r>
      <w:r w:rsidRPr="00D45A53">
        <w:rPr>
          <w:szCs w:val="28"/>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(в ред. приказа № 613 от 29.06. 2017).</w:t>
      </w:r>
    </w:p>
    <w:p w:rsidR="00D45A53" w:rsidRPr="00D45A53" w:rsidRDefault="00D45A53" w:rsidP="00503D5C">
      <w:pPr>
        <w:pStyle w:val="ad"/>
        <w:numPr>
          <w:ilvl w:val="0"/>
          <w:numId w:val="21"/>
        </w:numPr>
        <w:suppressAutoHyphens w:val="0"/>
        <w:spacing w:after="200" w:line="300" w:lineRule="auto"/>
        <w:ind w:left="284" w:hanging="284"/>
        <w:rPr>
          <w:szCs w:val="28"/>
        </w:rPr>
      </w:pPr>
      <w:r w:rsidRPr="00D45A53">
        <w:rPr>
          <w:color w:val="000000"/>
          <w:szCs w:val="28"/>
        </w:rPr>
        <w:t>Письмо Рособрнадзора от 20.06.2018 N 05-192 «О реализации прав на изучение родных языков из числа языков народов РФ в общеобразовательных организациях»</w:t>
      </w:r>
    </w:p>
    <w:p w:rsidR="00D45A53" w:rsidRPr="00D45A53" w:rsidRDefault="00D45A53" w:rsidP="00503D5C">
      <w:pPr>
        <w:pStyle w:val="ad"/>
        <w:numPr>
          <w:ilvl w:val="0"/>
          <w:numId w:val="21"/>
        </w:numPr>
        <w:suppressAutoHyphens w:val="0"/>
        <w:spacing w:after="200" w:line="300" w:lineRule="auto"/>
        <w:ind w:left="284" w:hanging="284"/>
        <w:rPr>
          <w:szCs w:val="28"/>
        </w:rPr>
      </w:pPr>
      <w:r w:rsidRPr="00D45A53">
        <w:rPr>
          <w:szCs w:val="28"/>
        </w:rPr>
        <w:t>ООП СОО Лицея СамГТУ.</w:t>
      </w:r>
    </w:p>
    <w:p w:rsidR="00D45A53" w:rsidRPr="00D45A53" w:rsidRDefault="00D45A53" w:rsidP="00503D5C">
      <w:pPr>
        <w:pStyle w:val="ad"/>
        <w:numPr>
          <w:ilvl w:val="0"/>
          <w:numId w:val="21"/>
        </w:numPr>
        <w:suppressAutoHyphens w:val="0"/>
        <w:spacing w:after="200" w:line="276" w:lineRule="auto"/>
        <w:ind w:left="284" w:hanging="284"/>
        <w:rPr>
          <w:color w:val="000000"/>
          <w:szCs w:val="28"/>
        </w:rPr>
      </w:pPr>
      <w:r w:rsidRPr="00D45A53">
        <w:rPr>
          <w:color w:val="000000"/>
          <w:szCs w:val="28"/>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45A53" w:rsidRPr="00D45A53" w:rsidRDefault="00D45A53" w:rsidP="00503D5C">
      <w:pPr>
        <w:pStyle w:val="ad"/>
        <w:numPr>
          <w:ilvl w:val="0"/>
          <w:numId w:val="21"/>
        </w:numPr>
        <w:suppressAutoHyphens w:val="0"/>
        <w:spacing w:after="200" w:line="276" w:lineRule="auto"/>
        <w:ind w:left="284" w:hanging="284"/>
        <w:rPr>
          <w:color w:val="000000"/>
          <w:szCs w:val="28"/>
        </w:rPr>
      </w:pPr>
      <w:r w:rsidRPr="00D45A53">
        <w:rPr>
          <w:color w:val="000000"/>
          <w:szCs w:val="28"/>
        </w:rPr>
        <w:t>Приказ Министерства просвещения Российской Федерации  от 05.10.2020 N 546 (с изм. от 22.03.2021) "Об утверждении порядка заполнения, учета и выдачи аттестатов об основном общем и среднем общем образовании и их дубликатов»</w:t>
      </w:r>
    </w:p>
    <w:p w:rsidR="00D45A53" w:rsidRPr="00D45A53" w:rsidRDefault="00D45A53" w:rsidP="00503D5C">
      <w:pPr>
        <w:pStyle w:val="ad"/>
        <w:widowControl w:val="0"/>
        <w:numPr>
          <w:ilvl w:val="0"/>
          <w:numId w:val="21"/>
        </w:numPr>
        <w:suppressAutoHyphens w:val="0"/>
        <w:autoSpaceDE w:val="0"/>
        <w:autoSpaceDN w:val="0"/>
        <w:adjustRightInd w:val="0"/>
        <w:spacing w:after="150" w:line="240" w:lineRule="auto"/>
        <w:ind w:left="284" w:hanging="284"/>
        <w:rPr>
          <w:color w:val="000000"/>
          <w:szCs w:val="28"/>
        </w:rPr>
      </w:pPr>
      <w:r w:rsidRPr="00D45A53">
        <w:rPr>
          <w:color w:val="000000"/>
          <w:szCs w:val="28"/>
        </w:rPr>
        <w:t xml:space="preserve">Приказ Министерства просвещения Российской Федерации  от 01.04.2022 </w:t>
      </w:r>
      <w:r w:rsidRPr="00D45A53">
        <w:rPr>
          <w:color w:val="000000"/>
          <w:szCs w:val="28"/>
        </w:rPr>
        <w:lastRenderedPageBreak/>
        <w:t>N 196  О внесении изменений в порядок заполнения, учета и выдачи аттестатов об основном общем и среднем общем образовании и их дубликатов</w:t>
      </w:r>
      <w:r w:rsidRPr="00D45A53">
        <w:rPr>
          <w:bCs/>
          <w:szCs w:val="28"/>
        </w:rPr>
        <w:t>, утвержденный приказом министерства просвещения Российской Федерации от 5 октября 2020г №</w:t>
      </w:r>
    </w:p>
    <w:p w:rsidR="00D45A53" w:rsidRPr="00D45A53" w:rsidRDefault="00D45A53" w:rsidP="00503D5C">
      <w:pPr>
        <w:pStyle w:val="ad"/>
        <w:numPr>
          <w:ilvl w:val="0"/>
          <w:numId w:val="21"/>
        </w:numPr>
        <w:suppressAutoHyphens w:val="0"/>
        <w:spacing w:after="200" w:line="276" w:lineRule="auto"/>
        <w:ind w:left="284" w:hanging="284"/>
        <w:rPr>
          <w:color w:val="000000"/>
          <w:szCs w:val="28"/>
        </w:rPr>
      </w:pPr>
      <w:r w:rsidRPr="00D45A53">
        <w:rPr>
          <w:szCs w:val="28"/>
        </w:rPr>
        <w:t xml:space="preserve">Приказ министерства образования и науки Самарской области от 04.09.2014 №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 </w:t>
      </w:r>
      <w:r w:rsidRPr="00D45A53">
        <w:rPr>
          <w:color w:val="000000"/>
          <w:szCs w:val="28"/>
        </w:rPr>
        <w:t>(с изм от 10 августа 2016 г. N 259-од)</w:t>
      </w:r>
    </w:p>
    <w:p w:rsidR="00D45A53" w:rsidRPr="00D45A53" w:rsidRDefault="00D45A53" w:rsidP="00503D5C">
      <w:pPr>
        <w:pStyle w:val="ad"/>
        <w:numPr>
          <w:ilvl w:val="0"/>
          <w:numId w:val="21"/>
        </w:numPr>
        <w:suppressAutoHyphens w:val="0"/>
        <w:spacing w:after="200" w:line="300" w:lineRule="auto"/>
        <w:ind w:left="284" w:hanging="284"/>
        <w:rPr>
          <w:szCs w:val="28"/>
        </w:rPr>
      </w:pPr>
      <w:r w:rsidRPr="00D45A53">
        <w:rPr>
          <w:szCs w:val="28"/>
        </w:rPr>
        <w:t>Письмо министерства образования и науки Самарской области от 23.08.2016 № 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D45A53" w:rsidRPr="00D45A53" w:rsidRDefault="00D45A53" w:rsidP="00503D5C">
      <w:pPr>
        <w:pStyle w:val="ad"/>
        <w:numPr>
          <w:ilvl w:val="0"/>
          <w:numId w:val="21"/>
        </w:numPr>
        <w:suppressAutoHyphens w:val="0"/>
        <w:spacing w:after="200" w:line="300" w:lineRule="auto"/>
        <w:ind w:left="284" w:hanging="284"/>
        <w:rPr>
          <w:szCs w:val="28"/>
        </w:rPr>
      </w:pPr>
      <w:r w:rsidRPr="00D45A53">
        <w:rPr>
          <w:szCs w:val="28"/>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D45A53" w:rsidRPr="00D45A53" w:rsidRDefault="00D45A53" w:rsidP="00503D5C">
      <w:pPr>
        <w:pStyle w:val="ad"/>
        <w:numPr>
          <w:ilvl w:val="0"/>
          <w:numId w:val="16"/>
        </w:numPr>
        <w:suppressAutoHyphens w:val="0"/>
        <w:spacing w:line="300" w:lineRule="auto"/>
        <w:ind w:left="284" w:hanging="284"/>
        <w:rPr>
          <w:szCs w:val="28"/>
        </w:rPr>
      </w:pPr>
      <w:r w:rsidRPr="00D45A53">
        <w:rPr>
          <w:szCs w:val="28"/>
        </w:rPr>
        <w:t xml:space="preserve"> Письмо Министерства образования и науки Самарской области от 18.06.2020 № 06-09-01/777 –ту « О преподавании предметов «Родной (русский) язык», «Литературное чтение на родном (русском) языке», «Родная (русская литература».</w:t>
      </w:r>
    </w:p>
    <w:p w:rsidR="00D45A53" w:rsidRPr="00D45A53" w:rsidRDefault="00D45A53" w:rsidP="00503D5C">
      <w:pPr>
        <w:pStyle w:val="ad"/>
        <w:numPr>
          <w:ilvl w:val="0"/>
          <w:numId w:val="16"/>
        </w:numPr>
        <w:suppressAutoHyphens w:val="0"/>
        <w:spacing w:line="300" w:lineRule="auto"/>
        <w:ind w:left="284" w:hanging="284"/>
        <w:rPr>
          <w:szCs w:val="28"/>
        </w:rPr>
      </w:pPr>
      <w:r w:rsidRPr="00D45A53">
        <w:rPr>
          <w:rFonts w:eastAsia="Times New Roman"/>
          <w:szCs w:val="28"/>
          <w:lang w:eastAsia="ru-RU"/>
        </w:rPr>
        <w:t>Приказ Министерства образования и науки Российской Федерации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p w:rsidR="00D45A53" w:rsidRPr="00D45A53" w:rsidRDefault="00D45A53" w:rsidP="00503D5C">
      <w:pPr>
        <w:numPr>
          <w:ilvl w:val="0"/>
          <w:numId w:val="16"/>
        </w:numPr>
        <w:suppressAutoHyphens w:val="0"/>
        <w:spacing w:line="300" w:lineRule="auto"/>
        <w:ind w:left="284" w:hanging="284"/>
        <w:rPr>
          <w:szCs w:val="28"/>
        </w:rPr>
      </w:pPr>
      <w:r w:rsidRPr="00D45A53">
        <w:rPr>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09.01.2014 № 2.</w:t>
      </w:r>
    </w:p>
    <w:p w:rsidR="00D45A53" w:rsidRPr="00D45A53" w:rsidRDefault="00D45A53" w:rsidP="00503D5C">
      <w:pPr>
        <w:pStyle w:val="Default"/>
        <w:numPr>
          <w:ilvl w:val="0"/>
          <w:numId w:val="17"/>
        </w:numPr>
        <w:spacing w:line="300" w:lineRule="auto"/>
        <w:ind w:left="284" w:hanging="284"/>
        <w:jc w:val="both"/>
        <w:rPr>
          <w:sz w:val="28"/>
          <w:szCs w:val="28"/>
        </w:rPr>
      </w:pPr>
      <w:r w:rsidRPr="00D45A53">
        <w:rPr>
          <w:sz w:val="28"/>
          <w:szCs w:val="28"/>
        </w:rPr>
        <w:t>Положение о Лицее СамГТУ.</w:t>
      </w:r>
    </w:p>
    <w:p w:rsidR="00D45A53" w:rsidRPr="00D45A53" w:rsidRDefault="00D45A53" w:rsidP="00503D5C">
      <w:pPr>
        <w:pStyle w:val="Default"/>
        <w:numPr>
          <w:ilvl w:val="1"/>
          <w:numId w:val="18"/>
        </w:numPr>
        <w:spacing w:line="300" w:lineRule="auto"/>
        <w:ind w:left="284" w:hanging="284"/>
        <w:jc w:val="both"/>
        <w:rPr>
          <w:sz w:val="28"/>
          <w:szCs w:val="28"/>
        </w:rPr>
      </w:pPr>
      <w:r w:rsidRPr="00D45A53">
        <w:rPr>
          <w:sz w:val="28"/>
          <w:szCs w:val="28"/>
        </w:rPr>
        <w:lastRenderedPageBreak/>
        <w:t xml:space="preserve">Положение о текущем контроле и промежуточной аттестации в Лицее СамГТУ. </w:t>
      </w:r>
    </w:p>
    <w:p w:rsidR="00D45A53" w:rsidRPr="00D45A53" w:rsidRDefault="00D45A53" w:rsidP="00503D5C">
      <w:pPr>
        <w:pStyle w:val="Default"/>
        <w:numPr>
          <w:ilvl w:val="1"/>
          <w:numId w:val="18"/>
        </w:numPr>
        <w:spacing w:line="300" w:lineRule="auto"/>
        <w:ind w:left="284" w:hanging="284"/>
        <w:jc w:val="both"/>
        <w:rPr>
          <w:sz w:val="28"/>
          <w:szCs w:val="28"/>
        </w:rPr>
      </w:pPr>
      <w:r w:rsidRPr="00D45A53">
        <w:rPr>
          <w:sz w:val="28"/>
          <w:szCs w:val="28"/>
        </w:rPr>
        <w:t>Положение об индивидуальном проекте в Лицее СамГТУ.</w:t>
      </w:r>
    </w:p>
    <w:p w:rsidR="00D45A53" w:rsidRPr="00D45A53" w:rsidRDefault="00D45A53" w:rsidP="00D45A53">
      <w:pPr>
        <w:spacing w:line="300" w:lineRule="auto"/>
        <w:jc w:val="center"/>
        <w:rPr>
          <w:rFonts w:eastAsia="Times New Roman"/>
          <w:b/>
          <w:szCs w:val="28"/>
          <w:lang w:eastAsia="ru-RU"/>
        </w:rPr>
      </w:pPr>
      <w:r w:rsidRPr="00D45A53">
        <w:rPr>
          <w:rFonts w:eastAsia="Times New Roman"/>
          <w:b/>
          <w:szCs w:val="28"/>
          <w:lang w:eastAsia="ru-RU"/>
        </w:rPr>
        <w:t>Структура и содержание учебного плана среднего общего  образования.</w:t>
      </w:r>
    </w:p>
    <w:p w:rsidR="00D45A53" w:rsidRPr="00D45A53" w:rsidRDefault="00D45A53" w:rsidP="00D45A53">
      <w:pPr>
        <w:pStyle w:val="Default"/>
        <w:spacing w:line="300" w:lineRule="auto"/>
        <w:ind w:firstLine="426"/>
        <w:jc w:val="both"/>
        <w:rPr>
          <w:rFonts w:eastAsia="Times New Roman"/>
          <w:sz w:val="28"/>
          <w:szCs w:val="28"/>
          <w:lang w:eastAsia="ru-RU"/>
        </w:rPr>
      </w:pPr>
      <w:r w:rsidRPr="00D45A53">
        <w:rPr>
          <w:sz w:val="28"/>
          <w:szCs w:val="28"/>
        </w:rPr>
        <w:t xml:space="preserve">Учебный план является основным организационным механизмом реализации основной образовательной программы среднего общего образования Лицея СамГТУ  и нацелен на реализацию требований ФГОС СОО и обеспечение достижения обучающимися планируемых результатов освоения ООП СОО </w:t>
      </w:r>
      <w:r w:rsidRPr="00D45A53">
        <w:rPr>
          <w:rFonts w:eastAsia="Times New Roman"/>
          <w:sz w:val="28"/>
          <w:szCs w:val="28"/>
          <w:lang w:eastAsia="ru-RU"/>
        </w:rPr>
        <w:t>и определяет:</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sym w:font="Symbol" w:char="F02D"/>
      </w:r>
      <w:r w:rsidRPr="00D45A53">
        <w:rPr>
          <w:rFonts w:eastAsia="Times New Roman"/>
          <w:szCs w:val="28"/>
          <w:lang w:eastAsia="ru-RU"/>
        </w:rPr>
        <w:t>нормативный срок освоения ООП СОО - 2года;</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sym w:font="Symbol" w:char="F02D"/>
      </w:r>
      <w:r w:rsidRPr="00D45A53">
        <w:rPr>
          <w:rFonts w:eastAsia="Times New Roman"/>
          <w:szCs w:val="28"/>
          <w:lang w:eastAsia="ru-RU"/>
        </w:rPr>
        <w:t>количество учебных занятий на 1 обучающегося (не менее 2170 и не более 2590 часов);</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sym w:font="Symbol" w:char="F02D"/>
      </w:r>
      <w:r w:rsidRPr="00D45A53">
        <w:rPr>
          <w:rFonts w:eastAsia="Times New Roman"/>
          <w:szCs w:val="28"/>
          <w:lang w:eastAsia="ru-RU"/>
        </w:rPr>
        <w:t>формы организации образовательного процесса;</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sym w:font="Symbol" w:char="F02D"/>
      </w:r>
      <w:r w:rsidRPr="00D45A53">
        <w:rPr>
          <w:rFonts w:eastAsia="Times New Roman"/>
          <w:szCs w:val="28"/>
          <w:lang w:eastAsia="ru-RU"/>
        </w:rPr>
        <w:t>учебные предметы, курсы по выбору обучающихся, учитывающие специфику и возможности лицея.</w:t>
      </w:r>
    </w:p>
    <w:p w:rsidR="00D45A53" w:rsidRPr="00D45A53" w:rsidRDefault="00D45A53" w:rsidP="00D45A53">
      <w:pPr>
        <w:spacing w:line="300" w:lineRule="auto"/>
        <w:ind w:firstLine="284"/>
        <w:rPr>
          <w:szCs w:val="28"/>
        </w:rPr>
      </w:pPr>
      <w:r w:rsidRPr="00D45A53">
        <w:rPr>
          <w:szCs w:val="28"/>
        </w:rPr>
        <w:t>Организация образовательного процесса Лицея регламентируется Календарным учебным графиком. Режим функционирования устанавливается в соответствии с СанПин 2.4.2.2821-10.</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Начало учебного года - 1 сентября 2022г.;</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продолжительность учебного года в 10-11 классах составляет 34 недели;</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учебный год делится на семестры (полугодия);</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продолжительность учебной недели в 10-11 классах – 6 дней;</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занятия проводятся в 1 смену;</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продолжительность урока – 40 минут;</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начало занятий  - 8.45 (В связи с особенностями лицея как структурного подразделения СамГТУ и необходимостью начало уроков может изменяться).</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максимально допустимая нагрузка обучающихся в соответствии с требованиями СанПина 2.4.2.2821-10 – 37 часов в неделю;</w:t>
      </w:r>
    </w:p>
    <w:p w:rsidR="00D45A53" w:rsidRPr="00D45A53" w:rsidRDefault="00D45A53" w:rsidP="00503D5C">
      <w:pPr>
        <w:numPr>
          <w:ilvl w:val="0"/>
          <w:numId w:val="19"/>
        </w:numPr>
        <w:suppressAutoHyphens w:val="0"/>
        <w:spacing w:line="300" w:lineRule="auto"/>
        <w:ind w:left="0" w:hanging="567"/>
        <w:rPr>
          <w:szCs w:val="28"/>
        </w:rPr>
      </w:pPr>
      <w:r w:rsidRPr="00D45A53">
        <w:rPr>
          <w:szCs w:val="28"/>
        </w:rPr>
        <w:t>требования к затратам времени на выполнение домашних заданий в 10-11 классах  составляют 3,5 часа в соответствии с СанПином.</w:t>
      </w:r>
    </w:p>
    <w:p w:rsidR="00D45A53" w:rsidRPr="00D45A53" w:rsidRDefault="00D45A53" w:rsidP="00D45A53">
      <w:pPr>
        <w:spacing w:line="300" w:lineRule="auto"/>
        <w:ind w:firstLine="426"/>
        <w:rPr>
          <w:szCs w:val="28"/>
        </w:rPr>
      </w:pPr>
      <w:r w:rsidRPr="00D45A53">
        <w:rPr>
          <w:szCs w:val="28"/>
        </w:rPr>
        <w:t>В соответствии с требованиями ФГОС СОО учебный план предусматривает изучение учебных предметов из обязательных предметных областей, дополнительных учебных предметов, курсов по выбору,</w:t>
      </w:r>
      <w:r w:rsidRPr="00D45A53">
        <w:rPr>
          <w:rFonts w:eastAsia="Times New Roman"/>
          <w:szCs w:val="28"/>
          <w:lang w:eastAsia="ru-RU"/>
        </w:rPr>
        <w:t xml:space="preserve"> и общих </w:t>
      </w:r>
      <w:r w:rsidRPr="00D45A53">
        <w:rPr>
          <w:rFonts w:eastAsia="Times New Roman"/>
          <w:szCs w:val="28"/>
          <w:lang w:eastAsia="ru-RU"/>
        </w:rPr>
        <w:lastRenderedPageBreak/>
        <w:t xml:space="preserve">для включения во все учебные планы учебных предметов, в том числе на углубленном уровне, </w:t>
      </w:r>
      <w:r w:rsidRPr="00D45A53">
        <w:rPr>
          <w:szCs w:val="28"/>
        </w:rPr>
        <w:t xml:space="preserve"> а также выполнение обучающимися индивидуального проекта. </w:t>
      </w:r>
    </w:p>
    <w:p w:rsidR="00D45A53" w:rsidRPr="00D45A53" w:rsidRDefault="00D45A53" w:rsidP="00D45A53">
      <w:pPr>
        <w:pStyle w:val="Default"/>
        <w:spacing w:line="300" w:lineRule="auto"/>
        <w:ind w:firstLine="708"/>
        <w:jc w:val="both"/>
        <w:rPr>
          <w:sz w:val="28"/>
          <w:szCs w:val="28"/>
        </w:rPr>
      </w:pPr>
      <w:r w:rsidRPr="00D45A53">
        <w:rPr>
          <w:sz w:val="28"/>
          <w:szCs w:val="28"/>
        </w:rPr>
        <w:t>Учебный план Лицея СамГТУ предусматривает изучение следующих учебных предметов из обязательных предметных областей:</w:t>
      </w:r>
    </w:p>
    <w:tbl>
      <w:tblPr>
        <w:tblStyle w:val="ab"/>
        <w:tblW w:w="0" w:type="auto"/>
        <w:tblLook w:val="04A0" w:firstRow="1" w:lastRow="0" w:firstColumn="1" w:lastColumn="0" w:noHBand="0" w:noVBand="1"/>
      </w:tblPr>
      <w:tblGrid>
        <w:gridCol w:w="3630"/>
        <w:gridCol w:w="3061"/>
        <w:gridCol w:w="2880"/>
      </w:tblGrid>
      <w:tr w:rsidR="00D45A53" w:rsidRPr="00D45A53" w:rsidTr="00D45A53">
        <w:tc>
          <w:tcPr>
            <w:tcW w:w="3966" w:type="dxa"/>
          </w:tcPr>
          <w:p w:rsidR="00D45A53" w:rsidRPr="00D45A53" w:rsidRDefault="00D45A53" w:rsidP="00D45A53">
            <w:pPr>
              <w:pStyle w:val="Default"/>
              <w:spacing w:line="300" w:lineRule="auto"/>
              <w:jc w:val="both"/>
              <w:rPr>
                <w:sz w:val="28"/>
                <w:szCs w:val="28"/>
              </w:rPr>
            </w:pPr>
            <w:r w:rsidRPr="00D45A53">
              <w:rPr>
                <w:sz w:val="28"/>
                <w:szCs w:val="28"/>
              </w:rPr>
              <w:t>предметная область</w:t>
            </w: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учебные предметы</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Уровни изучения</w:t>
            </w:r>
          </w:p>
        </w:tc>
      </w:tr>
      <w:tr w:rsidR="00D45A53" w:rsidRPr="00D45A53" w:rsidTr="00D45A53">
        <w:tc>
          <w:tcPr>
            <w:tcW w:w="3966" w:type="dxa"/>
          </w:tcPr>
          <w:p w:rsidR="00D45A53" w:rsidRPr="00D45A53" w:rsidRDefault="00D45A53" w:rsidP="00D45A53">
            <w:pPr>
              <w:pStyle w:val="Default"/>
              <w:spacing w:line="300" w:lineRule="auto"/>
              <w:jc w:val="both"/>
              <w:rPr>
                <w:sz w:val="28"/>
                <w:szCs w:val="28"/>
              </w:rPr>
            </w:pPr>
            <w:r w:rsidRPr="00D45A53">
              <w:rPr>
                <w:sz w:val="28"/>
                <w:szCs w:val="28"/>
              </w:rPr>
              <w:t>«Русский язык и литература»</w:t>
            </w: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Русский язык</w:t>
            </w:r>
          </w:p>
          <w:p w:rsidR="00D45A53" w:rsidRPr="00D45A53" w:rsidRDefault="00D45A53" w:rsidP="00D45A53">
            <w:pPr>
              <w:pStyle w:val="Default"/>
              <w:spacing w:line="300" w:lineRule="auto"/>
              <w:jc w:val="both"/>
              <w:rPr>
                <w:sz w:val="28"/>
                <w:szCs w:val="28"/>
              </w:rPr>
            </w:pPr>
            <w:r w:rsidRPr="00D45A53">
              <w:rPr>
                <w:sz w:val="28"/>
                <w:szCs w:val="28"/>
              </w:rPr>
              <w:t>Литература</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базовый и углубленный  </w:t>
            </w:r>
          </w:p>
        </w:tc>
      </w:tr>
      <w:tr w:rsidR="00D45A53" w:rsidRPr="00D45A53" w:rsidTr="00D45A53">
        <w:tc>
          <w:tcPr>
            <w:tcW w:w="3966" w:type="dxa"/>
          </w:tcPr>
          <w:p w:rsidR="00D45A53" w:rsidRPr="00D45A53" w:rsidRDefault="00D45A53" w:rsidP="00D45A53">
            <w:pPr>
              <w:pStyle w:val="Default"/>
              <w:spacing w:line="300" w:lineRule="auto"/>
              <w:jc w:val="both"/>
              <w:rPr>
                <w:sz w:val="28"/>
                <w:szCs w:val="28"/>
              </w:rPr>
            </w:pPr>
            <w:r w:rsidRPr="00D45A53">
              <w:rPr>
                <w:sz w:val="28"/>
                <w:szCs w:val="28"/>
              </w:rPr>
              <w:t>«Родной язык и родная литература»</w:t>
            </w: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Родной (русский) язык</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базовый </w:t>
            </w:r>
          </w:p>
        </w:tc>
      </w:tr>
      <w:tr w:rsidR="00D45A53" w:rsidRPr="00D45A53" w:rsidTr="00D45A53">
        <w:tc>
          <w:tcPr>
            <w:tcW w:w="3966" w:type="dxa"/>
          </w:tcPr>
          <w:p w:rsidR="00D45A53" w:rsidRPr="00D45A53" w:rsidRDefault="00D45A53" w:rsidP="00D45A53">
            <w:pPr>
              <w:pStyle w:val="Default"/>
              <w:spacing w:line="300" w:lineRule="auto"/>
              <w:jc w:val="both"/>
              <w:rPr>
                <w:sz w:val="28"/>
                <w:szCs w:val="28"/>
              </w:rPr>
            </w:pPr>
            <w:r w:rsidRPr="00D45A53">
              <w:rPr>
                <w:sz w:val="28"/>
                <w:szCs w:val="28"/>
              </w:rPr>
              <w:t>"Иностранные языки"</w:t>
            </w: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Иностранный язык</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базовый и углубленный</w:t>
            </w:r>
          </w:p>
        </w:tc>
      </w:tr>
      <w:tr w:rsidR="00D45A53" w:rsidRPr="00D45A53" w:rsidTr="00D45A53">
        <w:tc>
          <w:tcPr>
            <w:tcW w:w="3966" w:type="dxa"/>
            <w:vMerge w:val="restart"/>
          </w:tcPr>
          <w:p w:rsidR="00D45A53" w:rsidRPr="00D45A53" w:rsidRDefault="00D45A53" w:rsidP="00D45A53">
            <w:pPr>
              <w:pStyle w:val="Default"/>
              <w:spacing w:line="300" w:lineRule="auto"/>
              <w:jc w:val="both"/>
              <w:rPr>
                <w:sz w:val="28"/>
                <w:szCs w:val="28"/>
              </w:rPr>
            </w:pPr>
            <w:r w:rsidRPr="00D45A53">
              <w:rPr>
                <w:sz w:val="28"/>
                <w:szCs w:val="28"/>
              </w:rPr>
              <w:t>"Общественные науки"</w:t>
            </w: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"История"</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базовый </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"Обществознание"</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базовый</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«Экономика»</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углубленный</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pStyle w:val="Default"/>
              <w:spacing w:line="300" w:lineRule="auto"/>
              <w:jc w:val="both"/>
              <w:rPr>
                <w:sz w:val="28"/>
                <w:szCs w:val="28"/>
              </w:rPr>
            </w:pPr>
            <w:r w:rsidRPr="00D45A53">
              <w:rPr>
                <w:sz w:val="28"/>
                <w:szCs w:val="28"/>
              </w:rPr>
              <w:t>«Право»</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углубленный</w:t>
            </w:r>
          </w:p>
        </w:tc>
      </w:tr>
      <w:tr w:rsidR="00D45A53" w:rsidRPr="00D45A53" w:rsidTr="00D45A53">
        <w:tc>
          <w:tcPr>
            <w:tcW w:w="3966" w:type="dxa"/>
          </w:tcPr>
          <w:p w:rsidR="00D45A53" w:rsidRPr="00D45A53" w:rsidRDefault="00D45A53" w:rsidP="00D45A53">
            <w:pPr>
              <w:pStyle w:val="Default"/>
              <w:spacing w:line="300" w:lineRule="auto"/>
              <w:jc w:val="both"/>
              <w:rPr>
                <w:sz w:val="28"/>
                <w:szCs w:val="28"/>
              </w:rPr>
            </w:pPr>
            <w:r w:rsidRPr="00D45A53">
              <w:rPr>
                <w:sz w:val="28"/>
                <w:szCs w:val="28"/>
              </w:rPr>
              <w:t>"Математика и информатика"</w:t>
            </w:r>
          </w:p>
        </w:tc>
        <w:tc>
          <w:tcPr>
            <w:tcW w:w="3201" w:type="dxa"/>
          </w:tcPr>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 xml:space="preserve">«Математика: алгебра и начала математического анализа, геометрия» </w:t>
            </w:r>
          </w:p>
          <w:p w:rsidR="00D45A53" w:rsidRPr="00D45A53" w:rsidRDefault="00D45A53" w:rsidP="00D45A53">
            <w:pPr>
              <w:pStyle w:val="Default"/>
              <w:spacing w:line="300" w:lineRule="auto"/>
              <w:jc w:val="both"/>
              <w:rPr>
                <w:sz w:val="28"/>
                <w:szCs w:val="28"/>
              </w:rPr>
            </w:pPr>
            <w:r w:rsidRPr="00D45A53">
              <w:rPr>
                <w:sz w:val="28"/>
                <w:szCs w:val="28"/>
              </w:rPr>
              <w:t>"Информатика"</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базовый и углубленный  </w:t>
            </w:r>
          </w:p>
          <w:p w:rsidR="00D45A53" w:rsidRPr="00D45A53" w:rsidRDefault="00D45A53" w:rsidP="00D45A53">
            <w:pPr>
              <w:pStyle w:val="Default"/>
              <w:spacing w:line="300" w:lineRule="auto"/>
              <w:jc w:val="both"/>
              <w:rPr>
                <w:sz w:val="28"/>
                <w:szCs w:val="28"/>
              </w:rPr>
            </w:pPr>
          </w:p>
          <w:p w:rsidR="00D45A53" w:rsidRPr="00D45A53" w:rsidRDefault="00D45A53" w:rsidP="00D45A53">
            <w:pPr>
              <w:pStyle w:val="Default"/>
              <w:spacing w:line="300" w:lineRule="auto"/>
              <w:jc w:val="both"/>
              <w:rPr>
                <w:sz w:val="28"/>
                <w:szCs w:val="28"/>
              </w:rPr>
            </w:pPr>
          </w:p>
          <w:p w:rsidR="00D45A53" w:rsidRPr="00D45A53" w:rsidRDefault="00D45A53" w:rsidP="00D45A53">
            <w:pPr>
              <w:pStyle w:val="Default"/>
              <w:spacing w:line="300" w:lineRule="auto"/>
              <w:jc w:val="both"/>
              <w:rPr>
                <w:sz w:val="28"/>
                <w:szCs w:val="28"/>
              </w:rPr>
            </w:pPr>
            <w:r w:rsidRPr="00D45A53">
              <w:rPr>
                <w:sz w:val="28"/>
                <w:szCs w:val="28"/>
              </w:rPr>
              <w:t xml:space="preserve">углубленный  </w:t>
            </w:r>
          </w:p>
        </w:tc>
      </w:tr>
      <w:tr w:rsidR="00D45A53" w:rsidRPr="00D45A53" w:rsidTr="00D45A53">
        <w:tc>
          <w:tcPr>
            <w:tcW w:w="3966" w:type="dxa"/>
            <w:vMerge w:val="restart"/>
          </w:tcPr>
          <w:p w:rsidR="00D45A53" w:rsidRPr="00D45A53" w:rsidRDefault="00D45A53" w:rsidP="00D45A53">
            <w:pPr>
              <w:pStyle w:val="Default"/>
              <w:spacing w:line="300" w:lineRule="auto"/>
              <w:jc w:val="both"/>
              <w:rPr>
                <w:sz w:val="28"/>
                <w:szCs w:val="28"/>
              </w:rPr>
            </w:pPr>
            <w:r w:rsidRPr="00D45A53">
              <w:rPr>
                <w:sz w:val="28"/>
                <w:szCs w:val="28"/>
              </w:rPr>
              <w:t>"Естественные науки"</w:t>
            </w:r>
          </w:p>
        </w:tc>
        <w:tc>
          <w:tcPr>
            <w:tcW w:w="3201" w:type="dxa"/>
          </w:tcPr>
          <w:p w:rsidR="00D45A53" w:rsidRPr="00D45A53" w:rsidRDefault="00D45A53" w:rsidP="00D45A53">
            <w:pPr>
              <w:spacing w:line="300" w:lineRule="auto"/>
              <w:rPr>
                <w:rFonts w:eastAsia="Times New Roman"/>
                <w:szCs w:val="28"/>
                <w:lang w:eastAsia="ru-RU"/>
              </w:rPr>
            </w:pPr>
            <w:r w:rsidRPr="00D45A53">
              <w:rPr>
                <w:szCs w:val="28"/>
              </w:rPr>
              <w:t>"Физика"</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углубленный  </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spacing w:line="300" w:lineRule="auto"/>
              <w:rPr>
                <w:szCs w:val="28"/>
              </w:rPr>
            </w:pPr>
            <w:r w:rsidRPr="00D45A53">
              <w:rPr>
                <w:szCs w:val="28"/>
              </w:rPr>
              <w:t>"Химия"</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углубленный  </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spacing w:line="300" w:lineRule="auto"/>
              <w:rPr>
                <w:szCs w:val="28"/>
              </w:rPr>
            </w:pPr>
            <w:r w:rsidRPr="00D45A53">
              <w:rPr>
                <w:szCs w:val="28"/>
              </w:rPr>
              <w:t>"Биология"</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 xml:space="preserve">базовый </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spacing w:line="300" w:lineRule="auto"/>
              <w:rPr>
                <w:szCs w:val="28"/>
              </w:rPr>
            </w:pPr>
            <w:r w:rsidRPr="00D45A53">
              <w:rPr>
                <w:szCs w:val="28"/>
              </w:rPr>
              <w:t>«Естествознание»</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базовый</w:t>
            </w:r>
          </w:p>
        </w:tc>
      </w:tr>
      <w:tr w:rsidR="00D45A53" w:rsidRPr="00D45A53" w:rsidTr="00D45A53">
        <w:tc>
          <w:tcPr>
            <w:tcW w:w="3966" w:type="dxa"/>
            <w:vMerge/>
          </w:tcPr>
          <w:p w:rsidR="00D45A53" w:rsidRPr="00D45A53" w:rsidRDefault="00D45A53" w:rsidP="00D45A53">
            <w:pPr>
              <w:pStyle w:val="Default"/>
              <w:spacing w:line="300" w:lineRule="auto"/>
              <w:jc w:val="both"/>
              <w:rPr>
                <w:sz w:val="28"/>
                <w:szCs w:val="28"/>
              </w:rPr>
            </w:pPr>
          </w:p>
        </w:tc>
        <w:tc>
          <w:tcPr>
            <w:tcW w:w="3201" w:type="dxa"/>
          </w:tcPr>
          <w:p w:rsidR="00D45A53" w:rsidRPr="00D45A53" w:rsidRDefault="00D45A53" w:rsidP="00D45A53">
            <w:pPr>
              <w:spacing w:line="300" w:lineRule="auto"/>
              <w:rPr>
                <w:szCs w:val="28"/>
              </w:rPr>
            </w:pPr>
            <w:r w:rsidRPr="00D45A53">
              <w:rPr>
                <w:szCs w:val="28"/>
              </w:rPr>
              <w:t>"Астрономия"</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базовый</w:t>
            </w:r>
          </w:p>
        </w:tc>
      </w:tr>
      <w:tr w:rsidR="00D45A53" w:rsidRPr="00D45A53" w:rsidTr="00D45A53">
        <w:tc>
          <w:tcPr>
            <w:tcW w:w="3966" w:type="dxa"/>
          </w:tcPr>
          <w:p w:rsidR="00D45A53" w:rsidRPr="00D45A53" w:rsidRDefault="00D45A53" w:rsidP="00D45A53">
            <w:pPr>
              <w:pStyle w:val="Default"/>
              <w:spacing w:line="300" w:lineRule="auto"/>
              <w:jc w:val="both"/>
              <w:rPr>
                <w:sz w:val="28"/>
                <w:szCs w:val="28"/>
              </w:rPr>
            </w:pPr>
            <w:r w:rsidRPr="00D45A53">
              <w:rPr>
                <w:sz w:val="28"/>
                <w:szCs w:val="28"/>
              </w:rPr>
              <w:t>"Физическая культура, экология и основы безопасности жизнедеятельности"</w:t>
            </w:r>
          </w:p>
        </w:tc>
        <w:tc>
          <w:tcPr>
            <w:tcW w:w="3201" w:type="dxa"/>
          </w:tcPr>
          <w:p w:rsidR="00D45A53" w:rsidRPr="00D45A53" w:rsidRDefault="00D45A53" w:rsidP="00D45A53">
            <w:pPr>
              <w:spacing w:line="300" w:lineRule="auto"/>
              <w:rPr>
                <w:szCs w:val="28"/>
              </w:rPr>
            </w:pPr>
            <w:r w:rsidRPr="00D45A53">
              <w:rPr>
                <w:szCs w:val="28"/>
              </w:rPr>
              <w:t>"Физическая культура"</w:t>
            </w:r>
          </w:p>
          <w:p w:rsidR="00D45A53" w:rsidRPr="00D45A53" w:rsidRDefault="00D45A53" w:rsidP="00D45A53">
            <w:pPr>
              <w:spacing w:line="300" w:lineRule="auto"/>
              <w:rPr>
                <w:szCs w:val="28"/>
              </w:rPr>
            </w:pPr>
            <w:r w:rsidRPr="00D45A53">
              <w:rPr>
                <w:szCs w:val="28"/>
              </w:rPr>
              <w:t>"Основы безопасности жизнедеятельности"</w:t>
            </w:r>
          </w:p>
        </w:tc>
        <w:tc>
          <w:tcPr>
            <w:tcW w:w="3255" w:type="dxa"/>
          </w:tcPr>
          <w:p w:rsidR="00D45A53" w:rsidRPr="00D45A53" w:rsidRDefault="00D45A53" w:rsidP="00D45A53">
            <w:pPr>
              <w:pStyle w:val="Default"/>
              <w:spacing w:line="300" w:lineRule="auto"/>
              <w:jc w:val="both"/>
              <w:rPr>
                <w:sz w:val="28"/>
                <w:szCs w:val="28"/>
              </w:rPr>
            </w:pPr>
            <w:r w:rsidRPr="00D45A53">
              <w:rPr>
                <w:sz w:val="28"/>
                <w:szCs w:val="28"/>
              </w:rPr>
              <w:t>базовый</w:t>
            </w:r>
          </w:p>
          <w:p w:rsidR="00D45A53" w:rsidRPr="00D45A53" w:rsidRDefault="00D45A53" w:rsidP="00D45A53">
            <w:pPr>
              <w:pStyle w:val="Default"/>
              <w:spacing w:line="300" w:lineRule="auto"/>
              <w:jc w:val="both"/>
              <w:rPr>
                <w:sz w:val="28"/>
                <w:szCs w:val="28"/>
              </w:rPr>
            </w:pPr>
            <w:r w:rsidRPr="00D45A53">
              <w:rPr>
                <w:sz w:val="28"/>
                <w:szCs w:val="28"/>
              </w:rPr>
              <w:t>базовый</w:t>
            </w:r>
          </w:p>
        </w:tc>
      </w:tr>
    </w:tbl>
    <w:p w:rsidR="00D45A53" w:rsidRPr="00D45A53" w:rsidRDefault="00D45A53" w:rsidP="00D45A53">
      <w:pPr>
        <w:pStyle w:val="Default"/>
        <w:spacing w:line="300" w:lineRule="auto"/>
        <w:ind w:firstLine="708"/>
        <w:jc w:val="both"/>
        <w:rPr>
          <w:sz w:val="28"/>
          <w:szCs w:val="28"/>
        </w:rPr>
      </w:pPr>
      <w:r w:rsidRPr="00D45A53">
        <w:rPr>
          <w:sz w:val="28"/>
          <w:szCs w:val="28"/>
        </w:rPr>
        <w:t xml:space="preserve">Учебный план профиля обучения содержит </w:t>
      </w:r>
      <w:r w:rsidRPr="00D45A53">
        <w:rPr>
          <w:color w:val="auto"/>
          <w:sz w:val="28"/>
          <w:szCs w:val="28"/>
        </w:rPr>
        <w:t>11 (12)</w:t>
      </w:r>
      <w:r w:rsidRPr="00D45A53">
        <w:rPr>
          <w:color w:val="FF0000"/>
          <w:sz w:val="28"/>
          <w:szCs w:val="28"/>
        </w:rPr>
        <w:t xml:space="preserve"> </w:t>
      </w:r>
      <w:r w:rsidRPr="00D45A53">
        <w:rPr>
          <w:sz w:val="28"/>
          <w:szCs w:val="28"/>
        </w:rPr>
        <w:t>учебных предметов и предусматривать изучение не менее одного учебного предмета из каждой предметной области, определенной ФГОС.</w:t>
      </w:r>
      <w:r w:rsidRPr="00D45A53">
        <w:rPr>
          <w:sz w:val="28"/>
          <w:szCs w:val="28"/>
          <w:lang w:eastAsia="ru-RU"/>
        </w:rPr>
        <w:t xml:space="preserve"> Общими для включения во все </w:t>
      </w:r>
      <w:r w:rsidRPr="00D45A53">
        <w:rPr>
          <w:sz w:val="28"/>
          <w:szCs w:val="28"/>
          <w:lang w:eastAsia="ru-RU"/>
        </w:rPr>
        <w:lastRenderedPageBreak/>
        <w:t xml:space="preserve">учебные планы </w:t>
      </w:r>
      <w:r w:rsidRPr="00D45A53">
        <w:rPr>
          <w:sz w:val="28"/>
          <w:szCs w:val="28"/>
        </w:rPr>
        <w:t>являются учебные предметы: «Русский язык», «Родной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«Астрономия».</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В соответствии с требованиями ФГОС СОО «Родной язык и родная литература» является обязательной предметной областью наряду с предметной областью «Русский язык и литература» с соответствующими учебными предметами. В соответствии с «Положением о Лицее» обучение и воспитание в Лицее СамГТУ ведется на государственном русском языке, который является родным для большинства обучающихся. При приеме на обучение  по образовательной программе среднего общего образования родители (законные представители) несовершеннолетних обучающихся не предъявили требований по изучению других национальных языков Российской Федерации, а также национальной литературы в качестве родных. Таким образом, предметная область «Родной язык и родная литература» в учебном плане  реализуется через предмет «Родной русский язык». </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С учетом условий формирования 10-х классов учебный план Лицея СамГТУ предусматривает организацию  класса технологического (информационная направленность) профиля,  класса технологического (физико-математическая направленность), естественнонаучного профиля, социально-экономического профиля с педагогической направленностью ( в соответствии с открывшимся направлением в СамГТУ (Педагогическое образование (с двумя профилями подготовки)  44.03.05),  а также 2-х классов универсального профиля (направления архитектура, дизайн), в 11-х классах продолжается реализация федерального государственного образовательного стандарта по профилям: универсальному (архитектура и дизайн), технологическому , естественнонаучному. </w:t>
      </w:r>
    </w:p>
    <w:p w:rsidR="00D45A53" w:rsidRPr="00D45A53" w:rsidRDefault="00D45A53" w:rsidP="00D45A53">
      <w:pPr>
        <w:spacing w:line="300" w:lineRule="auto"/>
        <w:rPr>
          <w:szCs w:val="28"/>
        </w:rPr>
      </w:pPr>
      <w:r w:rsidRPr="00D45A53">
        <w:rPr>
          <w:szCs w:val="28"/>
        </w:rPr>
        <w:tab/>
        <w:t>У</w:t>
      </w:r>
      <w:r w:rsidRPr="00D45A53">
        <w:rPr>
          <w:color w:val="000000"/>
          <w:szCs w:val="28"/>
        </w:rPr>
        <w:t>чебный план профиля обучения (кроме универсального) содержит не менее трех (четырех) учебных предметов на углубленном уровне изучения из соответствующей профилю обучения предметной области и (или) см</w:t>
      </w:r>
      <w:r w:rsidRPr="00D45A53">
        <w:rPr>
          <w:szCs w:val="28"/>
        </w:rPr>
        <w:t>ежной с ней предметной области. В соответствии со спецификой Лицея и примерными учебными планами ФГОС среднего общего образования были выбраны следующие предметы, изучаемые углубленно.</w:t>
      </w:r>
    </w:p>
    <w:tbl>
      <w:tblPr>
        <w:tblStyle w:val="ab"/>
        <w:tblW w:w="0" w:type="auto"/>
        <w:tblLook w:val="04A0" w:firstRow="1" w:lastRow="0" w:firstColumn="1" w:lastColumn="0" w:noHBand="0" w:noVBand="1"/>
      </w:tblPr>
      <w:tblGrid>
        <w:gridCol w:w="4227"/>
        <w:gridCol w:w="5344"/>
      </w:tblGrid>
      <w:tr w:rsidR="00D45A53" w:rsidRPr="00D45A53" w:rsidTr="00D45A53">
        <w:tc>
          <w:tcPr>
            <w:tcW w:w="4503" w:type="dxa"/>
          </w:tcPr>
          <w:p w:rsidR="00D45A53" w:rsidRPr="00D45A53" w:rsidRDefault="00D45A53" w:rsidP="00D45A53">
            <w:pPr>
              <w:spacing w:line="300" w:lineRule="auto"/>
              <w:jc w:val="center"/>
              <w:rPr>
                <w:b/>
                <w:szCs w:val="28"/>
              </w:rPr>
            </w:pPr>
            <w:r w:rsidRPr="00D45A53">
              <w:rPr>
                <w:b/>
                <w:szCs w:val="28"/>
              </w:rPr>
              <w:t>Профиль</w:t>
            </w:r>
          </w:p>
        </w:tc>
        <w:tc>
          <w:tcPr>
            <w:tcW w:w="5919" w:type="dxa"/>
          </w:tcPr>
          <w:p w:rsidR="00D45A53" w:rsidRPr="00D45A53" w:rsidRDefault="00D45A53" w:rsidP="00D45A53">
            <w:pPr>
              <w:spacing w:line="300" w:lineRule="auto"/>
              <w:jc w:val="center"/>
              <w:rPr>
                <w:b/>
                <w:szCs w:val="28"/>
              </w:rPr>
            </w:pPr>
            <w:r w:rsidRPr="00D45A53">
              <w:rPr>
                <w:b/>
                <w:szCs w:val="28"/>
              </w:rPr>
              <w:t xml:space="preserve">Предметы, изучаемые на </w:t>
            </w:r>
            <w:r w:rsidRPr="00D45A53">
              <w:rPr>
                <w:b/>
                <w:szCs w:val="28"/>
              </w:rPr>
              <w:lastRenderedPageBreak/>
              <w:t>углубленном уровне</w:t>
            </w:r>
          </w:p>
        </w:tc>
      </w:tr>
      <w:tr w:rsidR="00D45A53" w:rsidRPr="00D45A53" w:rsidTr="00D45A53">
        <w:tc>
          <w:tcPr>
            <w:tcW w:w="4503" w:type="dxa"/>
          </w:tcPr>
          <w:p w:rsidR="00D45A53" w:rsidRPr="00D45A53" w:rsidRDefault="00D45A53" w:rsidP="00D45A53">
            <w:pPr>
              <w:spacing w:line="300" w:lineRule="auto"/>
              <w:rPr>
                <w:szCs w:val="28"/>
              </w:rPr>
            </w:pPr>
            <w:r w:rsidRPr="00D45A53">
              <w:rPr>
                <w:szCs w:val="28"/>
              </w:rPr>
              <w:lastRenderedPageBreak/>
              <w:t>Технологический</w:t>
            </w:r>
          </w:p>
        </w:tc>
        <w:tc>
          <w:tcPr>
            <w:tcW w:w="5919" w:type="dxa"/>
          </w:tcPr>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«Математика: алгебра и начала математического анализа, геометрия»</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«Физика»</w:t>
            </w:r>
          </w:p>
          <w:p w:rsidR="00D45A53" w:rsidRPr="00D45A53" w:rsidRDefault="00D45A53" w:rsidP="00D45A53">
            <w:pPr>
              <w:spacing w:line="300" w:lineRule="auto"/>
              <w:rPr>
                <w:szCs w:val="28"/>
              </w:rPr>
            </w:pPr>
            <w:r w:rsidRPr="00D45A53">
              <w:rPr>
                <w:rFonts w:eastAsia="Times New Roman"/>
                <w:szCs w:val="28"/>
                <w:lang w:eastAsia="ru-RU"/>
              </w:rPr>
              <w:t xml:space="preserve"> «Информатика»</w:t>
            </w:r>
          </w:p>
        </w:tc>
      </w:tr>
      <w:tr w:rsidR="00D45A53" w:rsidRPr="00D45A53" w:rsidTr="00D45A53">
        <w:tc>
          <w:tcPr>
            <w:tcW w:w="4503" w:type="dxa"/>
          </w:tcPr>
          <w:p w:rsidR="00D45A53" w:rsidRPr="00D45A53" w:rsidRDefault="00D45A53" w:rsidP="00D45A53">
            <w:pPr>
              <w:spacing w:line="300" w:lineRule="auto"/>
              <w:rPr>
                <w:szCs w:val="28"/>
              </w:rPr>
            </w:pPr>
            <w:r w:rsidRPr="00D45A53">
              <w:rPr>
                <w:szCs w:val="28"/>
              </w:rPr>
              <w:t>Естественнонаучный</w:t>
            </w:r>
          </w:p>
        </w:tc>
        <w:tc>
          <w:tcPr>
            <w:tcW w:w="5919" w:type="dxa"/>
          </w:tcPr>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«Математика: алгебра и начала математического анализа, геометрия»</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«Физика»</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«Химия»</w:t>
            </w:r>
          </w:p>
        </w:tc>
      </w:tr>
      <w:tr w:rsidR="00D45A53" w:rsidRPr="00D45A53" w:rsidTr="00D45A53">
        <w:tc>
          <w:tcPr>
            <w:tcW w:w="4503" w:type="dxa"/>
          </w:tcPr>
          <w:p w:rsidR="00D45A53" w:rsidRPr="00D45A53" w:rsidRDefault="00D45A53" w:rsidP="00D45A53">
            <w:pPr>
              <w:spacing w:line="300" w:lineRule="auto"/>
              <w:rPr>
                <w:szCs w:val="28"/>
              </w:rPr>
            </w:pPr>
            <w:r w:rsidRPr="00D45A53">
              <w:rPr>
                <w:szCs w:val="28"/>
              </w:rPr>
              <w:t>Социально-экономический (педагогический)</w:t>
            </w:r>
          </w:p>
        </w:tc>
        <w:tc>
          <w:tcPr>
            <w:tcW w:w="5919" w:type="dxa"/>
          </w:tcPr>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«Математика: алгебра и начала математического анализа, геометрия»</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«Английский язык»</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«Экономика»</w:t>
            </w:r>
          </w:p>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«Право»</w:t>
            </w:r>
          </w:p>
        </w:tc>
      </w:tr>
    </w:tbl>
    <w:p w:rsidR="00D45A53" w:rsidRPr="00D45A53" w:rsidRDefault="00D45A53" w:rsidP="00D45A53">
      <w:pPr>
        <w:spacing w:line="300" w:lineRule="auto"/>
        <w:rPr>
          <w:szCs w:val="28"/>
        </w:rPr>
      </w:pPr>
    </w:p>
    <w:p w:rsidR="00D45A53" w:rsidRPr="00D45A53" w:rsidRDefault="00D45A53" w:rsidP="00D45A53">
      <w:pPr>
        <w:spacing w:line="300" w:lineRule="auto"/>
        <w:rPr>
          <w:szCs w:val="28"/>
          <w:lang w:eastAsia="ru-RU"/>
        </w:rPr>
      </w:pPr>
      <w:r w:rsidRPr="00D45A53">
        <w:rPr>
          <w:rFonts w:eastAsia="Times New Roman"/>
          <w:szCs w:val="28"/>
          <w:lang w:eastAsia="ru-RU"/>
        </w:rPr>
        <w:tab/>
      </w:r>
      <w:r w:rsidRPr="00D45A53">
        <w:rPr>
          <w:szCs w:val="28"/>
          <w:lang w:eastAsia="ru-RU"/>
        </w:rPr>
        <w:t>Универсальный профиль</w:t>
      </w:r>
      <w:r w:rsidRPr="00D45A53">
        <w:rPr>
          <w:b/>
          <w:szCs w:val="28"/>
          <w:lang w:eastAsia="ru-RU"/>
        </w:rPr>
        <w:t xml:space="preserve"> </w:t>
      </w:r>
      <w:r w:rsidRPr="00D45A53">
        <w:rPr>
          <w:szCs w:val="28"/>
          <w:lang w:eastAsia="ru-RU"/>
        </w:rPr>
        <w:t xml:space="preserve">ориентирован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С учетом специфики образовательной организации, структурным подразделением которой является Лицей, учебный план предлагает два варианта универсального профиля. </w:t>
      </w:r>
    </w:p>
    <w:p w:rsidR="00D45A53" w:rsidRPr="00D45A53" w:rsidRDefault="00D45A53" w:rsidP="00D45A53">
      <w:pPr>
        <w:spacing w:line="300" w:lineRule="auto"/>
        <w:rPr>
          <w:szCs w:val="28"/>
          <w:lang w:eastAsia="ru-RU"/>
        </w:rPr>
      </w:pPr>
    </w:p>
    <w:tbl>
      <w:tblPr>
        <w:tblStyle w:val="ab"/>
        <w:tblW w:w="0" w:type="auto"/>
        <w:tblLook w:val="04A0" w:firstRow="1" w:lastRow="0" w:firstColumn="1" w:lastColumn="0" w:noHBand="0" w:noVBand="1"/>
      </w:tblPr>
      <w:tblGrid>
        <w:gridCol w:w="4167"/>
        <w:gridCol w:w="5404"/>
      </w:tblGrid>
      <w:tr w:rsidR="00D45A53" w:rsidRPr="00D45A53" w:rsidTr="00D45A53">
        <w:tc>
          <w:tcPr>
            <w:tcW w:w="4503" w:type="dxa"/>
          </w:tcPr>
          <w:p w:rsidR="00D45A53" w:rsidRPr="00D45A53" w:rsidRDefault="00D45A53" w:rsidP="00D45A53">
            <w:pPr>
              <w:spacing w:line="300" w:lineRule="auto"/>
              <w:jc w:val="center"/>
              <w:rPr>
                <w:b/>
                <w:szCs w:val="28"/>
              </w:rPr>
            </w:pPr>
            <w:r w:rsidRPr="00D45A53">
              <w:rPr>
                <w:b/>
                <w:szCs w:val="28"/>
              </w:rPr>
              <w:t>Профиль</w:t>
            </w:r>
          </w:p>
        </w:tc>
        <w:tc>
          <w:tcPr>
            <w:tcW w:w="5919" w:type="dxa"/>
          </w:tcPr>
          <w:p w:rsidR="00D45A53" w:rsidRPr="00D45A53" w:rsidRDefault="00D45A53" w:rsidP="00D45A53">
            <w:pPr>
              <w:spacing w:line="300" w:lineRule="auto"/>
              <w:jc w:val="center"/>
              <w:rPr>
                <w:b/>
                <w:szCs w:val="28"/>
              </w:rPr>
            </w:pPr>
            <w:r w:rsidRPr="00D45A53">
              <w:rPr>
                <w:b/>
                <w:szCs w:val="28"/>
              </w:rPr>
              <w:t>Предметы, изучаемые на углубленном уровне</w:t>
            </w:r>
          </w:p>
        </w:tc>
      </w:tr>
      <w:tr w:rsidR="00D45A53" w:rsidRPr="00D45A53" w:rsidTr="00D45A53">
        <w:tc>
          <w:tcPr>
            <w:tcW w:w="4503" w:type="dxa"/>
          </w:tcPr>
          <w:p w:rsidR="00D45A53" w:rsidRPr="00D45A53" w:rsidRDefault="00D45A53" w:rsidP="00D45A53">
            <w:pPr>
              <w:spacing w:line="300" w:lineRule="auto"/>
              <w:rPr>
                <w:szCs w:val="28"/>
              </w:rPr>
            </w:pPr>
            <w:r w:rsidRPr="00D45A53">
              <w:rPr>
                <w:szCs w:val="28"/>
              </w:rPr>
              <w:t>Универсальный 1 (архитектура)</w:t>
            </w:r>
          </w:p>
        </w:tc>
        <w:tc>
          <w:tcPr>
            <w:tcW w:w="5919" w:type="dxa"/>
          </w:tcPr>
          <w:p w:rsidR="00D45A53" w:rsidRPr="00D45A53" w:rsidRDefault="00D45A53" w:rsidP="00D45A53">
            <w:pPr>
              <w:spacing w:line="300" w:lineRule="auto"/>
              <w:rPr>
                <w:szCs w:val="28"/>
              </w:rPr>
            </w:pPr>
            <w:r w:rsidRPr="00D45A53">
              <w:rPr>
                <w:rFonts w:eastAsia="Times New Roman"/>
                <w:szCs w:val="28"/>
                <w:lang w:eastAsia="ru-RU"/>
              </w:rPr>
              <w:t>«Математика: алгебра и начала математического анализа, геометрия»</w:t>
            </w:r>
          </w:p>
        </w:tc>
      </w:tr>
      <w:tr w:rsidR="00D45A53" w:rsidRPr="00D45A53" w:rsidTr="00D45A53">
        <w:tc>
          <w:tcPr>
            <w:tcW w:w="4503" w:type="dxa"/>
          </w:tcPr>
          <w:p w:rsidR="00D45A53" w:rsidRPr="00D45A53" w:rsidRDefault="00D45A53" w:rsidP="00D45A53">
            <w:pPr>
              <w:spacing w:line="300" w:lineRule="auto"/>
              <w:rPr>
                <w:szCs w:val="28"/>
              </w:rPr>
            </w:pPr>
            <w:r w:rsidRPr="00D45A53">
              <w:rPr>
                <w:szCs w:val="28"/>
              </w:rPr>
              <w:t>Универсальный 2 (дизайн)</w:t>
            </w:r>
          </w:p>
        </w:tc>
        <w:tc>
          <w:tcPr>
            <w:tcW w:w="5919" w:type="dxa"/>
          </w:tcPr>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«Литература»</w:t>
            </w:r>
          </w:p>
        </w:tc>
      </w:tr>
    </w:tbl>
    <w:p w:rsidR="00D45A53" w:rsidRPr="00D45A53" w:rsidRDefault="00D45A53" w:rsidP="00D45A53">
      <w:pPr>
        <w:spacing w:line="300" w:lineRule="auto"/>
        <w:rPr>
          <w:szCs w:val="28"/>
          <w:lang w:eastAsia="ru-RU"/>
        </w:rPr>
      </w:pPr>
    </w:p>
    <w:p w:rsidR="00D45A53" w:rsidRPr="00D45A53" w:rsidRDefault="00D45A53" w:rsidP="00D45A53">
      <w:pPr>
        <w:pStyle w:val="Default"/>
        <w:spacing w:line="300" w:lineRule="auto"/>
        <w:ind w:firstLine="708"/>
        <w:jc w:val="both"/>
        <w:rPr>
          <w:sz w:val="28"/>
          <w:szCs w:val="28"/>
        </w:rPr>
      </w:pPr>
      <w:r w:rsidRPr="00D45A53">
        <w:rPr>
          <w:sz w:val="28"/>
          <w:szCs w:val="28"/>
        </w:rPr>
        <w:t xml:space="preserve">Часть, формируемая участниками образовательных отношений, учитывает специфику Лицея. Она  представлена дополнительными учебными предметами, курсами по выбору, индивидуальным проектом и обеспечивает реализацию индивидуальных потребностей обучающихся. Дополнительные учебные предметы обязательны для посещения всеми обучающимися. </w:t>
      </w:r>
    </w:p>
    <w:p w:rsidR="00D45A53" w:rsidRPr="00D45A53" w:rsidRDefault="00D45A53" w:rsidP="00D45A53">
      <w:pPr>
        <w:pStyle w:val="Default"/>
        <w:spacing w:line="300" w:lineRule="auto"/>
        <w:ind w:firstLine="708"/>
        <w:jc w:val="both"/>
        <w:rPr>
          <w:sz w:val="28"/>
          <w:szCs w:val="28"/>
        </w:rPr>
      </w:pPr>
      <w:r w:rsidRPr="00D45A53">
        <w:rPr>
          <w:sz w:val="28"/>
          <w:szCs w:val="28"/>
        </w:rPr>
        <w:lastRenderedPageBreak/>
        <w:t xml:space="preserve">Учебный план дополнен широким спектром курсов по выбору, направленных на развитие содержания учебных предметов, удовлетворение познавательных интересов обучающихся в различных сферах человеческой деятельности, а также на получение дополнительной подготовки к единому государственному экзамену. </w:t>
      </w:r>
    </w:p>
    <w:p w:rsidR="00D45A53" w:rsidRPr="00D45A53" w:rsidRDefault="00D45A53" w:rsidP="00D45A53">
      <w:pPr>
        <w:pStyle w:val="Default"/>
        <w:spacing w:line="300" w:lineRule="auto"/>
        <w:jc w:val="both"/>
        <w:rPr>
          <w:sz w:val="28"/>
          <w:szCs w:val="28"/>
        </w:rPr>
      </w:pPr>
      <w:r w:rsidRPr="00D45A53">
        <w:rPr>
          <w:sz w:val="28"/>
          <w:szCs w:val="28"/>
        </w:rPr>
        <w:t xml:space="preserve">В учебный план включены следующие  учебные предметы по выбору: </w:t>
      </w:r>
    </w:p>
    <w:tbl>
      <w:tblPr>
        <w:tblStyle w:val="ab"/>
        <w:tblW w:w="0" w:type="auto"/>
        <w:tblLook w:val="04A0" w:firstRow="1" w:lastRow="0" w:firstColumn="1" w:lastColumn="0" w:noHBand="0" w:noVBand="1"/>
      </w:tblPr>
      <w:tblGrid>
        <w:gridCol w:w="5429"/>
        <w:gridCol w:w="4142"/>
      </w:tblGrid>
      <w:tr w:rsidR="00D45A53" w:rsidRPr="00D45A53" w:rsidTr="00D45A53">
        <w:tc>
          <w:tcPr>
            <w:tcW w:w="5920" w:type="dxa"/>
          </w:tcPr>
          <w:p w:rsidR="00D45A53" w:rsidRPr="00D45A53" w:rsidRDefault="00D45A53" w:rsidP="00D45A53">
            <w:pPr>
              <w:pStyle w:val="Default"/>
              <w:spacing w:line="300" w:lineRule="auto"/>
              <w:jc w:val="center"/>
              <w:rPr>
                <w:b/>
                <w:sz w:val="28"/>
                <w:szCs w:val="28"/>
              </w:rPr>
            </w:pPr>
            <w:r w:rsidRPr="00D45A53">
              <w:rPr>
                <w:b/>
                <w:sz w:val="28"/>
                <w:szCs w:val="28"/>
              </w:rPr>
              <w:t>Предмет</w:t>
            </w:r>
          </w:p>
        </w:tc>
        <w:tc>
          <w:tcPr>
            <w:tcW w:w="4502" w:type="dxa"/>
          </w:tcPr>
          <w:p w:rsidR="00D45A53" w:rsidRPr="00D45A53" w:rsidRDefault="00D45A53" w:rsidP="00D45A53">
            <w:pPr>
              <w:pStyle w:val="Default"/>
              <w:spacing w:line="300" w:lineRule="auto"/>
              <w:jc w:val="center"/>
              <w:rPr>
                <w:b/>
                <w:sz w:val="28"/>
                <w:szCs w:val="28"/>
              </w:rPr>
            </w:pPr>
            <w:r w:rsidRPr="00D45A53">
              <w:rPr>
                <w:b/>
                <w:sz w:val="28"/>
                <w:szCs w:val="28"/>
              </w:rPr>
              <w:t>Количество часов в неделю</w:t>
            </w:r>
          </w:p>
        </w:tc>
      </w:tr>
      <w:tr w:rsidR="00D45A53" w:rsidRPr="00D45A53" w:rsidTr="00D45A53">
        <w:tc>
          <w:tcPr>
            <w:tcW w:w="5920" w:type="dxa"/>
          </w:tcPr>
          <w:p w:rsidR="00D45A53" w:rsidRPr="00D45A53" w:rsidRDefault="00D45A53" w:rsidP="00D45A53">
            <w:pPr>
              <w:pStyle w:val="Default"/>
              <w:spacing w:line="300" w:lineRule="auto"/>
              <w:jc w:val="both"/>
              <w:rPr>
                <w:sz w:val="28"/>
                <w:szCs w:val="28"/>
              </w:rPr>
            </w:pPr>
            <w:r w:rsidRPr="00D45A53">
              <w:rPr>
                <w:sz w:val="28"/>
                <w:szCs w:val="28"/>
              </w:rPr>
              <w:t>Рисунок</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4(3)ч в зависимости от профиля</w:t>
            </w:r>
          </w:p>
        </w:tc>
      </w:tr>
      <w:tr w:rsidR="00D45A53" w:rsidRPr="00D45A53" w:rsidTr="00D45A53">
        <w:tc>
          <w:tcPr>
            <w:tcW w:w="5920" w:type="dxa"/>
          </w:tcPr>
          <w:p w:rsidR="00D45A53" w:rsidRPr="00D45A53" w:rsidRDefault="00D45A53" w:rsidP="00D45A53">
            <w:pPr>
              <w:pStyle w:val="Default"/>
              <w:spacing w:line="300" w:lineRule="auto"/>
              <w:jc w:val="both"/>
              <w:rPr>
                <w:sz w:val="28"/>
                <w:szCs w:val="28"/>
              </w:rPr>
            </w:pPr>
            <w:r w:rsidRPr="00D45A53">
              <w:rPr>
                <w:sz w:val="28"/>
                <w:szCs w:val="28"/>
              </w:rPr>
              <w:t>МХК</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2ч</w:t>
            </w:r>
          </w:p>
        </w:tc>
      </w:tr>
      <w:tr w:rsidR="00D45A53" w:rsidRPr="00D45A53" w:rsidTr="00D45A53">
        <w:tc>
          <w:tcPr>
            <w:tcW w:w="5920" w:type="dxa"/>
          </w:tcPr>
          <w:p w:rsidR="00D45A53" w:rsidRPr="00D45A53" w:rsidRDefault="00D45A53" w:rsidP="00D45A53">
            <w:pPr>
              <w:pStyle w:val="Default"/>
              <w:spacing w:line="300" w:lineRule="auto"/>
              <w:jc w:val="both"/>
              <w:rPr>
                <w:sz w:val="28"/>
                <w:szCs w:val="28"/>
              </w:rPr>
            </w:pPr>
            <w:r w:rsidRPr="00D45A53">
              <w:rPr>
                <w:sz w:val="28"/>
                <w:szCs w:val="28"/>
              </w:rPr>
              <w:t>Компьютерное моделирование</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2ч</w:t>
            </w:r>
          </w:p>
        </w:tc>
      </w:tr>
      <w:tr w:rsidR="00D45A53" w:rsidRPr="00D45A53" w:rsidTr="00D45A53">
        <w:tc>
          <w:tcPr>
            <w:tcW w:w="5920" w:type="dxa"/>
          </w:tcPr>
          <w:p w:rsidR="00D45A53" w:rsidRPr="00D45A53" w:rsidRDefault="00D45A53" w:rsidP="00D45A53">
            <w:pPr>
              <w:pStyle w:val="Default"/>
              <w:spacing w:line="300" w:lineRule="auto"/>
              <w:jc w:val="both"/>
              <w:rPr>
                <w:rFonts w:eastAsia="Times New Roman"/>
                <w:sz w:val="28"/>
                <w:szCs w:val="28"/>
                <w:lang w:eastAsia="ru-RU"/>
              </w:rPr>
            </w:pPr>
            <w:r w:rsidRPr="00D45A53">
              <w:rPr>
                <w:rFonts w:eastAsia="Times New Roman"/>
                <w:sz w:val="28"/>
                <w:szCs w:val="28"/>
                <w:lang w:eastAsia="ru-RU"/>
              </w:rPr>
              <w:t>Основы органической химии</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spacing w:line="300" w:lineRule="auto"/>
              <w:jc w:val="both"/>
              <w:rPr>
                <w:rFonts w:eastAsia="Times New Roman"/>
                <w:sz w:val="28"/>
                <w:szCs w:val="28"/>
                <w:lang w:eastAsia="ru-RU"/>
              </w:rPr>
            </w:pPr>
            <w:r w:rsidRPr="00D45A53">
              <w:rPr>
                <w:rFonts w:eastAsia="Times New Roman"/>
                <w:sz w:val="28"/>
                <w:szCs w:val="28"/>
                <w:lang w:eastAsia="ru-RU"/>
              </w:rPr>
              <w:t>Основы неорганической химии</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bl>
    <w:p w:rsidR="00D45A53" w:rsidRPr="00D45A53" w:rsidRDefault="00D45A53" w:rsidP="00D45A53">
      <w:pPr>
        <w:pStyle w:val="Default"/>
        <w:spacing w:line="300" w:lineRule="auto"/>
        <w:jc w:val="both"/>
        <w:rPr>
          <w:sz w:val="28"/>
          <w:szCs w:val="28"/>
        </w:rPr>
      </w:pPr>
    </w:p>
    <w:p w:rsidR="00D45A53" w:rsidRPr="00D45A53" w:rsidRDefault="00D45A53" w:rsidP="00D45A53">
      <w:pPr>
        <w:pStyle w:val="Default"/>
        <w:spacing w:line="300" w:lineRule="auto"/>
        <w:ind w:firstLine="708"/>
        <w:jc w:val="both"/>
        <w:rPr>
          <w:sz w:val="28"/>
          <w:szCs w:val="28"/>
        </w:rPr>
      </w:pPr>
      <w:r w:rsidRPr="00D45A53">
        <w:rPr>
          <w:sz w:val="28"/>
          <w:szCs w:val="28"/>
        </w:rPr>
        <w:t xml:space="preserve">Реализацию индивидуальных потребностей обучающихся обеспечивают также элективные курсы: </w:t>
      </w:r>
    </w:p>
    <w:tbl>
      <w:tblPr>
        <w:tblStyle w:val="ab"/>
        <w:tblW w:w="0" w:type="auto"/>
        <w:tblLook w:val="04A0" w:firstRow="1" w:lastRow="0" w:firstColumn="1" w:lastColumn="0" w:noHBand="0" w:noVBand="1"/>
      </w:tblPr>
      <w:tblGrid>
        <w:gridCol w:w="5444"/>
        <w:gridCol w:w="4127"/>
      </w:tblGrid>
      <w:tr w:rsidR="00D45A53" w:rsidRPr="00D45A53" w:rsidTr="00D45A53">
        <w:tc>
          <w:tcPr>
            <w:tcW w:w="5920" w:type="dxa"/>
          </w:tcPr>
          <w:p w:rsidR="00D45A53" w:rsidRPr="00D45A53" w:rsidRDefault="00D45A53" w:rsidP="00D45A53">
            <w:pPr>
              <w:pStyle w:val="Default"/>
              <w:spacing w:line="300" w:lineRule="auto"/>
              <w:jc w:val="center"/>
              <w:rPr>
                <w:b/>
                <w:sz w:val="28"/>
                <w:szCs w:val="28"/>
              </w:rPr>
            </w:pPr>
            <w:r w:rsidRPr="00D45A53">
              <w:rPr>
                <w:b/>
                <w:sz w:val="28"/>
                <w:szCs w:val="28"/>
              </w:rPr>
              <w:t>Предмет</w:t>
            </w:r>
          </w:p>
        </w:tc>
        <w:tc>
          <w:tcPr>
            <w:tcW w:w="4502" w:type="dxa"/>
          </w:tcPr>
          <w:p w:rsidR="00D45A53" w:rsidRPr="00D45A53" w:rsidRDefault="00D45A53" w:rsidP="00D45A53">
            <w:pPr>
              <w:pStyle w:val="Default"/>
              <w:spacing w:line="300" w:lineRule="auto"/>
              <w:jc w:val="center"/>
              <w:rPr>
                <w:b/>
                <w:sz w:val="28"/>
                <w:szCs w:val="28"/>
              </w:rPr>
            </w:pPr>
            <w:r w:rsidRPr="00D45A53">
              <w:rPr>
                <w:b/>
                <w:sz w:val="28"/>
                <w:szCs w:val="28"/>
              </w:rPr>
              <w:t>Количество часов в неделю</w:t>
            </w:r>
          </w:p>
        </w:tc>
      </w:tr>
      <w:tr w:rsidR="00D45A53" w:rsidRPr="00D45A53" w:rsidTr="00D45A53">
        <w:tc>
          <w:tcPr>
            <w:tcW w:w="5920" w:type="dxa"/>
          </w:tcPr>
          <w:p w:rsidR="00D45A53" w:rsidRPr="00D45A53" w:rsidRDefault="00D45A53" w:rsidP="00D45A53">
            <w:pPr>
              <w:pStyle w:val="Default"/>
              <w:spacing w:line="300" w:lineRule="auto"/>
              <w:jc w:val="both"/>
              <w:rPr>
                <w:sz w:val="28"/>
                <w:szCs w:val="28"/>
              </w:rPr>
            </w:pPr>
            <w:r w:rsidRPr="00D45A53">
              <w:rPr>
                <w:rFonts w:eastAsia="Times New Roman"/>
                <w:sz w:val="28"/>
                <w:szCs w:val="28"/>
                <w:lang w:eastAsia="ru-RU"/>
              </w:rPr>
              <w:t>Информационные системы и модели</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spacing w:line="300" w:lineRule="auto"/>
              <w:jc w:val="both"/>
              <w:rPr>
                <w:rFonts w:eastAsia="Times New Roman"/>
                <w:sz w:val="28"/>
                <w:szCs w:val="28"/>
                <w:lang w:eastAsia="ru-RU"/>
              </w:rPr>
            </w:pPr>
            <w:r w:rsidRPr="00D45A53">
              <w:rPr>
                <w:rFonts w:eastAsia="Times New Roman"/>
                <w:sz w:val="28"/>
                <w:szCs w:val="28"/>
                <w:lang w:eastAsia="ru-RU"/>
              </w:rPr>
              <w:t>Информационные системы и технологии</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2ч</w:t>
            </w:r>
          </w:p>
        </w:tc>
      </w:tr>
      <w:tr w:rsidR="00D45A53" w:rsidRPr="00D45A53" w:rsidTr="00D45A53">
        <w:tc>
          <w:tcPr>
            <w:tcW w:w="5920" w:type="dxa"/>
          </w:tcPr>
          <w:p w:rsidR="00D45A53" w:rsidRPr="00D45A53" w:rsidRDefault="00D45A53" w:rsidP="00D45A53">
            <w:pPr>
              <w:pStyle w:val="Default"/>
              <w:spacing w:line="300" w:lineRule="auto"/>
              <w:jc w:val="both"/>
              <w:rPr>
                <w:rFonts w:eastAsia="Times New Roman"/>
                <w:sz w:val="28"/>
                <w:szCs w:val="28"/>
                <w:lang w:eastAsia="ru-RU"/>
              </w:rPr>
            </w:pPr>
            <w:r w:rsidRPr="00D45A53">
              <w:rPr>
                <w:rFonts w:eastAsia="Times New Roman"/>
                <w:sz w:val="28"/>
                <w:szCs w:val="28"/>
                <w:lang w:eastAsia="ru-RU"/>
              </w:rPr>
              <w:t>Свойства и строение органических соединений</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 xml:space="preserve">1ч </w:t>
            </w:r>
          </w:p>
        </w:tc>
      </w:tr>
      <w:tr w:rsidR="00D45A53" w:rsidRPr="00D45A53" w:rsidTr="00D45A53">
        <w:tc>
          <w:tcPr>
            <w:tcW w:w="5920" w:type="dxa"/>
          </w:tcPr>
          <w:p w:rsidR="00D45A53" w:rsidRPr="00D45A53" w:rsidRDefault="00D45A53" w:rsidP="00D45A53">
            <w:pPr>
              <w:pStyle w:val="Default"/>
              <w:spacing w:line="300" w:lineRule="auto"/>
              <w:jc w:val="both"/>
              <w:rPr>
                <w:rFonts w:eastAsia="Times New Roman"/>
                <w:sz w:val="28"/>
                <w:szCs w:val="28"/>
                <w:lang w:eastAsia="ru-RU"/>
              </w:rPr>
            </w:pPr>
            <w:r w:rsidRPr="00D45A53">
              <w:rPr>
                <w:sz w:val="28"/>
                <w:szCs w:val="28"/>
              </w:rPr>
              <w:t>Художественно-стилистический анализ текста</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spacing w:line="300" w:lineRule="auto"/>
              <w:jc w:val="both"/>
              <w:rPr>
                <w:sz w:val="28"/>
                <w:szCs w:val="28"/>
              </w:rPr>
            </w:pPr>
            <w:r w:rsidRPr="00D45A53">
              <w:rPr>
                <w:rFonts w:eastAsia="Calibri"/>
                <w:sz w:val="28"/>
                <w:szCs w:val="28"/>
              </w:rPr>
              <w:t>Решение прикладных задач по математике</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spacing w:line="300" w:lineRule="auto"/>
              <w:jc w:val="both"/>
              <w:rPr>
                <w:sz w:val="28"/>
                <w:szCs w:val="28"/>
              </w:rPr>
            </w:pPr>
            <w:r w:rsidRPr="00D45A53">
              <w:rPr>
                <w:sz w:val="28"/>
                <w:szCs w:val="28"/>
              </w:rPr>
              <w:t>Многообразие организмов</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tabs>
                <w:tab w:val="left" w:pos="3285"/>
              </w:tabs>
              <w:spacing w:line="300" w:lineRule="auto"/>
              <w:jc w:val="both"/>
              <w:rPr>
                <w:rFonts w:eastAsia="Times New Roman"/>
                <w:sz w:val="28"/>
                <w:szCs w:val="28"/>
                <w:lang w:eastAsia="ru-RU"/>
              </w:rPr>
            </w:pPr>
            <w:r w:rsidRPr="00D45A53">
              <w:rPr>
                <w:rFonts w:eastAsia="Times New Roman"/>
                <w:sz w:val="28"/>
                <w:szCs w:val="28"/>
                <w:lang w:eastAsia="ru-RU"/>
              </w:rPr>
              <w:t>Решение олимпиадных задач по физике</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tabs>
                <w:tab w:val="left" w:pos="3285"/>
              </w:tabs>
              <w:spacing w:line="300" w:lineRule="auto"/>
              <w:jc w:val="both"/>
              <w:rPr>
                <w:rFonts w:eastAsia="Times New Roman"/>
                <w:sz w:val="28"/>
                <w:szCs w:val="28"/>
                <w:lang w:eastAsia="ru-RU"/>
              </w:rPr>
            </w:pPr>
            <w:r w:rsidRPr="00D45A53">
              <w:rPr>
                <w:rFonts w:eastAsia="Times New Roman"/>
                <w:sz w:val="28"/>
                <w:szCs w:val="28"/>
                <w:lang w:eastAsia="ru-RU"/>
              </w:rPr>
              <w:t>Решение задач по физике</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tabs>
                <w:tab w:val="left" w:pos="3285"/>
              </w:tabs>
              <w:spacing w:line="300" w:lineRule="auto"/>
              <w:jc w:val="both"/>
              <w:rPr>
                <w:rFonts w:eastAsia="Times New Roman"/>
                <w:sz w:val="28"/>
                <w:szCs w:val="28"/>
                <w:lang w:eastAsia="ru-RU"/>
              </w:rPr>
            </w:pPr>
            <w:r w:rsidRPr="00D45A53">
              <w:rPr>
                <w:sz w:val="28"/>
                <w:szCs w:val="28"/>
              </w:rPr>
              <w:t>«Человек – общество – мир»</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tabs>
                <w:tab w:val="left" w:pos="3285"/>
              </w:tabs>
              <w:spacing w:line="300" w:lineRule="auto"/>
              <w:jc w:val="both"/>
              <w:rPr>
                <w:sz w:val="28"/>
                <w:szCs w:val="28"/>
              </w:rPr>
            </w:pPr>
            <w:r w:rsidRPr="00D45A53">
              <w:rPr>
                <w:sz w:val="28"/>
                <w:szCs w:val="28"/>
              </w:rPr>
              <w:t>Основы возрастной психологии</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tabs>
                <w:tab w:val="left" w:pos="3285"/>
              </w:tabs>
              <w:spacing w:line="300" w:lineRule="auto"/>
              <w:jc w:val="both"/>
              <w:rPr>
                <w:sz w:val="28"/>
                <w:szCs w:val="28"/>
              </w:rPr>
            </w:pPr>
            <w:r w:rsidRPr="00D45A53">
              <w:rPr>
                <w:sz w:val="28"/>
                <w:szCs w:val="28"/>
              </w:rPr>
              <w:t>Введение в педагогическую деятельность</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r w:rsidR="00D45A53" w:rsidRPr="00D45A53" w:rsidTr="00D45A53">
        <w:tc>
          <w:tcPr>
            <w:tcW w:w="5920" w:type="dxa"/>
          </w:tcPr>
          <w:p w:rsidR="00D45A53" w:rsidRPr="00D45A53" w:rsidRDefault="00D45A53" w:rsidP="00D45A53">
            <w:pPr>
              <w:pStyle w:val="Default"/>
              <w:tabs>
                <w:tab w:val="left" w:pos="3285"/>
              </w:tabs>
              <w:spacing w:line="300" w:lineRule="auto"/>
              <w:jc w:val="both"/>
              <w:rPr>
                <w:sz w:val="28"/>
                <w:szCs w:val="28"/>
              </w:rPr>
            </w:pPr>
            <w:r w:rsidRPr="00D45A53">
              <w:rPr>
                <w:sz w:val="28"/>
                <w:szCs w:val="28"/>
              </w:rPr>
              <w:t>Психология общения</w:t>
            </w:r>
          </w:p>
        </w:tc>
        <w:tc>
          <w:tcPr>
            <w:tcW w:w="4502" w:type="dxa"/>
          </w:tcPr>
          <w:p w:rsidR="00D45A53" w:rsidRPr="00D45A53" w:rsidRDefault="00D45A53" w:rsidP="00D45A53">
            <w:pPr>
              <w:pStyle w:val="Default"/>
              <w:spacing w:line="300" w:lineRule="auto"/>
              <w:jc w:val="center"/>
              <w:rPr>
                <w:sz w:val="28"/>
                <w:szCs w:val="28"/>
              </w:rPr>
            </w:pPr>
            <w:r w:rsidRPr="00D45A53">
              <w:rPr>
                <w:sz w:val="28"/>
                <w:szCs w:val="28"/>
              </w:rPr>
              <w:t>1ч</w:t>
            </w:r>
          </w:p>
        </w:tc>
      </w:tr>
    </w:tbl>
    <w:p w:rsidR="00D45A53" w:rsidRPr="00D45A53" w:rsidRDefault="00D45A53" w:rsidP="00D45A53">
      <w:pPr>
        <w:pStyle w:val="Default"/>
        <w:spacing w:line="300" w:lineRule="auto"/>
        <w:ind w:firstLine="708"/>
        <w:jc w:val="both"/>
        <w:rPr>
          <w:sz w:val="28"/>
          <w:szCs w:val="28"/>
        </w:rPr>
      </w:pPr>
      <w:r w:rsidRPr="00D45A53">
        <w:rPr>
          <w:sz w:val="28"/>
          <w:szCs w:val="28"/>
        </w:rPr>
        <w:t>.</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В соответствии с ООП СОО учебный план при получении среднего общего образования предусматривает выполнение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w:t>
      </w:r>
      <w:r w:rsidRPr="00D45A53">
        <w:rPr>
          <w:sz w:val="28"/>
          <w:szCs w:val="28"/>
        </w:rPr>
        <w:lastRenderedPageBreak/>
        <w:t>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 т.к. предметы по выбору и элективные курсы, изучаемые в лицее, предполагают разработку индивидуальных проектов.</w:t>
      </w:r>
      <w:r w:rsidRPr="00D45A53">
        <w:rPr>
          <w:color w:val="auto"/>
          <w:sz w:val="28"/>
          <w:szCs w:val="28"/>
          <w:lang w:eastAsia="ru-RU"/>
        </w:rPr>
        <w:t xml:space="preserve"> </w:t>
      </w:r>
      <w:r w:rsidRPr="00D45A53">
        <w:rPr>
          <w:sz w:val="28"/>
          <w:szCs w:val="28"/>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преподавателем вуза, психологом, учителем, руководителем образовательной организации.</w:t>
      </w:r>
    </w:p>
    <w:p w:rsidR="00D45A53" w:rsidRPr="00D45A53" w:rsidRDefault="00D45A53" w:rsidP="00D45A53">
      <w:pPr>
        <w:spacing w:line="300" w:lineRule="auto"/>
        <w:ind w:firstLine="708"/>
        <w:rPr>
          <w:rFonts w:eastAsia="Times New Roman"/>
          <w:color w:val="000000"/>
          <w:szCs w:val="28"/>
          <w:lang w:eastAsia="ru-RU"/>
        </w:rPr>
      </w:pPr>
      <w:r w:rsidRPr="00D45A53">
        <w:rPr>
          <w:rFonts w:eastAsia="Times New Roman"/>
          <w:color w:val="000000"/>
          <w:szCs w:val="28"/>
          <w:lang w:eastAsia="ru-RU"/>
        </w:rPr>
        <w:t xml:space="preserve">Промежуточная аттестация проводится по учебным предметам в зависимости от профиля класса в различной форме: </w:t>
      </w:r>
    </w:p>
    <w:tbl>
      <w:tblPr>
        <w:tblStyle w:val="ab"/>
        <w:tblW w:w="0" w:type="auto"/>
        <w:tblLook w:val="04A0" w:firstRow="1" w:lastRow="0" w:firstColumn="1" w:lastColumn="0" w:noHBand="0" w:noVBand="1"/>
      </w:tblPr>
      <w:tblGrid>
        <w:gridCol w:w="3274"/>
        <w:gridCol w:w="3133"/>
        <w:gridCol w:w="3164"/>
      </w:tblGrid>
      <w:tr w:rsidR="00D45A53" w:rsidRPr="00D45A53" w:rsidTr="00D45A53">
        <w:tc>
          <w:tcPr>
            <w:tcW w:w="3474" w:type="dxa"/>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Профиль</w:t>
            </w:r>
          </w:p>
        </w:tc>
        <w:tc>
          <w:tcPr>
            <w:tcW w:w="3474" w:type="dxa"/>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Предмет</w:t>
            </w:r>
          </w:p>
        </w:tc>
        <w:tc>
          <w:tcPr>
            <w:tcW w:w="3474" w:type="dxa"/>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Форма аттестации</w:t>
            </w:r>
          </w:p>
        </w:tc>
      </w:tr>
      <w:tr w:rsidR="00D45A53" w:rsidRPr="00D45A53" w:rsidTr="00D45A53">
        <w:tc>
          <w:tcPr>
            <w:tcW w:w="3474" w:type="dxa"/>
            <w:vMerge w:val="restart"/>
            <w:vAlign w:val="center"/>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Технологический</w:t>
            </w:r>
          </w:p>
          <w:p w:rsidR="00D45A53" w:rsidRPr="00D45A53" w:rsidRDefault="00D45A53" w:rsidP="00D45A53">
            <w:pPr>
              <w:spacing w:line="300" w:lineRule="auto"/>
              <w:jc w:val="center"/>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математика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физика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ЕГЭ(Тест)</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информатика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 (в компьютерной форме)</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русский язык</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Тест, 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литература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Сочинение</w:t>
            </w:r>
          </w:p>
        </w:tc>
      </w:tr>
      <w:tr w:rsidR="00D45A53" w:rsidRPr="00D45A53" w:rsidTr="00D45A53">
        <w:tc>
          <w:tcPr>
            <w:tcW w:w="3474" w:type="dxa"/>
            <w:vMerge w:val="restart"/>
            <w:vAlign w:val="center"/>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Естественнонаучный</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математика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 xml:space="preserve"> 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физика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ЕГЭ(Тест)</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химия</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 xml:space="preserve">Экзаменационная </w:t>
            </w:r>
            <w:r w:rsidRPr="00D45A53">
              <w:rPr>
                <w:rFonts w:eastAsia="Times New Roman"/>
                <w:color w:val="000000"/>
                <w:szCs w:val="28"/>
                <w:lang w:eastAsia="ru-RU"/>
              </w:rPr>
              <w:lastRenderedPageBreak/>
              <w:t>работа по материалам ЕГЭ (Тест)</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русский язык</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Тест, 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литература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сочинение</w:t>
            </w:r>
          </w:p>
        </w:tc>
      </w:tr>
      <w:tr w:rsidR="00D45A53" w:rsidRPr="00D45A53" w:rsidTr="00D45A53">
        <w:tc>
          <w:tcPr>
            <w:tcW w:w="3474" w:type="dxa"/>
            <w:vMerge w:val="restart"/>
            <w:vAlign w:val="center"/>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Социально-экономический</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математика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Английский язык</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(письменная и устная форма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русский язык</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Тест Экзаменационная работа по материалам ЕГЭ</w:t>
            </w:r>
          </w:p>
        </w:tc>
      </w:tr>
      <w:tr w:rsidR="00D45A53" w:rsidRPr="00D45A53" w:rsidTr="00D45A53">
        <w:trPr>
          <w:trHeight w:val="1045"/>
        </w:trPr>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Экономика и право</w:t>
            </w:r>
          </w:p>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 xml:space="preserve">Обществознание </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литература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Сочинение</w:t>
            </w:r>
          </w:p>
        </w:tc>
      </w:tr>
      <w:tr w:rsidR="00D45A53" w:rsidRPr="00D45A53" w:rsidTr="00D45A53">
        <w:tc>
          <w:tcPr>
            <w:tcW w:w="3474" w:type="dxa"/>
            <w:vMerge w:val="restart"/>
            <w:vAlign w:val="center"/>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Универсальный 1</w:t>
            </w:r>
          </w:p>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(архитектура)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математика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 (профильный уровень)</w:t>
            </w:r>
          </w:p>
        </w:tc>
      </w:tr>
      <w:tr w:rsidR="00D45A53" w:rsidRPr="00D45A53" w:rsidTr="00D45A53">
        <w:tc>
          <w:tcPr>
            <w:tcW w:w="3474" w:type="dxa"/>
            <w:vMerge/>
            <w:vAlign w:val="center"/>
          </w:tcPr>
          <w:p w:rsidR="00D45A53" w:rsidRPr="00D45A53" w:rsidRDefault="00D45A53" w:rsidP="00D45A53">
            <w:pPr>
              <w:spacing w:line="300" w:lineRule="auto"/>
              <w:jc w:val="center"/>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русский язык</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Тест, Экзаменационная работа по материалам ЕГЭ</w:t>
            </w:r>
          </w:p>
        </w:tc>
      </w:tr>
      <w:tr w:rsidR="00D45A53" w:rsidRPr="00D45A53" w:rsidTr="00D45A53">
        <w:tc>
          <w:tcPr>
            <w:tcW w:w="3474" w:type="dxa"/>
            <w:vMerge/>
            <w:vAlign w:val="center"/>
          </w:tcPr>
          <w:p w:rsidR="00D45A53" w:rsidRPr="00D45A53" w:rsidRDefault="00D45A53" w:rsidP="00D45A53">
            <w:pPr>
              <w:spacing w:line="300" w:lineRule="auto"/>
              <w:jc w:val="center"/>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литература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сочинение</w:t>
            </w:r>
          </w:p>
        </w:tc>
      </w:tr>
      <w:tr w:rsidR="00D45A53" w:rsidRPr="00D45A53" w:rsidTr="00D45A53">
        <w:tc>
          <w:tcPr>
            <w:tcW w:w="3474" w:type="dxa"/>
            <w:vMerge/>
            <w:vAlign w:val="center"/>
          </w:tcPr>
          <w:p w:rsidR="00D45A53" w:rsidRPr="00D45A53" w:rsidRDefault="00D45A53" w:rsidP="00D45A53">
            <w:pPr>
              <w:spacing w:line="300" w:lineRule="auto"/>
              <w:jc w:val="center"/>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 xml:space="preserve">Рисунок </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Итоговая работа (развеска)</w:t>
            </w:r>
          </w:p>
        </w:tc>
      </w:tr>
      <w:tr w:rsidR="00D45A53" w:rsidRPr="00D45A53" w:rsidTr="00D45A53">
        <w:tc>
          <w:tcPr>
            <w:tcW w:w="3474" w:type="dxa"/>
            <w:vMerge w:val="restart"/>
            <w:vAlign w:val="center"/>
          </w:tcPr>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Универсальный 2</w:t>
            </w:r>
          </w:p>
          <w:p w:rsidR="00D45A53" w:rsidRPr="00D45A53" w:rsidRDefault="00D45A53" w:rsidP="00D45A53">
            <w:pPr>
              <w:spacing w:line="300" w:lineRule="auto"/>
              <w:jc w:val="center"/>
              <w:rPr>
                <w:rFonts w:eastAsia="Times New Roman"/>
                <w:color w:val="000000"/>
                <w:szCs w:val="28"/>
                <w:lang w:eastAsia="ru-RU"/>
              </w:rPr>
            </w:pPr>
            <w:r w:rsidRPr="00D45A53">
              <w:rPr>
                <w:rFonts w:eastAsia="Times New Roman"/>
                <w:color w:val="000000"/>
                <w:szCs w:val="28"/>
                <w:lang w:eastAsia="ru-RU"/>
              </w:rPr>
              <w:t>(дизайн)</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математика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Экзаменационная работа по материалам ЕГЭ (базовый уровень)</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русский язык</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 xml:space="preserve">Тест, Экзаменационная работа по материалам </w:t>
            </w:r>
            <w:r w:rsidRPr="00D45A53">
              <w:rPr>
                <w:rFonts w:eastAsia="Times New Roman"/>
                <w:color w:val="000000"/>
                <w:szCs w:val="28"/>
                <w:lang w:eastAsia="ru-RU"/>
              </w:rPr>
              <w:lastRenderedPageBreak/>
              <w:t>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vMerge w:val="restart"/>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литература</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сочинение</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vMerge/>
          </w:tcPr>
          <w:p w:rsidR="00D45A53" w:rsidRPr="00D45A53" w:rsidRDefault="00D45A53" w:rsidP="00196073">
            <w:pPr>
              <w:spacing w:line="300" w:lineRule="auto"/>
              <w:ind w:firstLine="128"/>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Тест, Экзаменационная работа по материалам ЕГЭ</w:t>
            </w:r>
          </w:p>
        </w:tc>
      </w:tr>
      <w:tr w:rsidR="00D45A53" w:rsidRPr="00D45A53" w:rsidTr="00D45A53">
        <w:tc>
          <w:tcPr>
            <w:tcW w:w="3474" w:type="dxa"/>
            <w:vMerge/>
          </w:tcPr>
          <w:p w:rsidR="00D45A53" w:rsidRPr="00D45A53" w:rsidRDefault="00D45A53" w:rsidP="00D45A53">
            <w:pPr>
              <w:spacing w:line="300" w:lineRule="auto"/>
              <w:rPr>
                <w:rFonts w:eastAsia="Times New Roman"/>
                <w:color w:val="000000"/>
                <w:szCs w:val="28"/>
                <w:lang w:eastAsia="ru-RU"/>
              </w:rPr>
            </w:pP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 xml:space="preserve">Рисунок </w:t>
            </w:r>
          </w:p>
        </w:tc>
        <w:tc>
          <w:tcPr>
            <w:tcW w:w="3474" w:type="dxa"/>
          </w:tcPr>
          <w:p w:rsidR="00D45A53" w:rsidRPr="00D45A53" w:rsidRDefault="00D45A53" w:rsidP="00196073">
            <w:pPr>
              <w:spacing w:line="300" w:lineRule="auto"/>
              <w:ind w:firstLine="128"/>
              <w:rPr>
                <w:rFonts w:eastAsia="Times New Roman"/>
                <w:color w:val="000000"/>
                <w:szCs w:val="28"/>
                <w:lang w:eastAsia="ru-RU"/>
              </w:rPr>
            </w:pPr>
            <w:r w:rsidRPr="00D45A53">
              <w:rPr>
                <w:rFonts w:eastAsia="Times New Roman"/>
                <w:color w:val="000000"/>
                <w:szCs w:val="28"/>
                <w:lang w:eastAsia="ru-RU"/>
              </w:rPr>
              <w:t>Итоговая работа (развеска)</w:t>
            </w:r>
          </w:p>
        </w:tc>
      </w:tr>
    </w:tbl>
    <w:p w:rsidR="00D45A53" w:rsidRPr="00D45A53" w:rsidRDefault="00D45A53" w:rsidP="00D45A53">
      <w:pPr>
        <w:spacing w:line="300" w:lineRule="auto"/>
        <w:ind w:firstLine="708"/>
        <w:rPr>
          <w:rFonts w:eastAsia="Times New Roman"/>
          <w:color w:val="000000"/>
          <w:szCs w:val="28"/>
          <w:lang w:eastAsia="ru-RU"/>
        </w:rPr>
      </w:pPr>
    </w:p>
    <w:p w:rsidR="00D45A53" w:rsidRPr="00D45A53" w:rsidRDefault="00D45A53" w:rsidP="00D45A53">
      <w:pPr>
        <w:spacing w:line="300" w:lineRule="auto"/>
        <w:ind w:firstLine="708"/>
        <w:rPr>
          <w:rFonts w:eastAsia="Times New Roman"/>
          <w:color w:val="000000"/>
          <w:szCs w:val="28"/>
          <w:lang w:eastAsia="ru-RU"/>
        </w:rPr>
      </w:pPr>
      <w:r w:rsidRPr="00D45A53">
        <w:rPr>
          <w:rFonts w:eastAsia="Times New Roman"/>
          <w:color w:val="000000"/>
          <w:szCs w:val="28"/>
          <w:lang w:eastAsia="ru-RU"/>
        </w:rPr>
        <w:t xml:space="preserve">По остальным предметам учебного плана (английский язык, история, обществознание, биология, физкультура, МХК, естествознание, компьютерное моделирование, ОБЖ, астрономия, основы органической химии, элективные курсы) промежуточная аттестация проводится  в форме контрольных работ и </w:t>
      </w:r>
      <w:r w:rsidRPr="00D45A53">
        <w:rPr>
          <w:rFonts w:eastAsia="Times New Roman"/>
          <w:szCs w:val="28"/>
        </w:rPr>
        <w:t>учета текущих образовательных результатов</w:t>
      </w:r>
      <w:r w:rsidRPr="00D45A53">
        <w:rPr>
          <w:rFonts w:eastAsia="Times New Roman"/>
          <w:color w:val="000000"/>
          <w:szCs w:val="28"/>
          <w:lang w:eastAsia="ru-RU"/>
        </w:rPr>
        <w:t xml:space="preserve">. </w:t>
      </w:r>
    </w:p>
    <w:p w:rsidR="00D45A53" w:rsidRPr="00D45A53" w:rsidRDefault="00D45A53" w:rsidP="00D45A53">
      <w:pPr>
        <w:spacing w:line="300" w:lineRule="auto"/>
        <w:ind w:firstLine="708"/>
        <w:rPr>
          <w:szCs w:val="28"/>
        </w:rPr>
      </w:pPr>
      <w:r w:rsidRPr="00D45A53">
        <w:rPr>
          <w:rFonts w:eastAsia="Times New Roman"/>
          <w:color w:val="000000"/>
          <w:szCs w:val="28"/>
          <w:lang w:eastAsia="ru-RU"/>
        </w:rPr>
        <w:t>Полугодовые отметки выставляются учителем на основании отметок за аттестуемый период, результатов промежуточной аттестации (при её наличии) как среднее арифметическое. Положительная отметка за полугодие не может быть выставлена при неудовлетворительном результате работы. В этом случае возникает академическая задолженность, которая должна быть ликвидирована в течение месяца следующего полугодия.</w:t>
      </w:r>
    </w:p>
    <w:p w:rsidR="00D45A53" w:rsidRPr="00D45A53" w:rsidRDefault="00D45A53" w:rsidP="00D45A53">
      <w:pPr>
        <w:spacing w:line="300" w:lineRule="auto"/>
        <w:ind w:firstLine="708"/>
        <w:rPr>
          <w:szCs w:val="28"/>
        </w:rPr>
      </w:pPr>
      <w:r w:rsidRPr="00D45A53">
        <w:rPr>
          <w:szCs w:val="28"/>
        </w:rPr>
        <w:t xml:space="preserve">Годовая промежуточная аттестация в 10-11-х классах проводится в качестве отдельной процедуры независимо от результатов полугодовой аттестации по учебным предметам в первую неделю июня. </w:t>
      </w:r>
    </w:p>
    <w:p w:rsidR="00D45A53" w:rsidRPr="00D45A53" w:rsidRDefault="00D45A53" w:rsidP="00D45A53">
      <w:pPr>
        <w:spacing w:line="300" w:lineRule="auto"/>
        <w:ind w:firstLine="708"/>
        <w:rPr>
          <w:szCs w:val="28"/>
        </w:rPr>
      </w:pPr>
      <w:r w:rsidRPr="00D45A53">
        <w:rPr>
          <w:szCs w:val="28"/>
        </w:rPr>
        <w:t>Итоговая отметка по учебному предмету, курсу (за исключением факультативных курсов) выставляется учителем на основании отметок за 1 и 2 полугодие и экзаменационной отметки по годовой промежуточной аттестации по профильным предметам.</w:t>
      </w:r>
    </w:p>
    <w:p w:rsidR="00D45A53" w:rsidRPr="00D45A53" w:rsidRDefault="00D45A53" w:rsidP="00D45A53">
      <w:pPr>
        <w:spacing w:line="300" w:lineRule="auto"/>
        <w:ind w:firstLine="708"/>
        <w:rPr>
          <w:szCs w:val="28"/>
        </w:rPr>
      </w:pPr>
      <w:r w:rsidRPr="00D45A53">
        <w:rPr>
          <w:szCs w:val="28"/>
        </w:rPr>
        <w:t>Годовая оценка ставится как среднее арифметическое оценок  1 и 2 полугодия и оценки за промежуточную аттестацию по предметам, изучаемым на углубленном уровне. Годовая отметка по предмету, по которому промежуточная аттестация  проходит в форме учета текущих образовательных результатов, выставляется учителем в журнал  как средняя арифметическая между полугодовыми оценками. При этом приоритетной является оценка за второе  полугодие.</w:t>
      </w:r>
    </w:p>
    <w:p w:rsidR="00D45A53" w:rsidRPr="00D45A53" w:rsidRDefault="00D45A53" w:rsidP="00D45A53">
      <w:pPr>
        <w:ind w:firstLine="708"/>
        <w:rPr>
          <w:szCs w:val="28"/>
        </w:rPr>
      </w:pPr>
    </w:p>
    <w:p w:rsidR="00D45A53" w:rsidRPr="00D45A53" w:rsidRDefault="00D45A53" w:rsidP="00D45A53">
      <w:pPr>
        <w:ind w:firstLine="708"/>
        <w:rPr>
          <w:szCs w:val="28"/>
        </w:rPr>
      </w:pPr>
      <w:r w:rsidRPr="00D45A53">
        <w:rPr>
          <w:szCs w:val="28"/>
        </w:rPr>
        <w:lastRenderedPageBreak/>
        <w:t>В электронный журнал итоговые оценки за отчетный период (полугодие, год) выставляются в соответствии со следующими принципами:</w:t>
      </w:r>
    </w:p>
    <w:p w:rsidR="00D45A53" w:rsidRPr="00D45A53" w:rsidRDefault="00D45A53" w:rsidP="00D45A53">
      <w:pPr>
        <w:rPr>
          <w:szCs w:val="28"/>
        </w:rPr>
      </w:pPr>
      <w:r w:rsidRPr="00D45A53">
        <w:rPr>
          <w:szCs w:val="28"/>
        </w:rPr>
        <w:t xml:space="preserve">    Баллы                  Отметка</w:t>
      </w:r>
    </w:p>
    <w:p w:rsidR="00D45A53" w:rsidRPr="00D45A53" w:rsidRDefault="00D45A53" w:rsidP="00D45A53">
      <w:pPr>
        <w:rPr>
          <w:szCs w:val="28"/>
        </w:rPr>
      </w:pPr>
      <w:r w:rsidRPr="00D45A53">
        <w:rPr>
          <w:szCs w:val="28"/>
        </w:rPr>
        <w:t xml:space="preserve">2 – 2,6                  </w:t>
      </w:r>
      <w:r w:rsidRPr="00D45A53">
        <w:rPr>
          <w:szCs w:val="28"/>
        </w:rPr>
        <w:tab/>
        <w:t>2</w:t>
      </w:r>
    </w:p>
    <w:p w:rsidR="00D45A53" w:rsidRPr="00D45A53" w:rsidRDefault="00D45A53" w:rsidP="00D45A53">
      <w:pPr>
        <w:rPr>
          <w:szCs w:val="28"/>
        </w:rPr>
      </w:pPr>
      <w:r w:rsidRPr="00D45A53">
        <w:rPr>
          <w:szCs w:val="28"/>
        </w:rPr>
        <w:t xml:space="preserve">2,61-3,6  </w:t>
      </w:r>
      <w:r w:rsidRPr="00D45A53">
        <w:rPr>
          <w:szCs w:val="28"/>
        </w:rPr>
        <w:tab/>
      </w:r>
      <w:r w:rsidRPr="00D45A53">
        <w:rPr>
          <w:szCs w:val="28"/>
        </w:rPr>
        <w:tab/>
        <w:t>3</w:t>
      </w:r>
    </w:p>
    <w:p w:rsidR="00D45A53" w:rsidRPr="00D45A53" w:rsidRDefault="00D45A53" w:rsidP="00D45A53">
      <w:pPr>
        <w:rPr>
          <w:szCs w:val="28"/>
        </w:rPr>
      </w:pPr>
      <w:r w:rsidRPr="00D45A53">
        <w:rPr>
          <w:szCs w:val="28"/>
        </w:rPr>
        <w:t xml:space="preserve">3,61-4,6 </w:t>
      </w:r>
      <w:r w:rsidRPr="00D45A53">
        <w:rPr>
          <w:szCs w:val="28"/>
        </w:rPr>
        <w:tab/>
      </w:r>
      <w:r w:rsidRPr="00D45A53">
        <w:rPr>
          <w:szCs w:val="28"/>
        </w:rPr>
        <w:tab/>
        <w:t>4</w:t>
      </w:r>
    </w:p>
    <w:p w:rsidR="00D45A53" w:rsidRPr="00D45A53" w:rsidRDefault="00D45A53" w:rsidP="00D45A53">
      <w:pPr>
        <w:rPr>
          <w:b/>
          <w:szCs w:val="28"/>
        </w:rPr>
      </w:pPr>
      <w:r w:rsidRPr="00D45A53">
        <w:rPr>
          <w:szCs w:val="28"/>
        </w:rPr>
        <w:t xml:space="preserve">4,61 -5 </w:t>
      </w:r>
      <w:r w:rsidRPr="00D45A53">
        <w:rPr>
          <w:szCs w:val="28"/>
        </w:rPr>
        <w:tab/>
      </w:r>
      <w:r w:rsidRPr="00D45A53">
        <w:rPr>
          <w:szCs w:val="28"/>
        </w:rPr>
        <w:tab/>
        <w:t xml:space="preserve"> 5</w:t>
      </w:r>
      <w:r w:rsidRPr="00D45A53">
        <w:rPr>
          <w:b/>
          <w:szCs w:val="28"/>
        </w:rPr>
        <w:br w:type="page"/>
      </w:r>
    </w:p>
    <w:p w:rsidR="00D45A53" w:rsidRDefault="00D45A53" w:rsidP="00192126">
      <w:pPr>
        <w:adjustRightInd w:val="0"/>
        <w:spacing w:line="240" w:lineRule="auto"/>
        <w:contextualSpacing/>
        <w:rPr>
          <w:b/>
          <w:szCs w:val="28"/>
        </w:rPr>
        <w:sectPr w:rsidR="00D45A53" w:rsidSect="0089660F">
          <w:footerReference w:type="default" r:id="rId44"/>
          <w:type w:val="continuous"/>
          <w:pgSz w:w="11906" w:h="16838"/>
          <w:pgMar w:top="1134" w:right="850" w:bottom="1134" w:left="1701" w:header="709" w:footer="709" w:gutter="0"/>
          <w:cols w:space="708"/>
          <w:titlePg/>
          <w:docGrid w:linePitch="381"/>
        </w:sectPr>
      </w:pPr>
    </w:p>
    <w:p w:rsidR="005D7220" w:rsidRPr="005D7220" w:rsidRDefault="005D7220" w:rsidP="005D7220">
      <w:pPr>
        <w:suppressAutoHyphens w:val="0"/>
        <w:spacing w:after="200" w:line="276" w:lineRule="auto"/>
        <w:ind w:firstLine="0"/>
        <w:jc w:val="center"/>
        <w:rPr>
          <w:sz w:val="24"/>
          <w:szCs w:val="24"/>
        </w:rPr>
      </w:pPr>
      <w:r w:rsidRPr="005D7220">
        <w:rPr>
          <w:sz w:val="24"/>
          <w:szCs w:val="24"/>
        </w:rPr>
        <w:lastRenderedPageBreak/>
        <w:t>Учебный план СОО лицея СамГТУ на 2022/2023 учебный год</w:t>
      </w:r>
    </w:p>
    <w:p w:rsidR="005D7220" w:rsidRPr="005D7220" w:rsidRDefault="005D7220" w:rsidP="005D7220">
      <w:pPr>
        <w:suppressAutoHyphens w:val="0"/>
        <w:spacing w:after="200" w:line="276" w:lineRule="auto"/>
        <w:ind w:firstLine="0"/>
        <w:jc w:val="center"/>
        <w:rPr>
          <w:sz w:val="24"/>
          <w:szCs w:val="24"/>
        </w:rPr>
      </w:pPr>
      <w:r w:rsidRPr="005D7220">
        <w:rPr>
          <w:sz w:val="24"/>
          <w:szCs w:val="24"/>
        </w:rPr>
        <w:t>Социально-экономический  профиль (педагогический класс)</w:t>
      </w:r>
    </w:p>
    <w:tbl>
      <w:tblPr>
        <w:tblStyle w:val="24"/>
        <w:tblW w:w="11057" w:type="dxa"/>
        <w:tblInd w:w="-885" w:type="dxa"/>
        <w:tblLayout w:type="fixed"/>
        <w:tblLook w:val="04A0" w:firstRow="1" w:lastRow="0" w:firstColumn="1" w:lastColumn="0" w:noHBand="0" w:noVBand="1"/>
      </w:tblPr>
      <w:tblGrid>
        <w:gridCol w:w="1419"/>
        <w:gridCol w:w="1701"/>
        <w:gridCol w:w="992"/>
        <w:gridCol w:w="992"/>
        <w:gridCol w:w="993"/>
        <w:gridCol w:w="1134"/>
        <w:gridCol w:w="992"/>
        <w:gridCol w:w="1134"/>
        <w:gridCol w:w="850"/>
        <w:gridCol w:w="850"/>
      </w:tblGrid>
      <w:tr w:rsidR="005D7220" w:rsidRPr="005D7220" w:rsidTr="005D7220">
        <w:tc>
          <w:tcPr>
            <w:tcW w:w="1419"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Предметная область</w:t>
            </w:r>
          </w:p>
        </w:tc>
        <w:tc>
          <w:tcPr>
            <w:tcW w:w="1701"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Предметы</w:t>
            </w: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2127"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11 класс</w:t>
            </w:r>
          </w:p>
        </w:tc>
        <w:tc>
          <w:tcPr>
            <w:tcW w:w="2126"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Итого за 2 года</w:t>
            </w:r>
          </w:p>
        </w:tc>
        <w:tc>
          <w:tcPr>
            <w:tcW w:w="1700"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Формы промежуточной аттестации</w:t>
            </w:r>
          </w:p>
        </w:tc>
      </w:tr>
      <w:tr w:rsidR="005D7220" w:rsidRPr="005D7220" w:rsidTr="005D7220">
        <w:tc>
          <w:tcPr>
            <w:tcW w:w="1419"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2127"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2126"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850"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850"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11</w:t>
            </w:r>
          </w:p>
          <w:p w:rsidR="005D7220" w:rsidRPr="005D7220" w:rsidRDefault="005D7220" w:rsidP="005D7220">
            <w:pPr>
              <w:suppressAutoHyphens w:val="0"/>
              <w:spacing w:line="240" w:lineRule="auto"/>
              <w:ind w:firstLine="0"/>
              <w:jc w:val="center"/>
              <w:rPr>
                <w:b/>
                <w:sz w:val="24"/>
                <w:szCs w:val="24"/>
              </w:rPr>
            </w:pPr>
            <w:r w:rsidRPr="005D7220">
              <w:rPr>
                <w:b/>
                <w:sz w:val="24"/>
                <w:szCs w:val="24"/>
              </w:rPr>
              <w:t>класс</w:t>
            </w:r>
          </w:p>
        </w:tc>
      </w:tr>
      <w:tr w:rsidR="005D7220" w:rsidRPr="005D7220" w:rsidTr="005D7220">
        <w:tc>
          <w:tcPr>
            <w:tcW w:w="1419"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right="-108" w:firstLine="0"/>
              <w:jc w:val="left"/>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1134"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1134"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850" w:type="dxa"/>
          </w:tcPr>
          <w:p w:rsidR="005D7220" w:rsidRPr="005D7220" w:rsidRDefault="005D7220" w:rsidP="005D7220">
            <w:pPr>
              <w:suppressAutoHyphens w:val="0"/>
              <w:spacing w:line="240" w:lineRule="auto"/>
              <w:ind w:firstLine="0"/>
              <w:jc w:val="center"/>
              <w:rPr>
                <w:b/>
                <w:sz w:val="20"/>
                <w:szCs w:val="20"/>
              </w:rPr>
            </w:pPr>
          </w:p>
        </w:tc>
        <w:tc>
          <w:tcPr>
            <w:tcW w:w="850"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1419"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Русский язык и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r w:rsidRPr="005D7220">
              <w:rPr>
                <w:sz w:val="20"/>
                <w:szCs w:val="20"/>
              </w:rPr>
              <w:br/>
            </w:r>
          </w:p>
        </w:tc>
      </w:tr>
      <w:tr w:rsidR="005D7220" w:rsidRPr="005D7220" w:rsidTr="005D7220">
        <w:tc>
          <w:tcPr>
            <w:tcW w:w="1419" w:type="dxa"/>
            <w:vMerge/>
          </w:tcPr>
          <w:p w:rsidR="005D7220" w:rsidRPr="005D7220" w:rsidRDefault="005D7220" w:rsidP="005D7220">
            <w:pPr>
              <w:suppressAutoHyphens w:val="0"/>
              <w:spacing w:line="240" w:lineRule="auto"/>
              <w:ind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Литература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сочинение</w:t>
            </w:r>
          </w:p>
        </w:tc>
        <w:tc>
          <w:tcPr>
            <w:tcW w:w="850" w:type="dxa"/>
          </w:tcPr>
          <w:p w:rsidR="005D7220" w:rsidRPr="005D7220" w:rsidRDefault="005D7220" w:rsidP="005D7220">
            <w:pPr>
              <w:suppressAutoHyphens w:val="0"/>
              <w:spacing w:line="240" w:lineRule="auto"/>
              <w:ind w:right="-109" w:firstLine="0"/>
              <w:jc w:val="center"/>
              <w:rPr>
                <w:sz w:val="16"/>
                <w:szCs w:val="16"/>
              </w:rPr>
            </w:pPr>
            <w:r w:rsidRPr="005D7220">
              <w:rPr>
                <w:sz w:val="16"/>
                <w:szCs w:val="16"/>
              </w:rPr>
              <w:t>Итоговое сочинение</w:t>
            </w:r>
          </w:p>
        </w:tc>
      </w:tr>
      <w:tr w:rsidR="005D7220" w:rsidRPr="005D7220" w:rsidTr="005D7220">
        <w:tc>
          <w:tcPr>
            <w:tcW w:w="1419"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Родной язык и родная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850" w:type="dxa"/>
          </w:tcPr>
          <w:p w:rsidR="005D7220" w:rsidRPr="005D7220" w:rsidRDefault="005D7220" w:rsidP="005D7220">
            <w:pPr>
              <w:suppressAutoHyphens w:val="0"/>
              <w:spacing w:line="240" w:lineRule="auto"/>
              <w:ind w:firstLine="0"/>
              <w:jc w:val="center"/>
              <w:rPr>
                <w:color w:val="4A442A"/>
                <w:sz w:val="20"/>
                <w:szCs w:val="20"/>
                <w:highlight w:val="lightGray"/>
                <w:shd w:val="pct15" w:color="auto" w:fill="FFFFFF"/>
              </w:rPr>
            </w:pPr>
          </w:p>
        </w:tc>
      </w:tr>
      <w:tr w:rsidR="005D7220" w:rsidRPr="005D7220" w:rsidTr="005D7220">
        <w:tc>
          <w:tcPr>
            <w:tcW w:w="1419" w:type="dxa"/>
          </w:tcPr>
          <w:p w:rsidR="005D7220" w:rsidRPr="005D7220" w:rsidRDefault="005D7220" w:rsidP="005D7220">
            <w:pPr>
              <w:suppressAutoHyphens w:val="0"/>
              <w:spacing w:line="240" w:lineRule="auto"/>
              <w:ind w:right="-42" w:firstLine="0"/>
              <w:jc w:val="center"/>
              <w:rPr>
                <w:sz w:val="20"/>
                <w:szCs w:val="20"/>
              </w:rPr>
            </w:pPr>
            <w:r w:rsidRPr="005D7220">
              <w:rPr>
                <w:sz w:val="20"/>
                <w:szCs w:val="20"/>
              </w:rPr>
              <w:t>Иностранные языки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Английский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408</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850" w:type="dxa"/>
          </w:tcPr>
          <w:p w:rsidR="005D7220" w:rsidRPr="005D7220" w:rsidRDefault="005D7220" w:rsidP="005D7220">
            <w:pPr>
              <w:suppressAutoHyphens w:val="0"/>
              <w:spacing w:line="240" w:lineRule="auto"/>
              <w:ind w:firstLine="0"/>
              <w:jc w:val="center"/>
              <w:rPr>
                <w:sz w:val="20"/>
                <w:szCs w:val="20"/>
                <w:shd w:val="pct15" w:color="auto" w:fill="FFFFFF"/>
              </w:rPr>
            </w:pPr>
            <w:proofErr w:type="gramStart"/>
            <w:r w:rsidRPr="005D7220">
              <w:rPr>
                <w:sz w:val="20"/>
                <w:szCs w:val="20"/>
                <w:shd w:val="pct15" w:color="auto" w:fill="FFFFFF"/>
              </w:rPr>
              <w:t>КР</w:t>
            </w:r>
            <w:proofErr w:type="gramEnd"/>
            <w:r w:rsidRPr="005D7220">
              <w:rPr>
                <w:sz w:val="20"/>
                <w:szCs w:val="20"/>
                <w:shd w:val="pct15" w:color="auto" w:fill="FFFFFF"/>
              </w:rPr>
              <w:t>, ГИА</w:t>
            </w:r>
          </w:p>
        </w:tc>
      </w:tr>
      <w:tr w:rsidR="005D7220" w:rsidRPr="005D7220" w:rsidTr="005D7220">
        <w:tc>
          <w:tcPr>
            <w:tcW w:w="1419"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 xml:space="preserve">Математика </w:t>
            </w:r>
          </w:p>
          <w:p w:rsidR="005D7220" w:rsidRPr="005D7220" w:rsidRDefault="005D7220" w:rsidP="005D7220">
            <w:pPr>
              <w:suppressAutoHyphens w:val="0"/>
              <w:spacing w:line="240" w:lineRule="auto"/>
              <w:ind w:right="-184" w:firstLine="0"/>
              <w:jc w:val="center"/>
              <w:rPr>
                <w:sz w:val="20"/>
                <w:szCs w:val="20"/>
              </w:rPr>
            </w:pPr>
            <w:r w:rsidRPr="005D7220">
              <w:rPr>
                <w:sz w:val="20"/>
                <w:szCs w:val="20"/>
              </w:rPr>
              <w:t>И</w:t>
            </w:r>
          </w:p>
          <w:p w:rsidR="005D7220" w:rsidRPr="005D7220" w:rsidRDefault="005D7220" w:rsidP="005D7220">
            <w:pPr>
              <w:suppressAutoHyphens w:val="0"/>
              <w:spacing w:line="240" w:lineRule="auto"/>
              <w:ind w:right="-108" w:firstLine="0"/>
              <w:jc w:val="center"/>
              <w:rPr>
                <w:sz w:val="20"/>
                <w:szCs w:val="20"/>
              </w:rPr>
            </w:pPr>
            <w:r w:rsidRPr="005D7220">
              <w:rPr>
                <w:sz w:val="20"/>
                <w:szCs w:val="20"/>
              </w:rPr>
              <w:t xml:space="preserve"> информатика</w:t>
            </w:r>
          </w:p>
        </w:tc>
        <w:tc>
          <w:tcPr>
            <w:tcW w:w="1701" w:type="dxa"/>
            <w:shd w:val="clear" w:color="auto" w:fill="92D050"/>
          </w:tcPr>
          <w:p w:rsidR="005D7220" w:rsidRPr="005D7220" w:rsidRDefault="005D7220" w:rsidP="005D7220">
            <w:pPr>
              <w:suppressAutoHyphens w:val="0"/>
              <w:spacing w:line="240" w:lineRule="auto"/>
              <w:ind w:firstLine="0"/>
              <w:jc w:val="left"/>
              <w:rPr>
                <w:sz w:val="22"/>
              </w:rPr>
            </w:pPr>
            <w:r w:rsidRPr="005D7220">
              <w:rPr>
                <w:sz w:val="22"/>
              </w:rPr>
              <w:t>Математика: алгебра и начала математического анализа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p w:rsidR="005D7220" w:rsidRPr="005D7220" w:rsidRDefault="005D7220" w:rsidP="005D7220">
            <w:pPr>
              <w:suppressAutoHyphens w:val="0"/>
              <w:spacing w:line="240" w:lineRule="auto"/>
              <w:ind w:firstLine="0"/>
              <w:jc w:val="left"/>
              <w:rPr>
                <w:sz w:val="20"/>
                <w:szCs w:val="20"/>
              </w:rPr>
            </w:pP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850" w:type="dxa"/>
            <w:vMerge w:val="restart"/>
          </w:tcPr>
          <w:p w:rsidR="005D7220" w:rsidRPr="005D7220" w:rsidRDefault="005D7220" w:rsidP="005D7220">
            <w:pPr>
              <w:suppressAutoHyphens w:val="0"/>
              <w:spacing w:line="240" w:lineRule="auto"/>
              <w:ind w:firstLine="0"/>
              <w:jc w:val="center"/>
              <w:rPr>
                <w:sz w:val="20"/>
                <w:szCs w:val="20"/>
              </w:rPr>
            </w:pPr>
          </w:p>
          <w:p w:rsidR="005D7220" w:rsidRPr="005D7220" w:rsidRDefault="005D7220" w:rsidP="005D7220">
            <w:pPr>
              <w:suppressAutoHyphens w:val="0"/>
              <w:spacing w:line="240" w:lineRule="auto"/>
              <w:ind w:firstLine="0"/>
              <w:jc w:val="center"/>
              <w:rPr>
                <w:sz w:val="20"/>
                <w:szCs w:val="20"/>
              </w:rPr>
            </w:pPr>
          </w:p>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850"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Математика: геометрия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850" w:type="dxa"/>
            <w:vMerge/>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
        </w:tc>
        <w:tc>
          <w:tcPr>
            <w:tcW w:w="850" w:type="dxa"/>
            <w:vMerge/>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419"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Естественные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Астрономия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1134"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850" w:type="dxa"/>
            <w:shd w:val="clear" w:color="auto" w:fill="auto"/>
          </w:tcPr>
          <w:p w:rsidR="005D7220" w:rsidRPr="005D7220" w:rsidRDefault="005D7220" w:rsidP="005D7220">
            <w:pPr>
              <w:suppressAutoHyphens w:val="0"/>
              <w:spacing w:line="240" w:lineRule="auto"/>
              <w:ind w:firstLine="0"/>
              <w:jc w:val="center"/>
              <w:rPr>
                <w:sz w:val="20"/>
                <w:szCs w:val="20"/>
                <w:shd w:val="pct15" w:color="auto" w:fill="FFFFFF"/>
              </w:rPr>
            </w:pPr>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right="-108" w:firstLine="0"/>
              <w:jc w:val="center"/>
              <w:rPr>
                <w:sz w:val="24"/>
                <w:szCs w:val="24"/>
              </w:rPr>
            </w:pPr>
            <w:r w:rsidRPr="005D7220">
              <w:rPr>
                <w:sz w:val="24"/>
                <w:szCs w:val="24"/>
              </w:rPr>
              <w:t>Естествознание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419"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Общественные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История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Обществознание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0"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850"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Экономика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850"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850"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Право</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850"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850"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419"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Физическая культура, экология, основы безопасности жизнедетель-ности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Физическая культура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1134"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1134"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основы безопасности жизнедеятельности</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3"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1134"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1134"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419" w:type="dxa"/>
            <w:vMerge w:val="restart"/>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Элективные курсы и предметы по выбору</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proofErr w:type="gramStart"/>
            <w:r w:rsidRPr="005D7220">
              <w:rPr>
                <w:sz w:val="24"/>
                <w:szCs w:val="24"/>
              </w:rPr>
              <w:t>Индивидуальный проект</w:t>
            </w:r>
            <w:proofErr w:type="gramEnd"/>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p w:rsidR="005D7220" w:rsidRPr="005D7220" w:rsidRDefault="005D7220" w:rsidP="005D7220">
            <w:pPr>
              <w:suppressAutoHyphens w:val="0"/>
              <w:spacing w:line="240" w:lineRule="auto"/>
              <w:ind w:firstLine="0"/>
              <w:jc w:val="center"/>
              <w:rPr>
                <w:sz w:val="20"/>
                <w:szCs w:val="20"/>
              </w:rPr>
            </w:pPr>
          </w:p>
        </w:tc>
        <w:tc>
          <w:tcPr>
            <w:tcW w:w="2127"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2126"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защита</w:t>
            </w:r>
          </w:p>
        </w:tc>
        <w:tc>
          <w:tcPr>
            <w:tcW w:w="850" w:type="dxa"/>
            <w:shd w:val="clear" w:color="auto" w:fill="auto"/>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Основы возрастной психологии</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7"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6"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Введение в педагогическую деятельность</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7"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6"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r>
      <w:tr w:rsidR="005D7220" w:rsidRPr="005D7220" w:rsidTr="005D7220">
        <w:tc>
          <w:tcPr>
            <w:tcW w:w="1419"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2"/>
              </w:rPr>
            </w:pPr>
            <w:r w:rsidRPr="005D7220">
              <w:rPr>
                <w:sz w:val="22"/>
              </w:rPr>
              <w:t>Психология общения</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7"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6"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850"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r>
      <w:tr w:rsidR="005D7220" w:rsidRPr="005D7220" w:rsidTr="005D7220">
        <w:tc>
          <w:tcPr>
            <w:tcW w:w="1419" w:type="dxa"/>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18"/>
                <w:szCs w:val="18"/>
              </w:rPr>
            </w:pPr>
            <w:r w:rsidRPr="005D7220">
              <w:rPr>
                <w:sz w:val="18"/>
                <w:szCs w:val="18"/>
              </w:rPr>
              <w:t>Решение прикладных задач по математике</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2127"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2126"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3120" w:type="dxa"/>
            <w:gridSpan w:val="2"/>
          </w:tcPr>
          <w:p w:rsidR="005D7220" w:rsidRPr="005D7220" w:rsidRDefault="005D7220" w:rsidP="005D7220">
            <w:pPr>
              <w:suppressAutoHyphens w:val="0"/>
              <w:spacing w:line="240" w:lineRule="auto"/>
              <w:ind w:firstLine="0"/>
              <w:jc w:val="center"/>
              <w:rPr>
                <w:b/>
                <w:sz w:val="24"/>
                <w:szCs w:val="24"/>
              </w:rPr>
            </w:pPr>
            <w:r w:rsidRPr="005D7220">
              <w:rPr>
                <w:b/>
                <w:sz w:val="20"/>
                <w:szCs w:val="20"/>
              </w:rPr>
              <w:t>Предельно допустимая аудиторная нагрузка при 6-тидневной учебной</w:t>
            </w:r>
            <w:r w:rsidRPr="005D7220">
              <w:rPr>
                <w:b/>
                <w:sz w:val="24"/>
                <w:szCs w:val="24"/>
              </w:rPr>
              <w:t xml:space="preserve"> неделе</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p w:rsidR="005D7220" w:rsidRPr="005D7220" w:rsidRDefault="005D7220" w:rsidP="005D7220">
            <w:pPr>
              <w:suppressAutoHyphens w:val="0"/>
              <w:spacing w:line="240" w:lineRule="auto"/>
              <w:ind w:firstLine="0"/>
              <w:jc w:val="center"/>
              <w:rPr>
                <w:b/>
                <w:sz w:val="20"/>
                <w:szCs w:val="20"/>
              </w:rPr>
            </w:pPr>
          </w:p>
        </w:tc>
        <w:tc>
          <w:tcPr>
            <w:tcW w:w="2127"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2126"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2590</w:t>
            </w:r>
          </w:p>
        </w:tc>
        <w:tc>
          <w:tcPr>
            <w:tcW w:w="850" w:type="dxa"/>
          </w:tcPr>
          <w:p w:rsidR="005D7220" w:rsidRPr="005D7220" w:rsidRDefault="005D7220" w:rsidP="005D7220">
            <w:pPr>
              <w:suppressAutoHyphens w:val="0"/>
              <w:spacing w:line="240" w:lineRule="auto"/>
              <w:ind w:firstLine="0"/>
              <w:jc w:val="center"/>
              <w:rPr>
                <w:b/>
                <w:sz w:val="20"/>
                <w:szCs w:val="20"/>
              </w:rPr>
            </w:pPr>
          </w:p>
        </w:tc>
        <w:tc>
          <w:tcPr>
            <w:tcW w:w="850"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3120" w:type="dxa"/>
            <w:gridSpan w:val="2"/>
          </w:tcPr>
          <w:p w:rsidR="005D7220" w:rsidRPr="005D7220" w:rsidRDefault="005D7220" w:rsidP="005D7220">
            <w:pPr>
              <w:suppressAutoHyphens w:val="0"/>
              <w:spacing w:line="240" w:lineRule="auto"/>
              <w:ind w:firstLine="0"/>
              <w:jc w:val="center"/>
              <w:rPr>
                <w:sz w:val="24"/>
                <w:szCs w:val="24"/>
              </w:rPr>
            </w:pPr>
            <w:r w:rsidRPr="005D7220">
              <w:rPr>
                <w:sz w:val="24"/>
                <w:szCs w:val="24"/>
              </w:rPr>
              <w:t>Итого к финансированию</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2127"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2126"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2516</w:t>
            </w:r>
          </w:p>
        </w:tc>
        <w:tc>
          <w:tcPr>
            <w:tcW w:w="850" w:type="dxa"/>
          </w:tcPr>
          <w:p w:rsidR="005D7220" w:rsidRPr="005D7220" w:rsidRDefault="005D7220" w:rsidP="005D7220">
            <w:pPr>
              <w:suppressAutoHyphens w:val="0"/>
              <w:spacing w:line="240" w:lineRule="auto"/>
              <w:ind w:firstLine="0"/>
              <w:jc w:val="center"/>
              <w:rPr>
                <w:b/>
                <w:sz w:val="20"/>
                <w:szCs w:val="20"/>
              </w:rPr>
            </w:pPr>
          </w:p>
        </w:tc>
        <w:tc>
          <w:tcPr>
            <w:tcW w:w="850" w:type="dxa"/>
          </w:tcPr>
          <w:p w:rsidR="005D7220" w:rsidRPr="005D7220" w:rsidRDefault="005D7220" w:rsidP="005D7220">
            <w:pPr>
              <w:suppressAutoHyphens w:val="0"/>
              <w:spacing w:line="240" w:lineRule="auto"/>
              <w:ind w:firstLine="0"/>
              <w:jc w:val="center"/>
              <w:rPr>
                <w:b/>
                <w:sz w:val="20"/>
                <w:szCs w:val="20"/>
              </w:rPr>
            </w:pPr>
          </w:p>
        </w:tc>
      </w:tr>
    </w:tbl>
    <w:p w:rsidR="005D7220" w:rsidRPr="005D7220" w:rsidRDefault="005D7220" w:rsidP="005D7220">
      <w:pPr>
        <w:suppressAutoHyphens w:val="0"/>
        <w:spacing w:after="200" w:line="276" w:lineRule="auto"/>
        <w:ind w:firstLine="0"/>
        <w:jc w:val="left"/>
        <w:rPr>
          <w:rFonts w:ascii="Calibri" w:hAnsi="Calibri"/>
          <w:sz w:val="22"/>
        </w:rPr>
      </w:pPr>
    </w:p>
    <w:p w:rsidR="005D7220" w:rsidRPr="005D7220" w:rsidRDefault="005D7220" w:rsidP="005D7220">
      <w:pPr>
        <w:suppressAutoHyphens w:val="0"/>
        <w:spacing w:after="200" w:line="276" w:lineRule="auto"/>
        <w:ind w:firstLine="0"/>
        <w:jc w:val="center"/>
        <w:rPr>
          <w:sz w:val="24"/>
          <w:szCs w:val="24"/>
        </w:rPr>
      </w:pPr>
      <w:r w:rsidRPr="005D7220">
        <w:rPr>
          <w:sz w:val="24"/>
          <w:szCs w:val="24"/>
        </w:rPr>
        <w:lastRenderedPageBreak/>
        <w:t xml:space="preserve"> Технологический профиль (информационный)</w:t>
      </w:r>
    </w:p>
    <w:tbl>
      <w:tblPr>
        <w:tblStyle w:val="24"/>
        <w:tblW w:w="10774" w:type="dxa"/>
        <w:tblInd w:w="-885" w:type="dxa"/>
        <w:tblLayout w:type="fixed"/>
        <w:tblLook w:val="04A0" w:firstRow="1" w:lastRow="0" w:firstColumn="1" w:lastColumn="0" w:noHBand="0" w:noVBand="1"/>
      </w:tblPr>
      <w:tblGrid>
        <w:gridCol w:w="1277"/>
        <w:gridCol w:w="1701"/>
        <w:gridCol w:w="850"/>
        <w:gridCol w:w="993"/>
        <w:gridCol w:w="992"/>
        <w:gridCol w:w="992"/>
        <w:gridCol w:w="992"/>
        <w:gridCol w:w="993"/>
        <w:gridCol w:w="992"/>
        <w:gridCol w:w="992"/>
      </w:tblGrid>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Предметная область</w:t>
            </w:r>
          </w:p>
        </w:tc>
        <w:tc>
          <w:tcPr>
            <w:tcW w:w="1701"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Предметы</w:t>
            </w: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11 класс</w:t>
            </w:r>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Итого за 2 года</w:t>
            </w:r>
          </w:p>
        </w:tc>
        <w:tc>
          <w:tcPr>
            <w:tcW w:w="1984" w:type="dxa"/>
            <w:gridSpan w:val="2"/>
            <w:vMerge w:val="restart"/>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Формы промежуточной аттестации</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vMerge/>
          </w:tcPr>
          <w:p w:rsidR="005D7220" w:rsidRPr="005D7220" w:rsidRDefault="005D7220" w:rsidP="005D7220">
            <w:pPr>
              <w:suppressAutoHyphens w:val="0"/>
              <w:spacing w:line="240" w:lineRule="auto"/>
              <w:ind w:right="-108" w:firstLine="0"/>
              <w:jc w:val="center"/>
              <w:rPr>
                <w:b/>
                <w:sz w:val="24"/>
                <w:szCs w:val="24"/>
              </w:rPr>
            </w:pP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850" w:type="dxa"/>
          </w:tcPr>
          <w:p w:rsidR="005D7220" w:rsidRPr="005D7220" w:rsidRDefault="005D7220" w:rsidP="005D7220">
            <w:pPr>
              <w:suppressAutoHyphens w:val="0"/>
              <w:spacing w:line="240" w:lineRule="auto"/>
              <w:ind w:right="-108"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left"/>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992" w:type="dxa"/>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11</w:t>
            </w:r>
          </w:p>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класс</w:t>
            </w:r>
          </w:p>
        </w:tc>
      </w:tr>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Русский язык и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Литература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center"/>
              <w:rPr>
                <w:sz w:val="18"/>
                <w:szCs w:val="18"/>
              </w:rPr>
            </w:pPr>
            <w:r w:rsidRPr="005D7220">
              <w:rPr>
                <w:sz w:val="18"/>
                <w:szCs w:val="18"/>
              </w:rPr>
              <w:t>сочинение</w:t>
            </w:r>
          </w:p>
        </w:tc>
        <w:tc>
          <w:tcPr>
            <w:tcW w:w="992"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Итоговое сочинение</w:t>
            </w:r>
          </w:p>
        </w:tc>
      </w:tr>
      <w:tr w:rsidR="005D7220" w:rsidRPr="005D7220" w:rsidTr="005D7220">
        <w:tc>
          <w:tcPr>
            <w:tcW w:w="1277"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Родной язык и родная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русский язык</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 xml:space="preserve"> </w:t>
            </w:r>
          </w:p>
        </w:tc>
      </w:tr>
      <w:tr w:rsidR="005D7220" w:rsidRPr="005D7220" w:rsidTr="005D7220">
        <w:tc>
          <w:tcPr>
            <w:tcW w:w="1277" w:type="dxa"/>
          </w:tcPr>
          <w:p w:rsidR="005D7220" w:rsidRPr="005D7220" w:rsidRDefault="005D7220" w:rsidP="005D7220">
            <w:pPr>
              <w:suppressAutoHyphens w:val="0"/>
              <w:spacing w:line="240" w:lineRule="auto"/>
              <w:ind w:right="-42" w:firstLine="0"/>
              <w:jc w:val="center"/>
              <w:rPr>
                <w:sz w:val="20"/>
                <w:szCs w:val="20"/>
              </w:rPr>
            </w:pPr>
            <w:r w:rsidRPr="005D7220">
              <w:rPr>
                <w:sz w:val="20"/>
                <w:szCs w:val="20"/>
              </w:rPr>
              <w:t>Иностранные языки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Английский язык</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Математика и информатика</w:t>
            </w:r>
          </w:p>
        </w:tc>
        <w:tc>
          <w:tcPr>
            <w:tcW w:w="1701" w:type="dxa"/>
            <w:shd w:val="clear" w:color="auto" w:fill="92D050"/>
          </w:tcPr>
          <w:p w:rsidR="005D7220" w:rsidRPr="005D7220" w:rsidRDefault="005D7220" w:rsidP="005D7220">
            <w:pPr>
              <w:suppressAutoHyphens w:val="0"/>
              <w:spacing w:line="240" w:lineRule="auto"/>
              <w:ind w:right="-108" w:firstLine="0"/>
              <w:jc w:val="left"/>
              <w:rPr>
                <w:sz w:val="22"/>
              </w:rPr>
            </w:pPr>
            <w:r w:rsidRPr="005D7220">
              <w:rPr>
                <w:sz w:val="22"/>
              </w:rPr>
              <w:t>Математика: алгебра и начала математического анализа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p w:rsidR="005D7220" w:rsidRPr="005D7220" w:rsidRDefault="005D7220" w:rsidP="005D7220">
            <w:pPr>
              <w:suppressAutoHyphens w:val="0"/>
              <w:spacing w:line="240" w:lineRule="auto"/>
              <w:ind w:firstLine="0"/>
              <w:jc w:val="left"/>
              <w:rPr>
                <w:sz w:val="20"/>
                <w:szCs w:val="20"/>
              </w:rPr>
            </w:pP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992" w:type="dxa"/>
            <w:vMerge w:val="restart"/>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Математика: геометрия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2" w:type="dxa"/>
            <w:vMerge/>
          </w:tcPr>
          <w:p w:rsidR="005D7220" w:rsidRPr="005D7220" w:rsidRDefault="005D7220" w:rsidP="005D7220">
            <w:pPr>
              <w:suppressAutoHyphens w:val="0"/>
              <w:spacing w:line="240" w:lineRule="auto"/>
              <w:ind w:firstLine="0"/>
              <w:jc w:val="center"/>
              <w:rPr>
                <w:sz w:val="20"/>
                <w:szCs w:val="20"/>
              </w:rPr>
            </w:pPr>
          </w:p>
        </w:tc>
        <w:tc>
          <w:tcPr>
            <w:tcW w:w="992" w:type="dxa"/>
            <w:vMerge/>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shd w:val="clear" w:color="auto" w:fill="auto"/>
          </w:tcPr>
          <w:p w:rsidR="005D7220" w:rsidRPr="005D7220" w:rsidRDefault="005D7220" w:rsidP="005D7220">
            <w:pPr>
              <w:suppressAutoHyphens w:val="0"/>
              <w:spacing w:line="240" w:lineRule="auto"/>
              <w:ind w:firstLine="0"/>
              <w:jc w:val="center"/>
              <w:rPr>
                <w:sz w:val="24"/>
                <w:szCs w:val="24"/>
              </w:rPr>
            </w:pPr>
            <w:r w:rsidRPr="005D7220">
              <w:rPr>
                <w:sz w:val="24"/>
                <w:szCs w:val="24"/>
              </w:rPr>
              <w:t>Информатика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Естественные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Астрономия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 xml:space="preserve"> 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Физика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Биология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Общественные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История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Обществознание</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Физическая культура, экология, основы безопасности жизнедетель-ности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Физическая культура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основы безопасности жизнедеятельности</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 xml:space="preserve"> Элективные курсы и предметы по выбору</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proofErr w:type="gramStart"/>
            <w:r w:rsidRPr="005D7220">
              <w:rPr>
                <w:sz w:val="24"/>
                <w:szCs w:val="24"/>
              </w:rPr>
              <w:t>Индивидуальный проект</w:t>
            </w:r>
            <w:proofErr w:type="gramEnd"/>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p w:rsidR="005D7220" w:rsidRPr="005D7220" w:rsidRDefault="005D7220" w:rsidP="005D7220">
            <w:pPr>
              <w:suppressAutoHyphens w:val="0"/>
              <w:spacing w:line="240" w:lineRule="auto"/>
              <w:ind w:firstLine="0"/>
              <w:jc w:val="center"/>
              <w:rPr>
                <w:sz w:val="20"/>
                <w:szCs w:val="20"/>
              </w:rPr>
            </w:pP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защита</w:t>
            </w:r>
          </w:p>
        </w:tc>
        <w:tc>
          <w:tcPr>
            <w:tcW w:w="992"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Информационные системы и модели</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102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18"/>
                <w:szCs w:val="18"/>
              </w:rPr>
            </w:pPr>
            <w:r w:rsidRPr="005D7220">
              <w:rPr>
                <w:sz w:val="18"/>
                <w:szCs w:val="18"/>
              </w:rPr>
              <w:t>Решение прикладных задач по математике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Решение задач по физике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 xml:space="preserve">Человек – общество-мир </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Предельно допустимая аудиторная нагрузка при 6-тидневной учебной неделе</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p w:rsidR="005D7220" w:rsidRPr="005D7220" w:rsidRDefault="005D7220" w:rsidP="005D7220">
            <w:pPr>
              <w:suppressAutoHyphens w:val="0"/>
              <w:spacing w:line="240" w:lineRule="auto"/>
              <w:ind w:firstLine="0"/>
              <w:jc w:val="center"/>
              <w:rPr>
                <w:b/>
                <w:sz w:val="20"/>
                <w:szCs w:val="20"/>
              </w:rPr>
            </w:pP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2590</w:t>
            </w:r>
          </w:p>
        </w:tc>
        <w:tc>
          <w:tcPr>
            <w:tcW w:w="992" w:type="dxa"/>
          </w:tcPr>
          <w:p w:rsidR="005D7220" w:rsidRPr="005D7220" w:rsidRDefault="005D7220" w:rsidP="005D7220">
            <w:pPr>
              <w:suppressAutoHyphens w:val="0"/>
              <w:spacing w:line="240" w:lineRule="auto"/>
              <w:ind w:firstLine="0"/>
              <w:jc w:val="center"/>
              <w:rPr>
                <w:b/>
                <w:sz w:val="20"/>
                <w:szCs w:val="20"/>
              </w:rPr>
            </w:pPr>
          </w:p>
        </w:tc>
        <w:tc>
          <w:tcPr>
            <w:tcW w:w="992"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sz w:val="24"/>
                <w:szCs w:val="24"/>
              </w:rPr>
            </w:pPr>
            <w:r w:rsidRPr="005D7220">
              <w:rPr>
                <w:sz w:val="24"/>
                <w:szCs w:val="24"/>
              </w:rPr>
              <w:t>Итого к финансированию</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2516</w:t>
            </w:r>
          </w:p>
        </w:tc>
        <w:tc>
          <w:tcPr>
            <w:tcW w:w="992" w:type="dxa"/>
          </w:tcPr>
          <w:p w:rsidR="005D7220" w:rsidRPr="005D7220" w:rsidRDefault="005D7220" w:rsidP="005D7220">
            <w:pPr>
              <w:suppressAutoHyphens w:val="0"/>
              <w:spacing w:line="240" w:lineRule="auto"/>
              <w:ind w:firstLine="0"/>
              <w:jc w:val="center"/>
              <w:rPr>
                <w:b/>
                <w:sz w:val="20"/>
                <w:szCs w:val="20"/>
              </w:rPr>
            </w:pPr>
          </w:p>
        </w:tc>
        <w:tc>
          <w:tcPr>
            <w:tcW w:w="992" w:type="dxa"/>
          </w:tcPr>
          <w:p w:rsidR="005D7220" w:rsidRPr="005D7220" w:rsidRDefault="005D7220" w:rsidP="005D7220">
            <w:pPr>
              <w:suppressAutoHyphens w:val="0"/>
              <w:spacing w:line="240" w:lineRule="auto"/>
              <w:ind w:firstLine="0"/>
              <w:jc w:val="center"/>
              <w:rPr>
                <w:b/>
                <w:sz w:val="20"/>
                <w:szCs w:val="20"/>
              </w:rPr>
            </w:pPr>
          </w:p>
        </w:tc>
      </w:tr>
    </w:tbl>
    <w:p w:rsidR="005D7220" w:rsidRPr="005D7220" w:rsidRDefault="005D7220" w:rsidP="005D7220">
      <w:pPr>
        <w:suppressAutoHyphens w:val="0"/>
        <w:spacing w:after="200" w:line="276" w:lineRule="auto"/>
        <w:ind w:firstLine="0"/>
        <w:jc w:val="left"/>
        <w:rPr>
          <w:rFonts w:ascii="Calibri" w:hAnsi="Calibri"/>
          <w:sz w:val="22"/>
        </w:rPr>
      </w:pPr>
      <w:r w:rsidRPr="005D7220">
        <w:rPr>
          <w:rFonts w:ascii="Calibri" w:hAnsi="Calibri"/>
          <w:sz w:val="22"/>
        </w:rPr>
        <w:br w:type="page"/>
      </w:r>
    </w:p>
    <w:p w:rsidR="005D7220" w:rsidRPr="005D7220" w:rsidRDefault="005D7220" w:rsidP="005D7220">
      <w:pPr>
        <w:suppressAutoHyphens w:val="0"/>
        <w:spacing w:after="200" w:line="276" w:lineRule="auto"/>
        <w:ind w:firstLine="0"/>
        <w:jc w:val="center"/>
        <w:rPr>
          <w:sz w:val="24"/>
          <w:szCs w:val="24"/>
        </w:rPr>
      </w:pPr>
      <w:r w:rsidRPr="005D7220">
        <w:rPr>
          <w:sz w:val="24"/>
          <w:szCs w:val="24"/>
        </w:rPr>
        <w:lastRenderedPageBreak/>
        <w:t>Технологический профиль (физико-математический)</w:t>
      </w:r>
    </w:p>
    <w:tbl>
      <w:tblPr>
        <w:tblStyle w:val="24"/>
        <w:tblW w:w="10774" w:type="dxa"/>
        <w:tblInd w:w="-885" w:type="dxa"/>
        <w:tblLayout w:type="fixed"/>
        <w:tblLook w:val="04A0" w:firstRow="1" w:lastRow="0" w:firstColumn="1" w:lastColumn="0" w:noHBand="0" w:noVBand="1"/>
      </w:tblPr>
      <w:tblGrid>
        <w:gridCol w:w="1277"/>
        <w:gridCol w:w="1701"/>
        <w:gridCol w:w="992"/>
        <w:gridCol w:w="851"/>
        <w:gridCol w:w="992"/>
        <w:gridCol w:w="992"/>
        <w:gridCol w:w="992"/>
        <w:gridCol w:w="993"/>
        <w:gridCol w:w="992"/>
        <w:gridCol w:w="992"/>
      </w:tblGrid>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Предметная область</w:t>
            </w:r>
          </w:p>
        </w:tc>
        <w:tc>
          <w:tcPr>
            <w:tcW w:w="1701"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Предметы</w:t>
            </w: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11 класс</w:t>
            </w:r>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Итого за 2 года</w:t>
            </w:r>
          </w:p>
        </w:tc>
        <w:tc>
          <w:tcPr>
            <w:tcW w:w="1984" w:type="dxa"/>
            <w:gridSpan w:val="2"/>
            <w:vMerge w:val="restart"/>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Формы промежуточной аттестации</w:t>
            </w:r>
          </w:p>
        </w:tc>
      </w:tr>
      <w:tr w:rsidR="005D7220" w:rsidRPr="005D7220" w:rsidTr="005D7220">
        <w:trPr>
          <w:trHeight w:val="320"/>
        </w:trPr>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vMerge/>
          </w:tcPr>
          <w:p w:rsidR="005D7220" w:rsidRPr="005D7220" w:rsidRDefault="005D7220" w:rsidP="005D7220">
            <w:pPr>
              <w:suppressAutoHyphens w:val="0"/>
              <w:spacing w:line="240" w:lineRule="auto"/>
              <w:ind w:firstLine="0"/>
              <w:jc w:val="center"/>
              <w:rPr>
                <w:b/>
                <w:sz w:val="24"/>
                <w:szCs w:val="24"/>
              </w:rPr>
            </w:pP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851" w:type="dxa"/>
          </w:tcPr>
          <w:p w:rsidR="005D7220" w:rsidRPr="005D7220" w:rsidRDefault="005D7220" w:rsidP="005D7220">
            <w:pPr>
              <w:suppressAutoHyphens w:val="0"/>
              <w:spacing w:line="240" w:lineRule="auto"/>
              <w:ind w:right="-108"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left"/>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4"/>
                <w:szCs w:val="24"/>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center"/>
              <w:rPr>
                <w:b/>
                <w:sz w:val="24"/>
                <w:szCs w:val="24"/>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992" w:type="dxa"/>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11</w:t>
            </w:r>
          </w:p>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класс</w:t>
            </w:r>
          </w:p>
        </w:tc>
      </w:tr>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 и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Литература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center"/>
              <w:rPr>
                <w:sz w:val="18"/>
                <w:szCs w:val="18"/>
              </w:rPr>
            </w:pPr>
            <w:r w:rsidRPr="005D7220">
              <w:rPr>
                <w:sz w:val="18"/>
                <w:szCs w:val="18"/>
              </w:rPr>
              <w:t>сочинение</w:t>
            </w:r>
          </w:p>
        </w:tc>
        <w:tc>
          <w:tcPr>
            <w:tcW w:w="992"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Итоговое сочинение</w:t>
            </w:r>
          </w:p>
        </w:tc>
      </w:tr>
      <w:tr w:rsidR="005D7220" w:rsidRPr="005D7220" w:rsidTr="005D7220">
        <w:tc>
          <w:tcPr>
            <w:tcW w:w="1277" w:type="dxa"/>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язык и родная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tcPr>
          <w:p w:rsidR="005D7220" w:rsidRPr="005D7220" w:rsidRDefault="005D7220" w:rsidP="005D7220">
            <w:pPr>
              <w:suppressAutoHyphens w:val="0"/>
              <w:spacing w:line="240" w:lineRule="auto"/>
              <w:ind w:right="-42" w:firstLine="0"/>
              <w:jc w:val="center"/>
              <w:rPr>
                <w:sz w:val="24"/>
                <w:szCs w:val="24"/>
              </w:rPr>
            </w:pPr>
            <w:r w:rsidRPr="005D7220">
              <w:rPr>
                <w:sz w:val="24"/>
                <w:szCs w:val="24"/>
              </w:rPr>
              <w:t>Иностранные языки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Английский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Математика и информатика</w:t>
            </w:r>
          </w:p>
        </w:tc>
        <w:tc>
          <w:tcPr>
            <w:tcW w:w="1701" w:type="dxa"/>
            <w:shd w:val="clear" w:color="auto" w:fill="92D050"/>
          </w:tcPr>
          <w:p w:rsidR="005D7220" w:rsidRPr="005D7220" w:rsidRDefault="005D7220" w:rsidP="005D7220">
            <w:pPr>
              <w:suppressAutoHyphens w:val="0"/>
              <w:spacing w:line="240" w:lineRule="auto"/>
              <w:ind w:firstLine="0"/>
              <w:jc w:val="left"/>
              <w:rPr>
                <w:sz w:val="22"/>
              </w:rPr>
            </w:pPr>
            <w:r w:rsidRPr="005D7220">
              <w:rPr>
                <w:sz w:val="22"/>
              </w:rPr>
              <w:t>Математика: алгебра и начала математического анализа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p w:rsidR="005D7220" w:rsidRPr="005D7220" w:rsidRDefault="005D7220" w:rsidP="005D7220">
            <w:pPr>
              <w:suppressAutoHyphens w:val="0"/>
              <w:spacing w:line="240" w:lineRule="auto"/>
              <w:ind w:firstLine="0"/>
              <w:jc w:val="left"/>
              <w:rPr>
                <w:sz w:val="20"/>
                <w:szCs w:val="20"/>
              </w:rPr>
            </w:pP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992" w:type="dxa"/>
            <w:vMerge w:val="restart"/>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Математика: геометрия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2" w:type="dxa"/>
            <w:vMerge/>
          </w:tcPr>
          <w:p w:rsidR="005D7220" w:rsidRPr="005D7220" w:rsidRDefault="005D7220" w:rsidP="005D7220">
            <w:pPr>
              <w:suppressAutoHyphens w:val="0"/>
              <w:spacing w:line="240" w:lineRule="auto"/>
              <w:ind w:firstLine="0"/>
              <w:jc w:val="center"/>
              <w:rPr>
                <w:sz w:val="20"/>
                <w:szCs w:val="20"/>
              </w:rPr>
            </w:pPr>
          </w:p>
        </w:tc>
        <w:tc>
          <w:tcPr>
            <w:tcW w:w="992" w:type="dxa"/>
            <w:vMerge/>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auto"/>
          </w:tcPr>
          <w:p w:rsidR="005D7220" w:rsidRPr="005D7220" w:rsidRDefault="005D7220" w:rsidP="005D7220">
            <w:pPr>
              <w:suppressAutoHyphens w:val="0"/>
              <w:spacing w:line="240" w:lineRule="auto"/>
              <w:ind w:firstLine="0"/>
              <w:jc w:val="center"/>
              <w:rPr>
                <w:sz w:val="24"/>
                <w:szCs w:val="24"/>
              </w:rPr>
            </w:pPr>
            <w:r w:rsidRPr="005D7220">
              <w:rPr>
                <w:sz w:val="24"/>
                <w:szCs w:val="24"/>
              </w:rPr>
              <w:t>Информатика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roofErr w:type="gramStart"/>
            <w:r w:rsidRPr="005D7220">
              <w:rPr>
                <w:sz w:val="20"/>
                <w:szCs w:val="20"/>
              </w:rPr>
              <w:t>КР</w:t>
            </w:r>
            <w:proofErr w:type="gramEnd"/>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Естественные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Астрономия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Физика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Биология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Общественные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История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Обществознание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2"/>
              </w:rPr>
              <w:t>Физическая культура, экология, основы безопасности жизнедетель-ности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Физическая культура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основы безопасности жизнедеятельности</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Элективные курсы и предметы по выбору</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proofErr w:type="gramStart"/>
            <w:r w:rsidRPr="005D7220">
              <w:rPr>
                <w:sz w:val="24"/>
                <w:szCs w:val="24"/>
              </w:rPr>
              <w:t>Индивидуальный проект</w:t>
            </w:r>
            <w:proofErr w:type="gramEnd"/>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p w:rsidR="005D7220" w:rsidRPr="005D7220" w:rsidRDefault="005D7220" w:rsidP="005D7220">
            <w:pPr>
              <w:suppressAutoHyphens w:val="0"/>
              <w:spacing w:line="240" w:lineRule="auto"/>
              <w:ind w:firstLine="0"/>
              <w:jc w:val="center"/>
              <w:rPr>
                <w:sz w:val="20"/>
                <w:szCs w:val="20"/>
              </w:rPr>
            </w:pP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защита</w:t>
            </w:r>
          </w:p>
        </w:tc>
        <w:tc>
          <w:tcPr>
            <w:tcW w:w="992"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Решение задач по физике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102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18"/>
                <w:szCs w:val="18"/>
              </w:rPr>
            </w:pPr>
            <w:r w:rsidRPr="005D7220">
              <w:rPr>
                <w:sz w:val="18"/>
                <w:szCs w:val="18"/>
              </w:rPr>
              <w:t>Основы органической/</w:t>
            </w:r>
          </w:p>
          <w:p w:rsidR="005D7220" w:rsidRPr="005D7220" w:rsidRDefault="005D7220" w:rsidP="005D7220">
            <w:pPr>
              <w:suppressAutoHyphens w:val="0"/>
              <w:spacing w:line="240" w:lineRule="auto"/>
              <w:ind w:right="-108" w:firstLine="0"/>
              <w:jc w:val="center"/>
              <w:rPr>
                <w:sz w:val="22"/>
              </w:rPr>
            </w:pPr>
            <w:r w:rsidRPr="005D7220">
              <w:rPr>
                <w:sz w:val="18"/>
                <w:szCs w:val="18"/>
              </w:rPr>
              <w:t>неорганической химии</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18"/>
                <w:szCs w:val="18"/>
              </w:rPr>
            </w:pPr>
            <w:r w:rsidRPr="005D7220">
              <w:rPr>
                <w:sz w:val="18"/>
                <w:szCs w:val="18"/>
              </w:rPr>
              <w:t>Решение прикладных задач по математике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Предельно допустимая аудиторная нагрузка при 6-тидневной учебной неделе</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p w:rsidR="005D7220" w:rsidRPr="005D7220" w:rsidRDefault="005D7220" w:rsidP="005D7220">
            <w:pPr>
              <w:suppressAutoHyphens w:val="0"/>
              <w:spacing w:line="240" w:lineRule="auto"/>
              <w:ind w:firstLine="0"/>
              <w:jc w:val="center"/>
              <w:rPr>
                <w:b/>
                <w:sz w:val="20"/>
                <w:szCs w:val="20"/>
              </w:rPr>
            </w:pP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2590</w:t>
            </w:r>
          </w:p>
        </w:tc>
        <w:tc>
          <w:tcPr>
            <w:tcW w:w="992" w:type="dxa"/>
          </w:tcPr>
          <w:p w:rsidR="005D7220" w:rsidRPr="005D7220" w:rsidRDefault="005D7220" w:rsidP="005D7220">
            <w:pPr>
              <w:suppressAutoHyphens w:val="0"/>
              <w:spacing w:line="240" w:lineRule="auto"/>
              <w:ind w:firstLine="0"/>
              <w:jc w:val="center"/>
              <w:rPr>
                <w:b/>
                <w:sz w:val="20"/>
                <w:szCs w:val="20"/>
              </w:rPr>
            </w:pPr>
          </w:p>
        </w:tc>
        <w:tc>
          <w:tcPr>
            <w:tcW w:w="992"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sz w:val="24"/>
                <w:szCs w:val="24"/>
              </w:rPr>
            </w:pPr>
            <w:r w:rsidRPr="005D7220">
              <w:rPr>
                <w:sz w:val="24"/>
                <w:szCs w:val="24"/>
              </w:rPr>
              <w:t>Итого к финансированию</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2516</w:t>
            </w:r>
          </w:p>
        </w:tc>
        <w:tc>
          <w:tcPr>
            <w:tcW w:w="992" w:type="dxa"/>
          </w:tcPr>
          <w:p w:rsidR="005D7220" w:rsidRPr="005D7220" w:rsidRDefault="005D7220" w:rsidP="005D7220">
            <w:pPr>
              <w:suppressAutoHyphens w:val="0"/>
              <w:spacing w:line="240" w:lineRule="auto"/>
              <w:ind w:firstLine="0"/>
              <w:jc w:val="center"/>
              <w:rPr>
                <w:b/>
                <w:sz w:val="20"/>
                <w:szCs w:val="20"/>
              </w:rPr>
            </w:pPr>
          </w:p>
        </w:tc>
        <w:tc>
          <w:tcPr>
            <w:tcW w:w="992" w:type="dxa"/>
          </w:tcPr>
          <w:p w:rsidR="005D7220" w:rsidRPr="005D7220" w:rsidRDefault="005D7220" w:rsidP="005D7220">
            <w:pPr>
              <w:suppressAutoHyphens w:val="0"/>
              <w:spacing w:line="240" w:lineRule="auto"/>
              <w:ind w:firstLine="0"/>
              <w:jc w:val="center"/>
              <w:rPr>
                <w:b/>
                <w:sz w:val="20"/>
                <w:szCs w:val="20"/>
              </w:rPr>
            </w:pPr>
          </w:p>
        </w:tc>
      </w:tr>
    </w:tbl>
    <w:p w:rsidR="005D7220" w:rsidRPr="005D7220" w:rsidRDefault="005D7220" w:rsidP="005D7220">
      <w:pPr>
        <w:suppressAutoHyphens w:val="0"/>
        <w:spacing w:after="200" w:line="276" w:lineRule="auto"/>
        <w:ind w:firstLine="0"/>
        <w:jc w:val="center"/>
        <w:rPr>
          <w:sz w:val="24"/>
          <w:szCs w:val="24"/>
        </w:rPr>
      </w:pPr>
      <w:r w:rsidRPr="005D7220">
        <w:rPr>
          <w:sz w:val="24"/>
          <w:szCs w:val="24"/>
        </w:rPr>
        <w:br w:type="page"/>
      </w:r>
      <w:r w:rsidRPr="005D7220">
        <w:rPr>
          <w:sz w:val="24"/>
          <w:szCs w:val="24"/>
        </w:rPr>
        <w:lastRenderedPageBreak/>
        <w:t>Универсальный профиль (архитектура)</w:t>
      </w:r>
    </w:p>
    <w:tbl>
      <w:tblPr>
        <w:tblStyle w:val="24"/>
        <w:tblW w:w="10916" w:type="dxa"/>
        <w:tblInd w:w="-885" w:type="dxa"/>
        <w:tblLayout w:type="fixed"/>
        <w:tblLook w:val="04A0" w:firstRow="1" w:lastRow="0" w:firstColumn="1" w:lastColumn="0" w:noHBand="0" w:noVBand="1"/>
      </w:tblPr>
      <w:tblGrid>
        <w:gridCol w:w="1277"/>
        <w:gridCol w:w="1701"/>
        <w:gridCol w:w="992"/>
        <w:gridCol w:w="851"/>
        <w:gridCol w:w="992"/>
        <w:gridCol w:w="992"/>
        <w:gridCol w:w="992"/>
        <w:gridCol w:w="993"/>
        <w:gridCol w:w="992"/>
        <w:gridCol w:w="1134"/>
      </w:tblGrid>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Предметная область</w:t>
            </w:r>
          </w:p>
        </w:tc>
        <w:tc>
          <w:tcPr>
            <w:tcW w:w="1701"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Предметы</w:t>
            </w: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11 класс</w:t>
            </w:r>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Итого за 2 года</w:t>
            </w:r>
          </w:p>
        </w:tc>
        <w:tc>
          <w:tcPr>
            <w:tcW w:w="2126" w:type="dxa"/>
            <w:gridSpan w:val="2"/>
            <w:vMerge w:val="restart"/>
          </w:tcPr>
          <w:p w:rsidR="005D7220" w:rsidRPr="005D7220" w:rsidRDefault="005D7220" w:rsidP="005D7220">
            <w:pPr>
              <w:suppressAutoHyphens w:val="0"/>
              <w:spacing w:line="240" w:lineRule="auto"/>
              <w:ind w:firstLine="0"/>
              <w:jc w:val="left"/>
              <w:rPr>
                <w:sz w:val="24"/>
                <w:szCs w:val="24"/>
              </w:rPr>
            </w:pPr>
            <w:r w:rsidRPr="005D7220">
              <w:rPr>
                <w:b/>
                <w:sz w:val="24"/>
                <w:szCs w:val="24"/>
              </w:rPr>
              <w:t>Формы промежуточной аттестации</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2126" w:type="dxa"/>
            <w:gridSpan w:val="2"/>
            <w:vMerge/>
          </w:tcPr>
          <w:p w:rsidR="005D7220" w:rsidRPr="005D7220" w:rsidRDefault="005D7220" w:rsidP="005D7220">
            <w:pPr>
              <w:suppressAutoHyphens w:val="0"/>
              <w:spacing w:line="240" w:lineRule="auto"/>
              <w:ind w:firstLine="0"/>
              <w:jc w:val="center"/>
              <w:rPr>
                <w:b/>
                <w:sz w:val="24"/>
                <w:szCs w:val="24"/>
              </w:rPr>
            </w:pP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851"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left"/>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134" w:type="dxa"/>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11</w:t>
            </w:r>
          </w:p>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класс</w:t>
            </w:r>
          </w:p>
        </w:tc>
      </w:tr>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Русский язык и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 xml:space="preserve">ГИА </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Литература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сочинение</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Итоговое сочинение</w:t>
            </w:r>
          </w:p>
        </w:tc>
      </w:tr>
      <w:tr w:rsidR="005D7220" w:rsidRPr="005D7220" w:rsidTr="005D7220">
        <w:tc>
          <w:tcPr>
            <w:tcW w:w="1277" w:type="dxa"/>
          </w:tcPr>
          <w:p w:rsidR="005D7220" w:rsidRPr="005D7220" w:rsidRDefault="005D7220" w:rsidP="005D7220">
            <w:pPr>
              <w:suppressAutoHyphens w:val="0"/>
              <w:spacing w:line="240" w:lineRule="auto"/>
              <w:ind w:firstLine="0"/>
              <w:jc w:val="center"/>
              <w:rPr>
                <w:sz w:val="22"/>
              </w:rPr>
            </w:pPr>
            <w:r w:rsidRPr="005D7220">
              <w:rPr>
                <w:sz w:val="22"/>
              </w:rPr>
              <w:t>Родной язык и родная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tcPr>
          <w:p w:rsidR="005D7220" w:rsidRPr="005D7220" w:rsidRDefault="005D7220" w:rsidP="005D7220">
            <w:pPr>
              <w:suppressAutoHyphens w:val="0"/>
              <w:spacing w:line="240" w:lineRule="auto"/>
              <w:ind w:right="-42" w:firstLine="0"/>
              <w:jc w:val="center"/>
              <w:rPr>
                <w:sz w:val="24"/>
                <w:szCs w:val="24"/>
              </w:rPr>
            </w:pPr>
            <w:r w:rsidRPr="005D7220">
              <w:rPr>
                <w:sz w:val="24"/>
                <w:szCs w:val="24"/>
              </w:rPr>
              <w:t>Иностранные языки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Английский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Математика и информатика</w:t>
            </w:r>
          </w:p>
        </w:tc>
        <w:tc>
          <w:tcPr>
            <w:tcW w:w="1701" w:type="dxa"/>
            <w:shd w:val="clear" w:color="auto" w:fill="92D050"/>
          </w:tcPr>
          <w:p w:rsidR="005D7220" w:rsidRPr="005D7220" w:rsidRDefault="005D7220" w:rsidP="005D7220">
            <w:pPr>
              <w:suppressAutoHyphens w:val="0"/>
              <w:spacing w:line="240" w:lineRule="auto"/>
              <w:ind w:firstLine="0"/>
              <w:jc w:val="left"/>
              <w:rPr>
                <w:sz w:val="22"/>
              </w:rPr>
            </w:pPr>
            <w:r w:rsidRPr="005D7220">
              <w:rPr>
                <w:sz w:val="22"/>
              </w:rPr>
              <w:t>Математика: алгебра и начала математического анализа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p w:rsidR="005D7220" w:rsidRPr="005D7220" w:rsidRDefault="005D7220" w:rsidP="005D7220">
            <w:pPr>
              <w:suppressAutoHyphens w:val="0"/>
              <w:spacing w:line="240" w:lineRule="auto"/>
              <w:ind w:firstLine="0"/>
              <w:jc w:val="left"/>
              <w:rPr>
                <w:sz w:val="20"/>
                <w:szCs w:val="20"/>
              </w:rPr>
            </w:pP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992" w:type="dxa"/>
            <w:vMerge w:val="restart"/>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4"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Математика: геометрия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2" w:type="dxa"/>
            <w:vMerge/>
          </w:tcPr>
          <w:p w:rsidR="005D7220" w:rsidRPr="005D7220" w:rsidRDefault="005D7220" w:rsidP="005D7220">
            <w:pPr>
              <w:suppressAutoHyphens w:val="0"/>
              <w:spacing w:line="240" w:lineRule="auto"/>
              <w:ind w:firstLine="0"/>
              <w:jc w:val="center"/>
              <w:rPr>
                <w:sz w:val="20"/>
                <w:szCs w:val="20"/>
              </w:rPr>
            </w:pPr>
          </w:p>
        </w:tc>
        <w:tc>
          <w:tcPr>
            <w:tcW w:w="1134" w:type="dxa"/>
            <w:vMerge/>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Естественные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Астрономия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Естествознание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Общественные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История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Обществознание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МХК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2"/>
              </w:rPr>
              <w:t>Физическая культура, экология, основы безопасности жизнедетель-ности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Физическая культура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2"/>
              </w:rPr>
            </w:pPr>
            <w:r w:rsidRPr="005D7220">
              <w:rPr>
                <w:sz w:val="22"/>
              </w:rPr>
              <w:t>основы безопасности жизнедеятельности</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Элективные курсы и предметы по выбору</w:t>
            </w:r>
          </w:p>
        </w:tc>
        <w:tc>
          <w:tcPr>
            <w:tcW w:w="1701" w:type="dxa"/>
            <w:shd w:val="clear" w:color="auto" w:fill="92D050"/>
          </w:tcPr>
          <w:p w:rsidR="005D7220" w:rsidRPr="005D7220" w:rsidRDefault="005D7220" w:rsidP="005D7220">
            <w:pPr>
              <w:suppressAutoHyphens w:val="0"/>
              <w:spacing w:line="240" w:lineRule="auto"/>
              <w:ind w:right="-108" w:firstLine="0"/>
              <w:jc w:val="center"/>
              <w:rPr>
                <w:sz w:val="22"/>
              </w:rPr>
            </w:pPr>
            <w:proofErr w:type="gramStart"/>
            <w:r w:rsidRPr="005D7220">
              <w:rPr>
                <w:sz w:val="22"/>
              </w:rPr>
              <w:t>Индивидуальный проект</w:t>
            </w:r>
            <w:proofErr w:type="gramEnd"/>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p w:rsidR="005D7220" w:rsidRPr="005D7220" w:rsidRDefault="005D7220" w:rsidP="005D7220">
            <w:pPr>
              <w:suppressAutoHyphens w:val="0"/>
              <w:spacing w:line="240" w:lineRule="auto"/>
              <w:ind w:firstLine="0"/>
              <w:jc w:val="center"/>
              <w:rPr>
                <w:sz w:val="20"/>
                <w:szCs w:val="20"/>
              </w:rPr>
            </w:pP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защита</w:t>
            </w:r>
          </w:p>
        </w:tc>
        <w:tc>
          <w:tcPr>
            <w:tcW w:w="1134"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2"/>
              </w:rPr>
            </w:pPr>
            <w:r w:rsidRPr="005D7220">
              <w:rPr>
                <w:sz w:val="22"/>
              </w:rPr>
              <w:t>Многообразие организмов</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2"/>
              </w:rPr>
            </w:pPr>
            <w:r w:rsidRPr="005D7220">
              <w:rPr>
                <w:sz w:val="22"/>
              </w:rPr>
              <w:t>Компьютерное моделирование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Рисунок</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992"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Borders>
              <w:bottom w:val="single" w:sz="4" w:space="0" w:color="auto"/>
            </w:tcBorders>
          </w:tcPr>
          <w:p w:rsidR="005D7220" w:rsidRPr="005D7220" w:rsidRDefault="005D7220" w:rsidP="005D7220">
            <w:pPr>
              <w:suppressAutoHyphens w:val="0"/>
              <w:spacing w:line="240" w:lineRule="auto"/>
              <w:ind w:firstLine="0"/>
              <w:jc w:val="center"/>
              <w:rPr>
                <w:sz w:val="18"/>
                <w:szCs w:val="18"/>
              </w:rPr>
            </w:pPr>
            <w:r w:rsidRPr="005D7220">
              <w:rPr>
                <w:sz w:val="18"/>
                <w:szCs w:val="18"/>
              </w:rPr>
              <w:t>Решение прикладных задач по математике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102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Челове</w:t>
            </w:r>
            <w:proofErr w:type="gramStart"/>
            <w:r w:rsidRPr="005D7220">
              <w:rPr>
                <w:sz w:val="20"/>
                <w:szCs w:val="20"/>
              </w:rPr>
              <w:t>к-</w:t>
            </w:r>
            <w:proofErr w:type="gramEnd"/>
            <w:r w:rsidRPr="005D7220">
              <w:rPr>
                <w:sz w:val="20"/>
                <w:szCs w:val="20"/>
              </w:rPr>
              <w:t xml:space="preserve"> общество - мир</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2" w:type="dxa"/>
          </w:tcPr>
          <w:p w:rsidR="005D7220" w:rsidRPr="005D7220" w:rsidRDefault="005D7220" w:rsidP="005D7220">
            <w:pPr>
              <w:suppressAutoHyphens w:val="0"/>
              <w:spacing w:line="240" w:lineRule="auto"/>
              <w:ind w:firstLine="0"/>
              <w:jc w:val="center"/>
              <w:rPr>
                <w:sz w:val="20"/>
                <w:szCs w:val="20"/>
              </w:rPr>
            </w:pP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Предельно допустимая аудиторная нагрузка при 6-тидневной учебной неделе</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p w:rsidR="005D7220" w:rsidRPr="005D7220" w:rsidRDefault="005D7220" w:rsidP="005D7220">
            <w:pPr>
              <w:suppressAutoHyphens w:val="0"/>
              <w:spacing w:line="240" w:lineRule="auto"/>
              <w:ind w:firstLine="0"/>
              <w:jc w:val="center"/>
              <w:rPr>
                <w:b/>
                <w:sz w:val="20"/>
                <w:szCs w:val="20"/>
              </w:rPr>
            </w:pP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2590</w:t>
            </w:r>
          </w:p>
        </w:tc>
        <w:tc>
          <w:tcPr>
            <w:tcW w:w="992" w:type="dxa"/>
          </w:tcPr>
          <w:p w:rsidR="005D7220" w:rsidRPr="005D7220" w:rsidRDefault="005D7220" w:rsidP="005D7220">
            <w:pPr>
              <w:suppressAutoHyphens w:val="0"/>
              <w:spacing w:line="240" w:lineRule="auto"/>
              <w:ind w:firstLine="0"/>
              <w:jc w:val="center"/>
              <w:rPr>
                <w:b/>
                <w:sz w:val="20"/>
                <w:szCs w:val="20"/>
              </w:rPr>
            </w:pPr>
          </w:p>
        </w:tc>
        <w:tc>
          <w:tcPr>
            <w:tcW w:w="1134"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sz w:val="24"/>
                <w:szCs w:val="24"/>
              </w:rPr>
            </w:pPr>
            <w:r w:rsidRPr="005D7220">
              <w:rPr>
                <w:sz w:val="24"/>
                <w:szCs w:val="24"/>
              </w:rPr>
              <w:t>Итого к финансированию</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2516</w:t>
            </w:r>
          </w:p>
        </w:tc>
        <w:tc>
          <w:tcPr>
            <w:tcW w:w="992" w:type="dxa"/>
          </w:tcPr>
          <w:p w:rsidR="005D7220" w:rsidRPr="005D7220" w:rsidRDefault="005D7220" w:rsidP="005D7220">
            <w:pPr>
              <w:suppressAutoHyphens w:val="0"/>
              <w:spacing w:line="240" w:lineRule="auto"/>
              <w:ind w:firstLine="0"/>
              <w:jc w:val="center"/>
              <w:rPr>
                <w:b/>
                <w:sz w:val="20"/>
                <w:szCs w:val="20"/>
              </w:rPr>
            </w:pPr>
          </w:p>
        </w:tc>
        <w:tc>
          <w:tcPr>
            <w:tcW w:w="1134" w:type="dxa"/>
          </w:tcPr>
          <w:p w:rsidR="005D7220" w:rsidRPr="005D7220" w:rsidRDefault="005D7220" w:rsidP="005D7220">
            <w:pPr>
              <w:suppressAutoHyphens w:val="0"/>
              <w:spacing w:line="240" w:lineRule="auto"/>
              <w:ind w:firstLine="0"/>
              <w:jc w:val="center"/>
              <w:rPr>
                <w:b/>
                <w:sz w:val="20"/>
                <w:szCs w:val="20"/>
              </w:rPr>
            </w:pPr>
          </w:p>
        </w:tc>
      </w:tr>
    </w:tbl>
    <w:p w:rsidR="005D7220" w:rsidRPr="005D7220" w:rsidRDefault="005D7220" w:rsidP="005D7220">
      <w:pPr>
        <w:suppressAutoHyphens w:val="0"/>
        <w:spacing w:after="200" w:line="276" w:lineRule="auto"/>
        <w:ind w:firstLine="0"/>
        <w:jc w:val="center"/>
        <w:rPr>
          <w:sz w:val="24"/>
          <w:szCs w:val="24"/>
        </w:rPr>
      </w:pPr>
      <w:r w:rsidRPr="005D7220">
        <w:rPr>
          <w:rFonts w:ascii="Calibri" w:hAnsi="Calibri"/>
          <w:sz w:val="22"/>
        </w:rPr>
        <w:br w:type="page"/>
      </w:r>
      <w:r w:rsidRPr="005D7220">
        <w:rPr>
          <w:sz w:val="24"/>
          <w:szCs w:val="24"/>
        </w:rPr>
        <w:lastRenderedPageBreak/>
        <w:t xml:space="preserve"> Естественнонаучный  профиль</w:t>
      </w:r>
    </w:p>
    <w:tbl>
      <w:tblPr>
        <w:tblStyle w:val="24"/>
        <w:tblW w:w="11057" w:type="dxa"/>
        <w:tblInd w:w="-885" w:type="dxa"/>
        <w:tblLayout w:type="fixed"/>
        <w:tblLook w:val="04A0" w:firstRow="1" w:lastRow="0" w:firstColumn="1" w:lastColumn="0" w:noHBand="0" w:noVBand="1"/>
      </w:tblPr>
      <w:tblGrid>
        <w:gridCol w:w="1277"/>
        <w:gridCol w:w="1701"/>
        <w:gridCol w:w="850"/>
        <w:gridCol w:w="993"/>
        <w:gridCol w:w="992"/>
        <w:gridCol w:w="992"/>
        <w:gridCol w:w="992"/>
        <w:gridCol w:w="993"/>
        <w:gridCol w:w="1134"/>
        <w:gridCol w:w="1133"/>
      </w:tblGrid>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Предметная область</w:t>
            </w:r>
          </w:p>
        </w:tc>
        <w:tc>
          <w:tcPr>
            <w:tcW w:w="1701"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Предметы</w:t>
            </w: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11 класс</w:t>
            </w:r>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Итого за 2 года</w:t>
            </w:r>
          </w:p>
        </w:tc>
        <w:tc>
          <w:tcPr>
            <w:tcW w:w="2267" w:type="dxa"/>
            <w:gridSpan w:val="2"/>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Формы промежуточной аттестации</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2267" w:type="dxa"/>
            <w:gridSpan w:val="2"/>
            <w:vMerge/>
          </w:tcPr>
          <w:p w:rsidR="005D7220" w:rsidRPr="005D7220" w:rsidRDefault="005D7220" w:rsidP="005D7220">
            <w:pPr>
              <w:suppressAutoHyphens w:val="0"/>
              <w:spacing w:line="240" w:lineRule="auto"/>
              <w:ind w:firstLine="0"/>
              <w:jc w:val="center"/>
              <w:rPr>
                <w:b/>
                <w:sz w:val="24"/>
                <w:szCs w:val="24"/>
              </w:rPr>
            </w:pP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850" w:type="dxa"/>
          </w:tcPr>
          <w:p w:rsidR="005D7220" w:rsidRPr="005D7220" w:rsidRDefault="005D7220" w:rsidP="005D7220">
            <w:pPr>
              <w:suppressAutoHyphens w:val="0"/>
              <w:spacing w:line="240" w:lineRule="auto"/>
              <w:ind w:right="-108"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left"/>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1134"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133"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11</w:t>
            </w:r>
          </w:p>
          <w:p w:rsidR="005D7220" w:rsidRPr="005D7220" w:rsidRDefault="005D7220" w:rsidP="005D7220">
            <w:pPr>
              <w:suppressAutoHyphens w:val="0"/>
              <w:spacing w:line="240" w:lineRule="auto"/>
              <w:ind w:firstLine="0"/>
              <w:jc w:val="center"/>
              <w:rPr>
                <w:b/>
                <w:sz w:val="24"/>
                <w:szCs w:val="24"/>
              </w:rPr>
            </w:pPr>
            <w:r w:rsidRPr="005D7220">
              <w:rPr>
                <w:b/>
                <w:sz w:val="24"/>
                <w:szCs w:val="24"/>
              </w:rPr>
              <w:t>класс</w:t>
            </w:r>
          </w:p>
        </w:tc>
      </w:tr>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Русский язык и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r w:rsidRPr="005D7220">
              <w:rPr>
                <w:sz w:val="20"/>
                <w:szCs w:val="20"/>
              </w:rPr>
              <w:br/>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Литература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сочинение</w:t>
            </w:r>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Итоговое сочинение</w:t>
            </w:r>
          </w:p>
        </w:tc>
      </w:tr>
      <w:tr w:rsidR="005D7220" w:rsidRPr="005D7220" w:rsidTr="005D7220">
        <w:tc>
          <w:tcPr>
            <w:tcW w:w="1277"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Родной язык и родная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русский язык</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3" w:type="dxa"/>
          </w:tcPr>
          <w:p w:rsidR="005D7220" w:rsidRPr="005D7220" w:rsidRDefault="005D7220" w:rsidP="005D7220">
            <w:pPr>
              <w:suppressAutoHyphens w:val="0"/>
              <w:spacing w:line="240" w:lineRule="auto"/>
              <w:ind w:firstLine="0"/>
              <w:jc w:val="center"/>
              <w:rPr>
                <w:color w:val="4A442A"/>
                <w:sz w:val="20"/>
                <w:szCs w:val="20"/>
                <w:highlight w:val="lightGray"/>
                <w:shd w:val="pct15" w:color="auto" w:fill="FFFFFF"/>
              </w:rPr>
            </w:pPr>
          </w:p>
        </w:tc>
      </w:tr>
      <w:tr w:rsidR="005D7220" w:rsidRPr="005D7220" w:rsidTr="005D7220">
        <w:tc>
          <w:tcPr>
            <w:tcW w:w="1277" w:type="dxa"/>
          </w:tcPr>
          <w:p w:rsidR="005D7220" w:rsidRPr="005D7220" w:rsidRDefault="005D7220" w:rsidP="005D7220">
            <w:pPr>
              <w:suppressAutoHyphens w:val="0"/>
              <w:spacing w:line="240" w:lineRule="auto"/>
              <w:ind w:right="-42" w:firstLine="0"/>
              <w:jc w:val="center"/>
              <w:rPr>
                <w:sz w:val="20"/>
                <w:szCs w:val="20"/>
              </w:rPr>
            </w:pPr>
            <w:r w:rsidRPr="005D7220">
              <w:rPr>
                <w:sz w:val="20"/>
                <w:szCs w:val="20"/>
              </w:rPr>
              <w:t>Иностранные языки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Английский язык</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3" w:type="dxa"/>
            <w:shd w:val="clear" w:color="auto" w:fill="FFFFFF" w:themeFill="background1"/>
          </w:tcPr>
          <w:p w:rsidR="005D7220" w:rsidRPr="005D7220" w:rsidRDefault="005D7220" w:rsidP="005D7220">
            <w:pPr>
              <w:suppressAutoHyphens w:val="0"/>
              <w:spacing w:line="240" w:lineRule="auto"/>
              <w:ind w:firstLine="0"/>
              <w:jc w:val="center"/>
              <w:rPr>
                <w:sz w:val="20"/>
                <w:szCs w:val="20"/>
                <w:shd w:val="pct15" w:color="auto" w:fill="FFFFFF"/>
              </w:rPr>
            </w:pPr>
            <w:r w:rsidRPr="005D7220">
              <w:rPr>
                <w:sz w:val="20"/>
                <w:szCs w:val="20"/>
                <w:shd w:val="pct15" w:color="auto" w:fill="FFFFFF"/>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 xml:space="preserve">Математика </w:t>
            </w:r>
          </w:p>
          <w:p w:rsidR="005D7220" w:rsidRPr="005D7220" w:rsidRDefault="005D7220" w:rsidP="005D7220">
            <w:pPr>
              <w:suppressAutoHyphens w:val="0"/>
              <w:spacing w:line="240" w:lineRule="auto"/>
              <w:ind w:right="-184" w:firstLine="0"/>
              <w:jc w:val="center"/>
              <w:rPr>
                <w:sz w:val="20"/>
                <w:szCs w:val="20"/>
              </w:rPr>
            </w:pPr>
            <w:r w:rsidRPr="005D7220">
              <w:rPr>
                <w:sz w:val="20"/>
                <w:szCs w:val="20"/>
              </w:rPr>
              <w:t>И</w:t>
            </w:r>
          </w:p>
          <w:p w:rsidR="005D7220" w:rsidRPr="005D7220" w:rsidRDefault="005D7220" w:rsidP="005D7220">
            <w:pPr>
              <w:suppressAutoHyphens w:val="0"/>
              <w:spacing w:line="240" w:lineRule="auto"/>
              <w:ind w:right="-108" w:firstLine="0"/>
              <w:jc w:val="center"/>
              <w:rPr>
                <w:sz w:val="20"/>
                <w:szCs w:val="20"/>
              </w:rPr>
            </w:pPr>
            <w:r w:rsidRPr="005D7220">
              <w:rPr>
                <w:sz w:val="20"/>
                <w:szCs w:val="20"/>
              </w:rPr>
              <w:t xml:space="preserve"> информатика</w:t>
            </w:r>
          </w:p>
        </w:tc>
        <w:tc>
          <w:tcPr>
            <w:tcW w:w="1701" w:type="dxa"/>
            <w:shd w:val="clear" w:color="auto" w:fill="92D050"/>
          </w:tcPr>
          <w:p w:rsidR="005D7220" w:rsidRPr="005D7220" w:rsidRDefault="005D7220" w:rsidP="005D7220">
            <w:pPr>
              <w:suppressAutoHyphens w:val="0"/>
              <w:spacing w:line="240" w:lineRule="auto"/>
              <w:ind w:firstLine="0"/>
              <w:jc w:val="left"/>
              <w:rPr>
                <w:sz w:val="22"/>
              </w:rPr>
            </w:pPr>
            <w:r w:rsidRPr="005D7220">
              <w:rPr>
                <w:sz w:val="22"/>
              </w:rPr>
              <w:t>Математика: алгебра и начала математического анализа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4</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p w:rsidR="005D7220" w:rsidRPr="005D7220" w:rsidRDefault="005D7220" w:rsidP="005D7220">
            <w:pPr>
              <w:suppressAutoHyphens w:val="0"/>
              <w:spacing w:line="240" w:lineRule="auto"/>
              <w:ind w:firstLine="0"/>
              <w:jc w:val="left"/>
              <w:rPr>
                <w:sz w:val="20"/>
                <w:szCs w:val="20"/>
              </w:rPr>
            </w:pP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272</w:t>
            </w:r>
          </w:p>
        </w:tc>
        <w:tc>
          <w:tcPr>
            <w:tcW w:w="1134" w:type="dxa"/>
            <w:vMerge w:val="restart"/>
          </w:tcPr>
          <w:p w:rsidR="005D7220" w:rsidRPr="005D7220" w:rsidRDefault="005D7220" w:rsidP="005D7220">
            <w:pPr>
              <w:suppressAutoHyphens w:val="0"/>
              <w:spacing w:line="240" w:lineRule="auto"/>
              <w:ind w:firstLine="0"/>
              <w:jc w:val="center"/>
              <w:rPr>
                <w:sz w:val="20"/>
                <w:szCs w:val="20"/>
              </w:rPr>
            </w:pPr>
          </w:p>
          <w:p w:rsidR="005D7220" w:rsidRPr="005D7220" w:rsidRDefault="005D7220" w:rsidP="005D7220">
            <w:pPr>
              <w:suppressAutoHyphens w:val="0"/>
              <w:spacing w:line="240" w:lineRule="auto"/>
              <w:ind w:firstLine="0"/>
              <w:jc w:val="center"/>
              <w:rPr>
                <w:sz w:val="20"/>
                <w:szCs w:val="20"/>
              </w:rPr>
            </w:pPr>
          </w:p>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3"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Математика: геометрия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1134" w:type="dxa"/>
            <w:vMerge/>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
        </w:tc>
        <w:tc>
          <w:tcPr>
            <w:tcW w:w="1133" w:type="dxa"/>
            <w:vMerge/>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Естественные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Астрономия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auto"/>
          </w:tcPr>
          <w:p w:rsidR="005D7220" w:rsidRPr="005D7220" w:rsidRDefault="005D7220" w:rsidP="005D7220">
            <w:pPr>
              <w:suppressAutoHyphens w:val="0"/>
              <w:spacing w:line="240" w:lineRule="auto"/>
              <w:ind w:firstLine="0"/>
              <w:jc w:val="center"/>
              <w:rPr>
                <w:sz w:val="20"/>
                <w:szCs w:val="20"/>
                <w:shd w:val="pct15" w:color="auto" w:fill="FFFFFF"/>
              </w:rPr>
            </w:pPr>
          </w:p>
        </w:tc>
        <w:tc>
          <w:tcPr>
            <w:tcW w:w="1133"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Физика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Химия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Биология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Общественные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История</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0"/>
                <w:szCs w:val="20"/>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Обществознание</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3" w:type="dxa"/>
            <w:tcBorders>
              <w:bottom w:val="single" w:sz="4" w:space="0" w:color="auto"/>
            </w:tcBorders>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0"/>
                <w:szCs w:val="20"/>
              </w:rPr>
            </w:pPr>
            <w:r w:rsidRPr="005D7220">
              <w:rPr>
                <w:sz w:val="20"/>
                <w:szCs w:val="20"/>
              </w:rPr>
              <w:t>Физическая культура, экология, основы безопасности жизнедетель-ности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Физическая культура</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3"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основы безопасности жизнедеятельности</w:t>
            </w:r>
          </w:p>
        </w:tc>
        <w:tc>
          <w:tcPr>
            <w:tcW w:w="850"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3"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08" w:firstLine="0"/>
              <w:jc w:val="center"/>
              <w:rPr>
                <w:b/>
                <w:sz w:val="24"/>
                <w:szCs w:val="24"/>
              </w:rPr>
            </w:pPr>
            <w:r w:rsidRPr="005D7220">
              <w:rPr>
                <w:b/>
                <w:sz w:val="24"/>
                <w:szCs w:val="24"/>
              </w:rPr>
              <w:t>Элективные курсы и предметы по выбору</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proofErr w:type="gramStart"/>
            <w:r w:rsidRPr="005D7220">
              <w:rPr>
                <w:sz w:val="24"/>
                <w:szCs w:val="24"/>
              </w:rPr>
              <w:t>Индивидуальный проект</w:t>
            </w:r>
            <w:proofErr w:type="gramEnd"/>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p w:rsidR="005D7220" w:rsidRPr="005D7220" w:rsidRDefault="005D7220" w:rsidP="005D7220">
            <w:pPr>
              <w:suppressAutoHyphens w:val="0"/>
              <w:spacing w:line="240" w:lineRule="auto"/>
              <w:ind w:firstLine="0"/>
              <w:jc w:val="center"/>
              <w:rPr>
                <w:sz w:val="20"/>
                <w:szCs w:val="20"/>
              </w:rPr>
            </w:pP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shd w:val="clear" w:color="auto" w:fill="auto"/>
          </w:tcPr>
          <w:p w:rsidR="005D7220" w:rsidRPr="005D7220" w:rsidRDefault="005D7220" w:rsidP="005D7220">
            <w:pPr>
              <w:suppressAutoHyphens w:val="0"/>
              <w:spacing w:line="240" w:lineRule="auto"/>
              <w:ind w:firstLine="0"/>
              <w:jc w:val="center"/>
              <w:rPr>
                <w:sz w:val="20"/>
                <w:szCs w:val="20"/>
              </w:rPr>
            </w:pPr>
            <w:r w:rsidRPr="005D7220">
              <w:rPr>
                <w:sz w:val="20"/>
                <w:szCs w:val="20"/>
              </w:rPr>
              <w:t>защита</w:t>
            </w:r>
          </w:p>
        </w:tc>
        <w:tc>
          <w:tcPr>
            <w:tcW w:w="1133" w:type="dxa"/>
            <w:shd w:val="clear" w:color="auto" w:fill="auto"/>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Информационные системы и технологии</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left"/>
              <w:rPr>
                <w:sz w:val="18"/>
                <w:szCs w:val="18"/>
              </w:rPr>
            </w:pPr>
            <w:r w:rsidRPr="005D7220">
              <w:rPr>
                <w:sz w:val="18"/>
                <w:szCs w:val="18"/>
              </w:rPr>
              <w:t xml:space="preserve">Свойства и строение </w:t>
            </w:r>
            <w:proofErr w:type="gramStart"/>
            <w:r w:rsidRPr="005D7220">
              <w:rPr>
                <w:sz w:val="18"/>
                <w:szCs w:val="18"/>
              </w:rPr>
              <w:t>органических</w:t>
            </w:r>
            <w:proofErr w:type="gramEnd"/>
            <w:r w:rsidRPr="005D7220">
              <w:rPr>
                <w:sz w:val="18"/>
                <w:szCs w:val="18"/>
              </w:rPr>
              <w:t>/</w:t>
            </w:r>
          </w:p>
          <w:p w:rsidR="005D7220" w:rsidRPr="005D7220" w:rsidRDefault="005D7220" w:rsidP="005D7220">
            <w:pPr>
              <w:suppressAutoHyphens w:val="0"/>
              <w:spacing w:line="240" w:lineRule="auto"/>
              <w:ind w:right="-108" w:firstLine="0"/>
              <w:jc w:val="left"/>
              <w:rPr>
                <w:sz w:val="18"/>
                <w:szCs w:val="18"/>
              </w:rPr>
            </w:pPr>
            <w:r w:rsidRPr="005D7220">
              <w:rPr>
                <w:sz w:val="18"/>
                <w:szCs w:val="18"/>
              </w:rPr>
              <w:t>химических</w:t>
            </w:r>
          </w:p>
          <w:p w:rsidR="005D7220" w:rsidRPr="005D7220" w:rsidRDefault="005D7220" w:rsidP="005D7220">
            <w:pPr>
              <w:suppressAutoHyphens w:val="0"/>
              <w:spacing w:line="240" w:lineRule="auto"/>
              <w:ind w:right="-108" w:firstLine="0"/>
              <w:jc w:val="left"/>
              <w:rPr>
                <w:sz w:val="18"/>
                <w:szCs w:val="18"/>
              </w:rPr>
            </w:pPr>
            <w:r w:rsidRPr="005D7220">
              <w:rPr>
                <w:sz w:val="18"/>
                <w:szCs w:val="18"/>
              </w:rPr>
              <w:t>соединений</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102</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18"/>
                <w:szCs w:val="18"/>
              </w:rPr>
            </w:pPr>
            <w:r w:rsidRPr="005D7220">
              <w:rPr>
                <w:sz w:val="18"/>
                <w:szCs w:val="18"/>
              </w:rPr>
              <w:t>Решение прикладных  задач по математике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b/>
                <w:sz w:val="24"/>
                <w:szCs w:val="24"/>
              </w:rPr>
            </w:pPr>
            <w:r w:rsidRPr="005D7220">
              <w:rPr>
                <w:b/>
                <w:sz w:val="20"/>
                <w:szCs w:val="20"/>
              </w:rPr>
              <w:t>Предельно допустимая аудиторная нагрузка при 6-тидневной учебной</w:t>
            </w:r>
            <w:r w:rsidRPr="005D7220">
              <w:rPr>
                <w:b/>
                <w:sz w:val="24"/>
                <w:szCs w:val="24"/>
              </w:rPr>
              <w:t xml:space="preserve"> неделе</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p w:rsidR="005D7220" w:rsidRPr="005D7220" w:rsidRDefault="005D7220" w:rsidP="005D7220">
            <w:pPr>
              <w:suppressAutoHyphens w:val="0"/>
              <w:spacing w:line="240" w:lineRule="auto"/>
              <w:ind w:firstLine="0"/>
              <w:jc w:val="center"/>
              <w:rPr>
                <w:b/>
                <w:sz w:val="20"/>
                <w:szCs w:val="20"/>
              </w:rPr>
            </w:pP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2590</w:t>
            </w:r>
          </w:p>
        </w:tc>
        <w:tc>
          <w:tcPr>
            <w:tcW w:w="1134" w:type="dxa"/>
          </w:tcPr>
          <w:p w:rsidR="005D7220" w:rsidRPr="005D7220" w:rsidRDefault="005D7220" w:rsidP="005D7220">
            <w:pPr>
              <w:suppressAutoHyphens w:val="0"/>
              <w:spacing w:line="240" w:lineRule="auto"/>
              <w:ind w:firstLine="0"/>
              <w:jc w:val="center"/>
              <w:rPr>
                <w:b/>
                <w:sz w:val="20"/>
                <w:szCs w:val="20"/>
              </w:rPr>
            </w:pPr>
          </w:p>
        </w:tc>
        <w:tc>
          <w:tcPr>
            <w:tcW w:w="1133"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sz w:val="24"/>
                <w:szCs w:val="24"/>
              </w:rPr>
            </w:pPr>
            <w:r w:rsidRPr="005D7220">
              <w:rPr>
                <w:sz w:val="24"/>
                <w:szCs w:val="24"/>
              </w:rPr>
              <w:t>Итого к финансированию</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2516</w:t>
            </w:r>
          </w:p>
        </w:tc>
        <w:tc>
          <w:tcPr>
            <w:tcW w:w="1134" w:type="dxa"/>
          </w:tcPr>
          <w:p w:rsidR="005D7220" w:rsidRPr="005D7220" w:rsidRDefault="005D7220" w:rsidP="005D7220">
            <w:pPr>
              <w:suppressAutoHyphens w:val="0"/>
              <w:spacing w:line="240" w:lineRule="auto"/>
              <w:ind w:firstLine="0"/>
              <w:jc w:val="center"/>
              <w:rPr>
                <w:b/>
                <w:sz w:val="20"/>
                <w:szCs w:val="20"/>
              </w:rPr>
            </w:pPr>
          </w:p>
        </w:tc>
        <w:tc>
          <w:tcPr>
            <w:tcW w:w="1133" w:type="dxa"/>
          </w:tcPr>
          <w:p w:rsidR="005D7220" w:rsidRPr="005D7220" w:rsidRDefault="005D7220" w:rsidP="005D7220">
            <w:pPr>
              <w:suppressAutoHyphens w:val="0"/>
              <w:spacing w:line="240" w:lineRule="auto"/>
              <w:ind w:firstLine="0"/>
              <w:jc w:val="center"/>
              <w:rPr>
                <w:b/>
                <w:sz w:val="20"/>
                <w:szCs w:val="20"/>
              </w:rPr>
            </w:pPr>
          </w:p>
        </w:tc>
      </w:tr>
    </w:tbl>
    <w:p w:rsidR="005D7220" w:rsidRPr="005D7220" w:rsidRDefault="005D7220" w:rsidP="005D7220">
      <w:pPr>
        <w:suppressAutoHyphens w:val="0"/>
        <w:spacing w:after="200" w:line="276" w:lineRule="auto"/>
        <w:ind w:firstLine="0"/>
        <w:jc w:val="left"/>
        <w:rPr>
          <w:rFonts w:ascii="Calibri" w:hAnsi="Calibri"/>
          <w:sz w:val="22"/>
        </w:rPr>
      </w:pPr>
    </w:p>
    <w:p w:rsidR="005D7220" w:rsidRPr="005D7220" w:rsidRDefault="005D7220" w:rsidP="005D7220">
      <w:pPr>
        <w:suppressAutoHyphens w:val="0"/>
        <w:spacing w:after="200" w:line="276" w:lineRule="auto"/>
        <w:ind w:firstLine="0"/>
        <w:jc w:val="left"/>
        <w:rPr>
          <w:rFonts w:ascii="Calibri" w:hAnsi="Calibri"/>
          <w:sz w:val="22"/>
        </w:rPr>
      </w:pPr>
    </w:p>
    <w:p w:rsidR="005D7220" w:rsidRPr="005D7220" w:rsidRDefault="005D7220" w:rsidP="005D7220">
      <w:pPr>
        <w:suppressAutoHyphens w:val="0"/>
        <w:spacing w:after="200" w:line="276" w:lineRule="auto"/>
        <w:ind w:firstLine="0"/>
        <w:jc w:val="left"/>
        <w:rPr>
          <w:rFonts w:ascii="Calibri" w:hAnsi="Calibri"/>
          <w:sz w:val="22"/>
        </w:rPr>
      </w:pPr>
    </w:p>
    <w:p w:rsidR="005D7220" w:rsidRPr="005D7220" w:rsidRDefault="005D7220" w:rsidP="005D7220">
      <w:pPr>
        <w:suppressAutoHyphens w:val="0"/>
        <w:spacing w:after="200" w:line="276" w:lineRule="auto"/>
        <w:ind w:firstLine="0"/>
        <w:jc w:val="center"/>
        <w:rPr>
          <w:sz w:val="24"/>
          <w:szCs w:val="24"/>
        </w:rPr>
      </w:pPr>
      <w:r w:rsidRPr="005D7220">
        <w:rPr>
          <w:sz w:val="24"/>
          <w:szCs w:val="24"/>
        </w:rPr>
        <w:lastRenderedPageBreak/>
        <w:t>Универсальный профиль (дизайн)</w:t>
      </w:r>
    </w:p>
    <w:tbl>
      <w:tblPr>
        <w:tblStyle w:val="24"/>
        <w:tblW w:w="11058" w:type="dxa"/>
        <w:tblInd w:w="-885" w:type="dxa"/>
        <w:tblLayout w:type="fixed"/>
        <w:tblLook w:val="04A0" w:firstRow="1" w:lastRow="0" w:firstColumn="1" w:lastColumn="0" w:noHBand="0" w:noVBand="1"/>
      </w:tblPr>
      <w:tblGrid>
        <w:gridCol w:w="1277"/>
        <w:gridCol w:w="1701"/>
        <w:gridCol w:w="992"/>
        <w:gridCol w:w="851"/>
        <w:gridCol w:w="992"/>
        <w:gridCol w:w="992"/>
        <w:gridCol w:w="992"/>
        <w:gridCol w:w="993"/>
        <w:gridCol w:w="1134"/>
        <w:gridCol w:w="1134"/>
      </w:tblGrid>
      <w:tr w:rsidR="005D7220" w:rsidRPr="005D7220" w:rsidTr="005D7220">
        <w:tc>
          <w:tcPr>
            <w:tcW w:w="1277"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Предметная область</w:t>
            </w:r>
          </w:p>
        </w:tc>
        <w:tc>
          <w:tcPr>
            <w:tcW w:w="1701" w:type="dxa"/>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Предметы</w:t>
            </w: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11 класс</w:t>
            </w:r>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Итого за 2 года</w:t>
            </w:r>
          </w:p>
        </w:tc>
        <w:tc>
          <w:tcPr>
            <w:tcW w:w="2268" w:type="dxa"/>
            <w:gridSpan w:val="2"/>
            <w:vMerge w:val="restart"/>
          </w:tcPr>
          <w:p w:rsidR="005D7220" w:rsidRPr="005D7220" w:rsidRDefault="005D7220" w:rsidP="005D7220">
            <w:pPr>
              <w:suppressAutoHyphens w:val="0"/>
              <w:spacing w:line="240" w:lineRule="auto"/>
              <w:ind w:firstLine="0"/>
              <w:jc w:val="center"/>
              <w:rPr>
                <w:b/>
                <w:sz w:val="24"/>
                <w:szCs w:val="24"/>
              </w:rPr>
            </w:pPr>
            <w:r w:rsidRPr="005D7220">
              <w:rPr>
                <w:b/>
                <w:sz w:val="24"/>
                <w:szCs w:val="24"/>
              </w:rPr>
              <w:t>Формы промежуточной аттестации</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1843"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4"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1985"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Реализация программ </w:t>
            </w:r>
            <w:proofErr w:type="gramStart"/>
            <w:r w:rsidRPr="005D7220">
              <w:rPr>
                <w:b/>
                <w:sz w:val="24"/>
                <w:szCs w:val="24"/>
              </w:rPr>
              <w:t>на</w:t>
            </w:r>
            <w:proofErr w:type="gramEnd"/>
          </w:p>
        </w:tc>
        <w:tc>
          <w:tcPr>
            <w:tcW w:w="2268" w:type="dxa"/>
            <w:gridSpan w:val="2"/>
            <w:vMerge/>
          </w:tcPr>
          <w:p w:rsidR="005D7220" w:rsidRPr="005D7220" w:rsidRDefault="005D7220" w:rsidP="005D7220">
            <w:pPr>
              <w:suppressAutoHyphens w:val="0"/>
              <w:spacing w:line="240" w:lineRule="auto"/>
              <w:ind w:firstLine="0"/>
              <w:jc w:val="center"/>
              <w:rPr>
                <w:b/>
                <w:sz w:val="24"/>
                <w:szCs w:val="24"/>
              </w:rPr>
            </w:pP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b/>
                <w:sz w:val="24"/>
                <w:szCs w:val="24"/>
              </w:rPr>
            </w:pPr>
          </w:p>
        </w:tc>
        <w:tc>
          <w:tcPr>
            <w:tcW w:w="1701" w:type="dxa"/>
            <w:vMerge/>
          </w:tcPr>
          <w:p w:rsidR="005D7220" w:rsidRPr="005D7220" w:rsidRDefault="005D7220" w:rsidP="005D7220">
            <w:pPr>
              <w:suppressAutoHyphens w:val="0"/>
              <w:spacing w:line="240" w:lineRule="auto"/>
              <w:ind w:firstLine="0"/>
              <w:jc w:val="center"/>
              <w:rPr>
                <w:b/>
                <w:sz w:val="24"/>
                <w:szCs w:val="24"/>
              </w:rPr>
            </w:pPr>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851" w:type="dxa"/>
          </w:tcPr>
          <w:p w:rsidR="005D7220" w:rsidRPr="005D7220" w:rsidRDefault="005D7220" w:rsidP="005D7220">
            <w:pPr>
              <w:suppressAutoHyphens w:val="0"/>
              <w:spacing w:line="240" w:lineRule="auto"/>
              <w:ind w:right="-108"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right="-108" w:firstLine="0"/>
              <w:jc w:val="left"/>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992"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Базовом </w:t>
            </w:r>
            <w:proofErr w:type="gramStart"/>
            <w:r w:rsidRPr="005D7220">
              <w:rPr>
                <w:b/>
                <w:sz w:val="20"/>
                <w:szCs w:val="20"/>
              </w:rPr>
              <w:t>уровне</w:t>
            </w:r>
            <w:proofErr w:type="gramEnd"/>
          </w:p>
        </w:tc>
        <w:tc>
          <w:tcPr>
            <w:tcW w:w="993" w:type="dxa"/>
          </w:tcPr>
          <w:p w:rsidR="005D7220" w:rsidRPr="005D7220" w:rsidRDefault="005D7220" w:rsidP="005D7220">
            <w:pPr>
              <w:suppressAutoHyphens w:val="0"/>
              <w:spacing w:line="240" w:lineRule="auto"/>
              <w:ind w:firstLine="0"/>
              <w:jc w:val="center"/>
              <w:rPr>
                <w:b/>
                <w:sz w:val="20"/>
                <w:szCs w:val="20"/>
              </w:rPr>
            </w:pPr>
            <w:r w:rsidRPr="005D7220">
              <w:rPr>
                <w:b/>
                <w:sz w:val="20"/>
                <w:szCs w:val="20"/>
              </w:rPr>
              <w:t xml:space="preserve">Углубленном </w:t>
            </w:r>
            <w:proofErr w:type="gramStart"/>
            <w:r w:rsidRPr="005D7220">
              <w:rPr>
                <w:b/>
                <w:sz w:val="20"/>
                <w:szCs w:val="20"/>
              </w:rPr>
              <w:t>уровне</w:t>
            </w:r>
            <w:proofErr w:type="gramEnd"/>
          </w:p>
        </w:tc>
        <w:tc>
          <w:tcPr>
            <w:tcW w:w="1134"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10 класс</w:t>
            </w:r>
          </w:p>
        </w:tc>
        <w:tc>
          <w:tcPr>
            <w:tcW w:w="1134" w:type="dxa"/>
          </w:tcPr>
          <w:p w:rsidR="005D7220" w:rsidRPr="005D7220" w:rsidRDefault="005D7220" w:rsidP="005D7220">
            <w:pPr>
              <w:suppressAutoHyphens w:val="0"/>
              <w:spacing w:line="240" w:lineRule="auto"/>
              <w:ind w:firstLine="0"/>
              <w:jc w:val="center"/>
              <w:rPr>
                <w:b/>
                <w:sz w:val="24"/>
                <w:szCs w:val="24"/>
              </w:rPr>
            </w:pPr>
            <w:r w:rsidRPr="005D7220">
              <w:rPr>
                <w:b/>
                <w:sz w:val="24"/>
                <w:szCs w:val="24"/>
              </w:rPr>
              <w:t>11</w:t>
            </w:r>
          </w:p>
          <w:p w:rsidR="005D7220" w:rsidRPr="005D7220" w:rsidRDefault="005D7220" w:rsidP="005D7220">
            <w:pPr>
              <w:suppressAutoHyphens w:val="0"/>
              <w:spacing w:line="240" w:lineRule="auto"/>
              <w:ind w:firstLine="0"/>
              <w:jc w:val="center"/>
              <w:rPr>
                <w:b/>
                <w:sz w:val="24"/>
                <w:szCs w:val="24"/>
              </w:rPr>
            </w:pPr>
            <w:r w:rsidRPr="005D7220">
              <w:rPr>
                <w:b/>
                <w:sz w:val="24"/>
                <w:szCs w:val="24"/>
              </w:rPr>
              <w:t>класс</w:t>
            </w:r>
          </w:p>
        </w:tc>
      </w:tr>
      <w:tr w:rsidR="005D7220" w:rsidRPr="005D7220" w:rsidTr="005D7220">
        <w:tc>
          <w:tcPr>
            <w:tcW w:w="1277" w:type="dxa"/>
            <w:vMerge w:val="restart"/>
          </w:tcPr>
          <w:p w:rsidR="005D7220" w:rsidRPr="005D7220" w:rsidRDefault="005D7220" w:rsidP="005D7220">
            <w:pPr>
              <w:suppressAutoHyphens w:val="0"/>
              <w:spacing w:line="240" w:lineRule="auto"/>
              <w:ind w:right="-108" w:firstLine="0"/>
              <w:jc w:val="center"/>
              <w:rPr>
                <w:sz w:val="24"/>
                <w:szCs w:val="24"/>
              </w:rPr>
            </w:pPr>
            <w:r w:rsidRPr="005D7220">
              <w:rPr>
                <w:sz w:val="24"/>
                <w:szCs w:val="24"/>
              </w:rPr>
              <w:t>Русский язык и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Литература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5</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340</w:t>
            </w:r>
          </w:p>
        </w:tc>
        <w:tc>
          <w:tcPr>
            <w:tcW w:w="1134" w:type="dxa"/>
          </w:tcPr>
          <w:p w:rsidR="005D7220" w:rsidRPr="005D7220" w:rsidRDefault="005D7220" w:rsidP="005D7220">
            <w:pPr>
              <w:suppressAutoHyphens w:val="0"/>
              <w:spacing w:line="240" w:lineRule="auto"/>
              <w:ind w:right="-108" w:firstLine="0"/>
              <w:jc w:val="center"/>
              <w:rPr>
                <w:sz w:val="20"/>
                <w:szCs w:val="20"/>
              </w:rPr>
            </w:pPr>
            <w:r w:rsidRPr="005D7220">
              <w:rPr>
                <w:sz w:val="20"/>
                <w:szCs w:val="20"/>
              </w:rPr>
              <w:t>Сочинение/</w:t>
            </w:r>
            <w:proofErr w:type="gramStart"/>
            <w:r w:rsidRPr="005D7220">
              <w:rPr>
                <w:sz w:val="20"/>
                <w:szCs w:val="20"/>
              </w:rPr>
              <w:t>ЭКЗ</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16"/>
                <w:szCs w:val="16"/>
              </w:rPr>
              <w:t>Итоговое сочинение</w:t>
            </w:r>
            <w:r w:rsidRPr="005D7220">
              <w:rPr>
                <w:sz w:val="20"/>
                <w:szCs w:val="20"/>
              </w:rPr>
              <w:t>/</w:t>
            </w:r>
          </w:p>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tcPr>
          <w:p w:rsidR="005D7220" w:rsidRPr="005D7220" w:rsidRDefault="005D7220" w:rsidP="005D7220">
            <w:pPr>
              <w:suppressAutoHyphens w:val="0"/>
              <w:spacing w:line="240" w:lineRule="auto"/>
              <w:ind w:right="-108" w:firstLine="0"/>
              <w:jc w:val="left"/>
              <w:rPr>
                <w:sz w:val="22"/>
              </w:rPr>
            </w:pPr>
            <w:r w:rsidRPr="005D7220">
              <w:rPr>
                <w:sz w:val="22"/>
              </w:rPr>
              <w:t>Родной язык и родная литература</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Родной русский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tcPr>
          <w:p w:rsidR="005D7220" w:rsidRPr="005D7220" w:rsidRDefault="005D7220" w:rsidP="005D7220">
            <w:pPr>
              <w:suppressAutoHyphens w:val="0"/>
              <w:spacing w:line="240" w:lineRule="auto"/>
              <w:ind w:right="-42" w:firstLine="0"/>
              <w:jc w:val="center"/>
              <w:rPr>
                <w:sz w:val="20"/>
                <w:szCs w:val="20"/>
              </w:rPr>
            </w:pPr>
            <w:r w:rsidRPr="005D7220">
              <w:rPr>
                <w:sz w:val="20"/>
                <w:szCs w:val="20"/>
              </w:rPr>
              <w:t>Иностранные языки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Английский язык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Математика и информатика</w:t>
            </w:r>
          </w:p>
        </w:tc>
        <w:tc>
          <w:tcPr>
            <w:tcW w:w="1701" w:type="dxa"/>
            <w:shd w:val="clear" w:color="auto" w:fill="92D050"/>
          </w:tcPr>
          <w:p w:rsidR="005D7220" w:rsidRPr="005D7220" w:rsidRDefault="005D7220" w:rsidP="005D7220">
            <w:pPr>
              <w:suppressAutoHyphens w:val="0"/>
              <w:spacing w:line="240" w:lineRule="auto"/>
              <w:ind w:firstLine="0"/>
              <w:jc w:val="left"/>
              <w:rPr>
                <w:sz w:val="22"/>
              </w:rPr>
            </w:pPr>
            <w:r w:rsidRPr="005D7220">
              <w:rPr>
                <w:sz w:val="22"/>
              </w:rPr>
              <w:t>Математика: алгебра и начала математического анализа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p w:rsidR="005D7220" w:rsidRPr="005D7220" w:rsidRDefault="005D7220" w:rsidP="005D7220">
            <w:pPr>
              <w:suppressAutoHyphens w:val="0"/>
              <w:spacing w:line="240" w:lineRule="auto"/>
              <w:ind w:firstLine="0"/>
              <w:jc w:val="left"/>
              <w:rPr>
                <w:sz w:val="20"/>
                <w:szCs w:val="20"/>
              </w:rPr>
            </w:pP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vMerge w:val="restart"/>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ЭКЗ</w:t>
            </w:r>
            <w:proofErr w:type="gramEnd"/>
          </w:p>
        </w:tc>
        <w:tc>
          <w:tcPr>
            <w:tcW w:w="1134" w:type="dxa"/>
            <w:vMerge w:val="restart"/>
          </w:tcPr>
          <w:p w:rsidR="005D7220" w:rsidRPr="005D7220" w:rsidRDefault="005D7220" w:rsidP="005D7220">
            <w:pPr>
              <w:suppressAutoHyphens w:val="0"/>
              <w:spacing w:line="240" w:lineRule="auto"/>
              <w:ind w:firstLine="0"/>
              <w:jc w:val="center"/>
              <w:rPr>
                <w:sz w:val="20"/>
                <w:szCs w:val="20"/>
              </w:rPr>
            </w:pPr>
            <w:r w:rsidRPr="005D7220">
              <w:rPr>
                <w:sz w:val="20"/>
                <w:szCs w:val="20"/>
              </w:rPr>
              <w:t>ГИА</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Математика: геометрия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vMerge/>
          </w:tcPr>
          <w:p w:rsidR="005D7220" w:rsidRPr="005D7220" w:rsidRDefault="005D7220" w:rsidP="005D7220">
            <w:pPr>
              <w:suppressAutoHyphens w:val="0"/>
              <w:spacing w:line="240" w:lineRule="auto"/>
              <w:ind w:firstLine="0"/>
              <w:jc w:val="center"/>
              <w:rPr>
                <w:sz w:val="20"/>
                <w:szCs w:val="20"/>
              </w:rPr>
            </w:pPr>
          </w:p>
        </w:tc>
        <w:tc>
          <w:tcPr>
            <w:tcW w:w="1134" w:type="dxa"/>
            <w:vMerge/>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Естественные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Астрономия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Естествознание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Общественные науки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История</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Обществознание</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firstLine="0"/>
              <w:jc w:val="center"/>
              <w:rPr>
                <w:sz w:val="24"/>
                <w:szCs w:val="24"/>
              </w:rPr>
            </w:pPr>
            <w:r w:rsidRPr="005D7220">
              <w:rPr>
                <w:sz w:val="24"/>
                <w:szCs w:val="24"/>
              </w:rPr>
              <w:t>МХК</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851"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2</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993" w:type="dxa"/>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2"/>
              </w:rPr>
              <w:t>Физическая культура, экология, основы безопасности жизнедетель-ности</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Физическая культура</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3</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r w:rsidRPr="005D7220">
              <w:rPr>
                <w:sz w:val="24"/>
                <w:szCs w:val="24"/>
              </w:rPr>
              <w:t>основы безопасности жизнедеятельности</w:t>
            </w: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851"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right="-108" w:firstLine="0"/>
              <w:jc w:val="left"/>
              <w:rPr>
                <w:sz w:val="20"/>
                <w:szCs w:val="20"/>
              </w:rPr>
            </w:pPr>
            <w:r w:rsidRPr="005D7220">
              <w:rPr>
                <w:sz w:val="20"/>
                <w:szCs w:val="20"/>
              </w:rPr>
              <w:t>1</w:t>
            </w:r>
          </w:p>
        </w:tc>
        <w:tc>
          <w:tcPr>
            <w:tcW w:w="992"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992" w:type="dxa"/>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993" w:type="dxa"/>
            <w:shd w:val="clear" w:color="auto" w:fill="808080" w:themeFill="background1" w:themeFillShade="80"/>
          </w:tcPr>
          <w:p w:rsidR="005D7220" w:rsidRPr="005D7220" w:rsidRDefault="005D7220" w:rsidP="005D7220">
            <w:pPr>
              <w:suppressAutoHyphens w:val="0"/>
              <w:spacing w:line="240" w:lineRule="auto"/>
              <w:ind w:firstLine="0"/>
              <w:jc w:val="center"/>
              <w:rPr>
                <w:sz w:val="20"/>
                <w:szCs w:val="20"/>
              </w:rPr>
            </w:pP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val="restart"/>
          </w:tcPr>
          <w:p w:rsidR="005D7220" w:rsidRPr="005D7220" w:rsidRDefault="005D7220" w:rsidP="005D7220">
            <w:pPr>
              <w:suppressAutoHyphens w:val="0"/>
              <w:spacing w:line="240" w:lineRule="auto"/>
              <w:ind w:right="-184" w:firstLine="0"/>
              <w:jc w:val="center"/>
              <w:rPr>
                <w:sz w:val="24"/>
                <w:szCs w:val="24"/>
              </w:rPr>
            </w:pPr>
            <w:r w:rsidRPr="005D7220">
              <w:rPr>
                <w:sz w:val="24"/>
                <w:szCs w:val="24"/>
              </w:rPr>
              <w:t>Элективные курсы и предметы по выбору</w:t>
            </w:r>
          </w:p>
        </w:tc>
        <w:tc>
          <w:tcPr>
            <w:tcW w:w="1701" w:type="dxa"/>
            <w:shd w:val="clear" w:color="auto" w:fill="92D050"/>
          </w:tcPr>
          <w:p w:rsidR="005D7220" w:rsidRPr="005D7220" w:rsidRDefault="005D7220" w:rsidP="005D7220">
            <w:pPr>
              <w:suppressAutoHyphens w:val="0"/>
              <w:spacing w:line="240" w:lineRule="auto"/>
              <w:ind w:firstLine="0"/>
              <w:jc w:val="center"/>
              <w:rPr>
                <w:sz w:val="24"/>
                <w:szCs w:val="24"/>
              </w:rPr>
            </w:pPr>
            <w:proofErr w:type="gramStart"/>
            <w:r w:rsidRPr="005D7220">
              <w:rPr>
                <w:sz w:val="24"/>
                <w:szCs w:val="24"/>
              </w:rPr>
              <w:t>Индивидуальный проект</w:t>
            </w:r>
            <w:proofErr w:type="gramEnd"/>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p w:rsidR="005D7220" w:rsidRPr="005D7220" w:rsidRDefault="005D7220" w:rsidP="005D7220">
            <w:pPr>
              <w:suppressAutoHyphens w:val="0"/>
              <w:spacing w:line="240" w:lineRule="auto"/>
              <w:ind w:firstLine="0"/>
              <w:jc w:val="center"/>
              <w:rPr>
                <w:sz w:val="20"/>
                <w:szCs w:val="20"/>
              </w:rPr>
            </w:pP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защита</w:t>
            </w:r>
          </w:p>
        </w:tc>
        <w:tc>
          <w:tcPr>
            <w:tcW w:w="1134"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Многообразие организмов</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24"/>
                <w:szCs w:val="24"/>
              </w:rPr>
            </w:pPr>
            <w:r w:rsidRPr="005D7220">
              <w:rPr>
                <w:sz w:val="24"/>
                <w:szCs w:val="24"/>
              </w:rPr>
              <w:t>Компьютерное моделирование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136</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tcPr>
          <w:p w:rsidR="005D7220" w:rsidRPr="005D7220" w:rsidRDefault="005D7220" w:rsidP="005D7220">
            <w:pPr>
              <w:suppressAutoHyphens w:val="0"/>
              <w:spacing w:line="240" w:lineRule="auto"/>
              <w:ind w:right="-108" w:firstLine="0"/>
              <w:jc w:val="center"/>
              <w:rPr>
                <w:sz w:val="22"/>
              </w:rPr>
            </w:pPr>
            <w:r w:rsidRPr="005D7220">
              <w:rPr>
                <w:sz w:val="22"/>
              </w:rPr>
              <w:t>Рисунок</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204</w:t>
            </w:r>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c>
          <w:tcPr>
            <w:tcW w:w="1134" w:type="dxa"/>
          </w:tcPr>
          <w:p w:rsidR="005D7220" w:rsidRPr="005D7220" w:rsidRDefault="005D7220" w:rsidP="005D7220">
            <w:pPr>
              <w:suppressAutoHyphens w:val="0"/>
              <w:spacing w:line="240" w:lineRule="auto"/>
              <w:ind w:firstLine="0"/>
              <w:jc w:val="center"/>
              <w:rPr>
                <w:sz w:val="20"/>
                <w:szCs w:val="20"/>
              </w:rPr>
            </w:pPr>
            <w:proofErr w:type="gramStart"/>
            <w:r w:rsidRPr="005D7220">
              <w:rPr>
                <w:sz w:val="20"/>
                <w:szCs w:val="20"/>
              </w:rPr>
              <w:t>КР</w:t>
            </w:r>
            <w:proofErr w:type="gramEnd"/>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FFFFFF" w:themeFill="background1"/>
          </w:tcPr>
          <w:p w:rsidR="005D7220" w:rsidRPr="005D7220" w:rsidRDefault="005D7220" w:rsidP="005D7220">
            <w:pPr>
              <w:suppressAutoHyphens w:val="0"/>
              <w:spacing w:line="240" w:lineRule="auto"/>
              <w:ind w:right="-108" w:firstLine="0"/>
              <w:jc w:val="center"/>
              <w:rPr>
                <w:sz w:val="22"/>
              </w:rPr>
            </w:pPr>
            <w:r w:rsidRPr="005D7220">
              <w:rPr>
                <w:sz w:val="22"/>
              </w:rPr>
              <w:t>Художественно-стилистический анализ текста</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68</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FFFFFF" w:themeFill="background1"/>
          </w:tcPr>
          <w:p w:rsidR="005D7220" w:rsidRPr="005D7220" w:rsidRDefault="005D7220" w:rsidP="005D7220">
            <w:pPr>
              <w:suppressAutoHyphens w:val="0"/>
              <w:spacing w:line="240" w:lineRule="auto"/>
              <w:ind w:firstLine="0"/>
              <w:jc w:val="center"/>
              <w:rPr>
                <w:sz w:val="18"/>
                <w:szCs w:val="18"/>
              </w:rPr>
            </w:pPr>
            <w:r w:rsidRPr="005D7220">
              <w:rPr>
                <w:sz w:val="18"/>
                <w:szCs w:val="18"/>
              </w:rPr>
              <w:t>Решение прикладных задач по математике</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1277" w:type="dxa"/>
            <w:vMerge/>
          </w:tcPr>
          <w:p w:rsidR="005D7220" w:rsidRPr="005D7220" w:rsidRDefault="005D7220" w:rsidP="005D7220">
            <w:pPr>
              <w:suppressAutoHyphens w:val="0"/>
              <w:spacing w:line="240" w:lineRule="auto"/>
              <w:ind w:right="-184" w:firstLine="0"/>
              <w:jc w:val="center"/>
              <w:rPr>
                <w:sz w:val="24"/>
                <w:szCs w:val="24"/>
              </w:rPr>
            </w:pPr>
          </w:p>
        </w:tc>
        <w:tc>
          <w:tcPr>
            <w:tcW w:w="1701" w:type="dxa"/>
            <w:shd w:val="clear" w:color="auto" w:fill="FFFFFF" w:themeFill="background1"/>
          </w:tcPr>
          <w:p w:rsidR="005D7220" w:rsidRPr="005D7220" w:rsidRDefault="005D7220" w:rsidP="005D7220">
            <w:pPr>
              <w:suppressAutoHyphens w:val="0"/>
              <w:spacing w:line="240" w:lineRule="auto"/>
              <w:ind w:firstLine="0"/>
              <w:jc w:val="center"/>
              <w:rPr>
                <w:sz w:val="20"/>
                <w:szCs w:val="20"/>
              </w:rPr>
            </w:pPr>
            <w:r w:rsidRPr="005D7220">
              <w:rPr>
                <w:sz w:val="20"/>
                <w:szCs w:val="20"/>
              </w:rPr>
              <w:t>Челове</w:t>
            </w:r>
            <w:proofErr w:type="gramStart"/>
            <w:r w:rsidRPr="005D7220">
              <w:rPr>
                <w:sz w:val="20"/>
                <w:szCs w:val="20"/>
              </w:rPr>
              <w:t>к-</w:t>
            </w:r>
            <w:proofErr w:type="gramEnd"/>
            <w:r w:rsidRPr="005D7220">
              <w:rPr>
                <w:sz w:val="20"/>
                <w:szCs w:val="20"/>
              </w:rPr>
              <w:t xml:space="preserve"> общество - мир</w:t>
            </w:r>
          </w:p>
        </w:tc>
        <w:tc>
          <w:tcPr>
            <w:tcW w:w="1843"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0</w:t>
            </w:r>
          </w:p>
        </w:tc>
        <w:tc>
          <w:tcPr>
            <w:tcW w:w="1984"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1</w:t>
            </w:r>
          </w:p>
        </w:tc>
        <w:tc>
          <w:tcPr>
            <w:tcW w:w="1985" w:type="dxa"/>
            <w:gridSpan w:val="2"/>
          </w:tcPr>
          <w:p w:rsidR="005D7220" w:rsidRPr="005D7220" w:rsidRDefault="005D7220" w:rsidP="005D7220">
            <w:pPr>
              <w:suppressAutoHyphens w:val="0"/>
              <w:spacing w:line="240" w:lineRule="auto"/>
              <w:ind w:firstLine="0"/>
              <w:jc w:val="center"/>
              <w:rPr>
                <w:sz w:val="20"/>
                <w:szCs w:val="20"/>
              </w:rPr>
            </w:pPr>
            <w:r w:rsidRPr="005D7220">
              <w:rPr>
                <w:sz w:val="20"/>
                <w:szCs w:val="20"/>
              </w:rPr>
              <w:t>34</w:t>
            </w:r>
          </w:p>
        </w:tc>
        <w:tc>
          <w:tcPr>
            <w:tcW w:w="1134" w:type="dxa"/>
          </w:tcPr>
          <w:p w:rsidR="005D7220" w:rsidRPr="005D7220" w:rsidRDefault="005D7220" w:rsidP="005D7220">
            <w:pPr>
              <w:suppressAutoHyphens w:val="0"/>
              <w:spacing w:line="240" w:lineRule="auto"/>
              <w:ind w:firstLine="0"/>
              <w:jc w:val="center"/>
              <w:rPr>
                <w:sz w:val="20"/>
                <w:szCs w:val="20"/>
              </w:rPr>
            </w:pPr>
          </w:p>
        </w:tc>
        <w:tc>
          <w:tcPr>
            <w:tcW w:w="1134" w:type="dxa"/>
          </w:tcPr>
          <w:p w:rsidR="005D7220" w:rsidRPr="005D7220" w:rsidRDefault="005D7220" w:rsidP="005D7220">
            <w:pPr>
              <w:suppressAutoHyphens w:val="0"/>
              <w:spacing w:line="240" w:lineRule="auto"/>
              <w:ind w:firstLine="0"/>
              <w:jc w:val="center"/>
              <w:rPr>
                <w:sz w:val="20"/>
                <w:szCs w:val="20"/>
              </w:rPr>
            </w:pPr>
            <w:r w:rsidRPr="005D7220">
              <w:rPr>
                <w:sz w:val="20"/>
                <w:szCs w:val="20"/>
              </w:rPr>
              <w:t>УТР</w:t>
            </w: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b/>
                <w:sz w:val="24"/>
                <w:szCs w:val="24"/>
              </w:rPr>
            </w:pPr>
            <w:r w:rsidRPr="005D7220">
              <w:rPr>
                <w:b/>
                <w:sz w:val="24"/>
                <w:szCs w:val="24"/>
              </w:rPr>
              <w:t xml:space="preserve">Предельно допустимая аудиторная нагрузка </w:t>
            </w:r>
            <w:r w:rsidRPr="005D7220">
              <w:rPr>
                <w:b/>
                <w:sz w:val="24"/>
                <w:szCs w:val="24"/>
              </w:rPr>
              <w:lastRenderedPageBreak/>
              <w:t>при 6-тидневной учебной неделе</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lastRenderedPageBreak/>
              <w:t>37</w:t>
            </w:r>
          </w:p>
          <w:p w:rsidR="005D7220" w:rsidRPr="005D7220" w:rsidRDefault="005D7220" w:rsidP="005D7220">
            <w:pPr>
              <w:suppressAutoHyphens w:val="0"/>
              <w:spacing w:line="240" w:lineRule="auto"/>
              <w:ind w:firstLine="0"/>
              <w:jc w:val="center"/>
              <w:rPr>
                <w:b/>
                <w:sz w:val="20"/>
                <w:szCs w:val="20"/>
              </w:rPr>
            </w:pP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2590</w:t>
            </w:r>
          </w:p>
        </w:tc>
        <w:tc>
          <w:tcPr>
            <w:tcW w:w="1134" w:type="dxa"/>
          </w:tcPr>
          <w:p w:rsidR="005D7220" w:rsidRPr="005D7220" w:rsidRDefault="005D7220" w:rsidP="005D7220">
            <w:pPr>
              <w:suppressAutoHyphens w:val="0"/>
              <w:spacing w:line="240" w:lineRule="auto"/>
              <w:ind w:firstLine="0"/>
              <w:jc w:val="center"/>
              <w:rPr>
                <w:b/>
                <w:sz w:val="20"/>
                <w:szCs w:val="20"/>
              </w:rPr>
            </w:pPr>
          </w:p>
        </w:tc>
        <w:tc>
          <w:tcPr>
            <w:tcW w:w="1134" w:type="dxa"/>
          </w:tcPr>
          <w:p w:rsidR="005D7220" w:rsidRPr="005D7220" w:rsidRDefault="005D7220" w:rsidP="005D7220">
            <w:pPr>
              <w:suppressAutoHyphens w:val="0"/>
              <w:spacing w:line="240" w:lineRule="auto"/>
              <w:ind w:firstLine="0"/>
              <w:jc w:val="center"/>
              <w:rPr>
                <w:b/>
                <w:sz w:val="20"/>
                <w:szCs w:val="20"/>
              </w:rPr>
            </w:pPr>
          </w:p>
        </w:tc>
      </w:tr>
      <w:tr w:rsidR="005D7220" w:rsidRPr="005D7220" w:rsidTr="005D7220">
        <w:tc>
          <w:tcPr>
            <w:tcW w:w="2978" w:type="dxa"/>
            <w:gridSpan w:val="2"/>
          </w:tcPr>
          <w:p w:rsidR="005D7220" w:rsidRPr="005D7220" w:rsidRDefault="005D7220" w:rsidP="005D7220">
            <w:pPr>
              <w:suppressAutoHyphens w:val="0"/>
              <w:spacing w:line="240" w:lineRule="auto"/>
              <w:ind w:firstLine="0"/>
              <w:jc w:val="center"/>
              <w:rPr>
                <w:sz w:val="24"/>
                <w:szCs w:val="24"/>
              </w:rPr>
            </w:pPr>
            <w:r w:rsidRPr="005D7220">
              <w:rPr>
                <w:sz w:val="24"/>
                <w:szCs w:val="24"/>
              </w:rPr>
              <w:lastRenderedPageBreak/>
              <w:t>Итого к финансированию</w:t>
            </w:r>
          </w:p>
        </w:tc>
        <w:tc>
          <w:tcPr>
            <w:tcW w:w="1843"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4"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37</w:t>
            </w:r>
          </w:p>
        </w:tc>
        <w:tc>
          <w:tcPr>
            <w:tcW w:w="1985" w:type="dxa"/>
            <w:gridSpan w:val="2"/>
          </w:tcPr>
          <w:p w:rsidR="005D7220" w:rsidRPr="005D7220" w:rsidRDefault="005D7220" w:rsidP="005D7220">
            <w:pPr>
              <w:suppressAutoHyphens w:val="0"/>
              <w:spacing w:line="240" w:lineRule="auto"/>
              <w:ind w:firstLine="0"/>
              <w:jc w:val="center"/>
              <w:rPr>
                <w:b/>
                <w:sz w:val="20"/>
                <w:szCs w:val="20"/>
              </w:rPr>
            </w:pPr>
            <w:r w:rsidRPr="005D7220">
              <w:rPr>
                <w:b/>
                <w:sz w:val="20"/>
                <w:szCs w:val="20"/>
              </w:rPr>
              <w:t>2516</w:t>
            </w:r>
          </w:p>
        </w:tc>
        <w:tc>
          <w:tcPr>
            <w:tcW w:w="1134" w:type="dxa"/>
          </w:tcPr>
          <w:p w:rsidR="005D7220" w:rsidRPr="005D7220" w:rsidRDefault="005D7220" w:rsidP="005D7220">
            <w:pPr>
              <w:suppressAutoHyphens w:val="0"/>
              <w:spacing w:line="240" w:lineRule="auto"/>
              <w:ind w:firstLine="0"/>
              <w:jc w:val="center"/>
              <w:rPr>
                <w:b/>
                <w:sz w:val="20"/>
                <w:szCs w:val="20"/>
              </w:rPr>
            </w:pPr>
          </w:p>
        </w:tc>
        <w:tc>
          <w:tcPr>
            <w:tcW w:w="1134" w:type="dxa"/>
          </w:tcPr>
          <w:p w:rsidR="005D7220" w:rsidRPr="005D7220" w:rsidRDefault="005D7220" w:rsidP="005D7220">
            <w:pPr>
              <w:suppressAutoHyphens w:val="0"/>
              <w:spacing w:line="240" w:lineRule="auto"/>
              <w:ind w:firstLine="0"/>
              <w:jc w:val="center"/>
              <w:rPr>
                <w:b/>
                <w:sz w:val="20"/>
                <w:szCs w:val="20"/>
              </w:rPr>
            </w:pPr>
          </w:p>
        </w:tc>
      </w:tr>
    </w:tbl>
    <w:p w:rsidR="005D7220" w:rsidRPr="005D7220" w:rsidRDefault="005D7220" w:rsidP="005D7220">
      <w:pPr>
        <w:suppressAutoHyphens w:val="0"/>
        <w:spacing w:line="300" w:lineRule="auto"/>
        <w:ind w:firstLine="0"/>
        <w:rPr>
          <w:rFonts w:ascii="Calibri" w:hAnsi="Calibri"/>
          <w:sz w:val="22"/>
        </w:rPr>
      </w:pPr>
    </w:p>
    <w:p w:rsidR="00D45A53" w:rsidRDefault="00D45A53" w:rsidP="00D45A53">
      <w:pPr>
        <w:adjustRightInd w:val="0"/>
        <w:spacing w:line="240" w:lineRule="auto"/>
        <w:ind w:firstLine="426"/>
        <w:contextualSpacing/>
        <w:jc w:val="left"/>
        <w:rPr>
          <w:b/>
          <w:szCs w:val="28"/>
        </w:rPr>
        <w:sectPr w:rsidR="00D45A53" w:rsidSect="005D7220">
          <w:pgSz w:w="11906" w:h="16838" w:code="9"/>
          <w:pgMar w:top="567" w:right="850" w:bottom="568" w:left="1701" w:header="709" w:footer="709" w:gutter="0"/>
          <w:cols w:space="708"/>
          <w:titlePg/>
          <w:docGrid w:linePitch="381"/>
        </w:sectPr>
      </w:pPr>
    </w:p>
    <w:p w:rsidR="00725327" w:rsidRPr="00192126" w:rsidRDefault="00725327" w:rsidP="00192126">
      <w:pPr>
        <w:pStyle w:val="Default"/>
        <w:ind w:firstLine="709"/>
        <w:contextualSpacing/>
        <w:jc w:val="both"/>
        <w:rPr>
          <w:b/>
          <w:sz w:val="28"/>
          <w:szCs w:val="28"/>
        </w:rPr>
      </w:pPr>
      <w:r w:rsidRPr="00192126">
        <w:rPr>
          <w:b/>
          <w:sz w:val="28"/>
          <w:szCs w:val="28"/>
        </w:rPr>
        <w:lastRenderedPageBreak/>
        <w:t>План внеурочной деятельности</w:t>
      </w:r>
    </w:p>
    <w:p w:rsidR="00D45A53" w:rsidRPr="00D45A53" w:rsidRDefault="00D45A53" w:rsidP="00D45A53">
      <w:pPr>
        <w:pStyle w:val="Default"/>
        <w:spacing w:line="300" w:lineRule="auto"/>
        <w:jc w:val="both"/>
        <w:rPr>
          <w:sz w:val="28"/>
          <w:szCs w:val="28"/>
        </w:rPr>
      </w:pPr>
      <w:r w:rsidRPr="00D45A53">
        <w:rPr>
          <w:sz w:val="28"/>
          <w:szCs w:val="28"/>
        </w:rPr>
        <w:t>Внеурочная деятельность в соответствии с требованиями Федерального государственного Стандарта среднего общего образования организуется по трем направлениям: Жизнь ученических сообществ, организованное обеспечение учебного процесса, духовно-нравственное, - реализующим  основные  направления  развития  личности  (духовно-нравственное,  социальное, общеинтеллектуальное, общекультурное, спортивно-оздоровительное). Организация  занятий по  этим  направлениям  является  неотъемлемой  частью образовательного процесса в Лицее на уровне среднего общего образования,   использует  содержательный  и  организационный  опыт,  накопленный при реализации ФГОС на предыдущем уровне. В  каждом  профиле  система  внеурочной  деятельности  и  дополнительного образования позволяет учащимся получить более узкую специализацию. Таким образом, обеспечивается  принцип  вариативности  и  дифференциации среднего образования в пределах единого образовательного пространства Лицея.</w:t>
      </w:r>
    </w:p>
    <w:p w:rsidR="00D45A53" w:rsidRPr="00D45A53" w:rsidRDefault="00D45A53" w:rsidP="00D45A53">
      <w:pPr>
        <w:pStyle w:val="Default"/>
        <w:spacing w:line="300" w:lineRule="auto"/>
        <w:jc w:val="both"/>
        <w:rPr>
          <w:sz w:val="28"/>
          <w:szCs w:val="28"/>
        </w:rPr>
      </w:pPr>
      <w:r w:rsidRPr="00D45A53">
        <w:rPr>
          <w:sz w:val="28"/>
          <w:szCs w:val="28"/>
        </w:rPr>
        <w:t>Формы внеурочной деятельности по направлениям:</w:t>
      </w:r>
    </w:p>
    <w:tbl>
      <w:tblPr>
        <w:tblStyle w:val="ab"/>
        <w:tblW w:w="0" w:type="auto"/>
        <w:tblLook w:val="04A0" w:firstRow="1" w:lastRow="0" w:firstColumn="1" w:lastColumn="0" w:noHBand="0" w:noVBand="1"/>
      </w:tblPr>
      <w:tblGrid>
        <w:gridCol w:w="4864"/>
        <w:gridCol w:w="4707"/>
      </w:tblGrid>
      <w:tr w:rsidR="00D45A53" w:rsidRPr="00D45A53" w:rsidTr="00D45A53">
        <w:tc>
          <w:tcPr>
            <w:tcW w:w="5227" w:type="dxa"/>
          </w:tcPr>
          <w:p w:rsidR="00D45A53" w:rsidRPr="00D45A53" w:rsidRDefault="00D45A53" w:rsidP="00D45A53">
            <w:pPr>
              <w:spacing w:line="300" w:lineRule="auto"/>
              <w:rPr>
                <w:szCs w:val="28"/>
              </w:rPr>
            </w:pPr>
            <w:r w:rsidRPr="00D45A53">
              <w:rPr>
                <w:rFonts w:eastAsia="Times New Roman"/>
                <w:szCs w:val="28"/>
                <w:lang w:eastAsia="ru-RU"/>
              </w:rPr>
              <w:t>Формы внеурочной деятельности по направлениям</w:t>
            </w:r>
          </w:p>
        </w:tc>
        <w:tc>
          <w:tcPr>
            <w:tcW w:w="5195" w:type="dxa"/>
          </w:tcPr>
          <w:p w:rsidR="00D45A53" w:rsidRPr="00D45A53" w:rsidRDefault="00D45A53" w:rsidP="00D45A53">
            <w:pPr>
              <w:spacing w:line="300" w:lineRule="auto"/>
              <w:rPr>
                <w:rFonts w:eastAsia="Times New Roman"/>
                <w:szCs w:val="28"/>
                <w:lang w:eastAsia="ru-RU"/>
              </w:rPr>
            </w:pPr>
            <w:r w:rsidRPr="00D45A53">
              <w:rPr>
                <w:rFonts w:eastAsia="Times New Roman"/>
                <w:szCs w:val="28"/>
                <w:lang w:eastAsia="ru-RU"/>
              </w:rPr>
              <w:t>Направления деятельности</w:t>
            </w:r>
          </w:p>
          <w:p w:rsidR="00D45A53" w:rsidRPr="00D45A53" w:rsidRDefault="00D45A53" w:rsidP="00D45A53">
            <w:pPr>
              <w:spacing w:line="300" w:lineRule="auto"/>
              <w:rPr>
                <w:szCs w:val="28"/>
              </w:rPr>
            </w:pPr>
            <w:r w:rsidRPr="00D45A53">
              <w:rPr>
                <w:rFonts w:eastAsia="Times New Roman"/>
                <w:szCs w:val="28"/>
                <w:lang w:eastAsia="ru-RU"/>
              </w:rPr>
              <w:t>Формы реализации</w:t>
            </w:r>
          </w:p>
        </w:tc>
      </w:tr>
      <w:tr w:rsidR="00D45A53" w:rsidRPr="00D45A53" w:rsidTr="00D45A53">
        <w:tc>
          <w:tcPr>
            <w:tcW w:w="5227" w:type="dxa"/>
          </w:tcPr>
          <w:p w:rsidR="00D45A53" w:rsidRPr="00D45A53" w:rsidRDefault="00D45A53" w:rsidP="00D45A53">
            <w:pPr>
              <w:pStyle w:val="Default"/>
              <w:spacing w:line="300" w:lineRule="auto"/>
              <w:jc w:val="both"/>
              <w:rPr>
                <w:sz w:val="28"/>
                <w:szCs w:val="28"/>
              </w:rPr>
            </w:pPr>
            <w:r w:rsidRPr="00D45A53">
              <w:rPr>
                <w:sz w:val="28"/>
                <w:szCs w:val="28"/>
              </w:rPr>
              <w:t>Общеинтеллектуальное</w:t>
            </w:r>
          </w:p>
        </w:tc>
        <w:tc>
          <w:tcPr>
            <w:tcW w:w="5195" w:type="dxa"/>
          </w:tcPr>
          <w:p w:rsidR="00D45A53" w:rsidRPr="00D45A53" w:rsidRDefault="00D45A53" w:rsidP="00D45A53">
            <w:pPr>
              <w:pStyle w:val="Default"/>
              <w:spacing w:line="300" w:lineRule="auto"/>
              <w:jc w:val="both"/>
              <w:rPr>
                <w:sz w:val="28"/>
                <w:szCs w:val="28"/>
              </w:rPr>
            </w:pPr>
            <w:r w:rsidRPr="00D45A53">
              <w:rPr>
                <w:sz w:val="28"/>
                <w:szCs w:val="28"/>
              </w:rPr>
              <w:t>Метапредметные дни;</w:t>
            </w:r>
          </w:p>
          <w:p w:rsidR="00D45A53" w:rsidRPr="00D45A53" w:rsidRDefault="00D45A53" w:rsidP="00D45A53">
            <w:pPr>
              <w:pStyle w:val="Default"/>
              <w:spacing w:line="300" w:lineRule="auto"/>
              <w:jc w:val="both"/>
              <w:rPr>
                <w:sz w:val="28"/>
                <w:szCs w:val="28"/>
              </w:rPr>
            </w:pPr>
            <w:r w:rsidRPr="00D45A53">
              <w:rPr>
                <w:sz w:val="28"/>
                <w:szCs w:val="28"/>
              </w:rPr>
              <w:t>Лицейское научное общество;</w:t>
            </w:r>
          </w:p>
          <w:p w:rsidR="00D45A53" w:rsidRPr="00D45A53" w:rsidRDefault="00D45A53" w:rsidP="00D45A53">
            <w:pPr>
              <w:pStyle w:val="Default"/>
              <w:spacing w:line="300" w:lineRule="auto"/>
              <w:jc w:val="both"/>
              <w:rPr>
                <w:sz w:val="28"/>
                <w:szCs w:val="28"/>
              </w:rPr>
            </w:pPr>
            <w:r w:rsidRPr="00D45A53">
              <w:rPr>
                <w:sz w:val="28"/>
                <w:szCs w:val="28"/>
              </w:rPr>
              <w:t>Конференции;</w:t>
            </w:r>
          </w:p>
          <w:p w:rsidR="00D45A53" w:rsidRPr="00D45A53" w:rsidRDefault="00D45A53" w:rsidP="00D45A53">
            <w:pPr>
              <w:pStyle w:val="Default"/>
              <w:spacing w:line="300" w:lineRule="auto"/>
              <w:jc w:val="both"/>
              <w:rPr>
                <w:sz w:val="28"/>
                <w:szCs w:val="28"/>
              </w:rPr>
            </w:pPr>
            <w:r w:rsidRPr="00D45A53">
              <w:rPr>
                <w:sz w:val="28"/>
                <w:szCs w:val="28"/>
              </w:rPr>
              <w:t>Участие в олимпиадах;</w:t>
            </w:r>
          </w:p>
          <w:p w:rsidR="00D45A53" w:rsidRPr="00D45A53" w:rsidRDefault="00D45A53" w:rsidP="00D45A53">
            <w:pPr>
              <w:pStyle w:val="Default"/>
              <w:spacing w:line="300" w:lineRule="auto"/>
              <w:jc w:val="both"/>
              <w:rPr>
                <w:sz w:val="28"/>
                <w:szCs w:val="28"/>
              </w:rPr>
            </w:pPr>
            <w:r w:rsidRPr="00D45A53">
              <w:rPr>
                <w:sz w:val="28"/>
                <w:szCs w:val="28"/>
              </w:rPr>
              <w:t xml:space="preserve">Участие в конкурсах на уровне Лицея, </w:t>
            </w:r>
          </w:p>
          <w:p w:rsidR="00D45A53" w:rsidRPr="00D45A53" w:rsidRDefault="00D45A53" w:rsidP="00D45A53">
            <w:pPr>
              <w:pStyle w:val="Default"/>
              <w:spacing w:line="300" w:lineRule="auto"/>
              <w:jc w:val="both"/>
              <w:rPr>
                <w:sz w:val="28"/>
                <w:szCs w:val="28"/>
              </w:rPr>
            </w:pPr>
            <w:r w:rsidRPr="00D45A53">
              <w:rPr>
                <w:sz w:val="28"/>
                <w:szCs w:val="28"/>
              </w:rPr>
              <w:t>муниципалитета, региона;</w:t>
            </w:r>
          </w:p>
          <w:p w:rsidR="00D45A53" w:rsidRPr="00D45A53" w:rsidRDefault="00D45A53" w:rsidP="00D45A53">
            <w:pPr>
              <w:pStyle w:val="Default"/>
              <w:spacing w:line="300" w:lineRule="auto"/>
              <w:jc w:val="both"/>
              <w:rPr>
                <w:sz w:val="28"/>
                <w:szCs w:val="28"/>
              </w:rPr>
            </w:pPr>
            <w:r w:rsidRPr="00D45A53">
              <w:rPr>
                <w:sz w:val="28"/>
                <w:szCs w:val="28"/>
              </w:rPr>
              <w:t>Разработка проектов;</w:t>
            </w:r>
          </w:p>
          <w:p w:rsidR="00D45A53" w:rsidRPr="00D45A53" w:rsidRDefault="00D45A53" w:rsidP="00D45A53">
            <w:pPr>
              <w:pStyle w:val="Default"/>
              <w:spacing w:line="300" w:lineRule="auto"/>
              <w:jc w:val="both"/>
              <w:rPr>
                <w:sz w:val="28"/>
                <w:szCs w:val="28"/>
              </w:rPr>
            </w:pPr>
            <w:r w:rsidRPr="00D45A53">
              <w:rPr>
                <w:sz w:val="28"/>
                <w:szCs w:val="28"/>
              </w:rPr>
              <w:t>Мастер-классы</w:t>
            </w:r>
          </w:p>
        </w:tc>
      </w:tr>
      <w:tr w:rsidR="00D45A53" w:rsidRPr="00D45A53" w:rsidTr="00D45A53">
        <w:tc>
          <w:tcPr>
            <w:tcW w:w="5227" w:type="dxa"/>
          </w:tcPr>
          <w:p w:rsidR="00D45A53" w:rsidRPr="00D45A53" w:rsidRDefault="00D45A53" w:rsidP="00D45A53">
            <w:pPr>
              <w:pStyle w:val="Default"/>
              <w:spacing w:line="300" w:lineRule="auto"/>
              <w:jc w:val="both"/>
              <w:rPr>
                <w:sz w:val="28"/>
                <w:szCs w:val="28"/>
              </w:rPr>
            </w:pPr>
            <w:r w:rsidRPr="00D45A53">
              <w:rPr>
                <w:sz w:val="28"/>
                <w:szCs w:val="28"/>
              </w:rPr>
              <w:t>Общекультурное</w:t>
            </w:r>
          </w:p>
        </w:tc>
        <w:tc>
          <w:tcPr>
            <w:tcW w:w="5195" w:type="dxa"/>
          </w:tcPr>
          <w:p w:rsidR="00D45A53" w:rsidRPr="00D45A53" w:rsidRDefault="00D45A53" w:rsidP="00D45A53">
            <w:pPr>
              <w:pStyle w:val="Default"/>
              <w:spacing w:line="300" w:lineRule="auto"/>
              <w:jc w:val="both"/>
              <w:rPr>
                <w:sz w:val="28"/>
                <w:szCs w:val="28"/>
              </w:rPr>
            </w:pPr>
            <w:r w:rsidRPr="00D45A53">
              <w:rPr>
                <w:sz w:val="28"/>
                <w:szCs w:val="28"/>
              </w:rPr>
              <w:t>Подготовка и участие в различных творческих конкурсах;</w:t>
            </w:r>
          </w:p>
          <w:p w:rsidR="00D45A53" w:rsidRPr="00D45A53" w:rsidRDefault="00D45A53" w:rsidP="00D45A53">
            <w:pPr>
              <w:pStyle w:val="Default"/>
              <w:spacing w:line="300" w:lineRule="auto"/>
              <w:jc w:val="both"/>
              <w:rPr>
                <w:sz w:val="28"/>
                <w:szCs w:val="28"/>
              </w:rPr>
            </w:pPr>
            <w:r w:rsidRPr="00D45A53">
              <w:rPr>
                <w:sz w:val="28"/>
                <w:szCs w:val="28"/>
              </w:rPr>
              <w:t>экскурсии;</w:t>
            </w:r>
          </w:p>
          <w:p w:rsidR="00D45A53" w:rsidRPr="00D45A53" w:rsidRDefault="00D45A53" w:rsidP="00D45A53">
            <w:pPr>
              <w:pStyle w:val="Default"/>
              <w:spacing w:line="300" w:lineRule="auto"/>
              <w:jc w:val="both"/>
              <w:rPr>
                <w:sz w:val="28"/>
                <w:szCs w:val="28"/>
              </w:rPr>
            </w:pPr>
            <w:r w:rsidRPr="00D45A53">
              <w:rPr>
                <w:sz w:val="28"/>
                <w:szCs w:val="28"/>
              </w:rPr>
              <w:t>походы в театры, музеи,</w:t>
            </w:r>
          </w:p>
          <w:p w:rsidR="00D45A53" w:rsidRPr="00D45A53" w:rsidRDefault="00D45A53" w:rsidP="00D45A53">
            <w:pPr>
              <w:pStyle w:val="Default"/>
              <w:spacing w:line="300" w:lineRule="auto"/>
              <w:jc w:val="both"/>
              <w:rPr>
                <w:sz w:val="28"/>
                <w:szCs w:val="28"/>
              </w:rPr>
            </w:pPr>
            <w:r w:rsidRPr="00D45A53">
              <w:rPr>
                <w:sz w:val="28"/>
                <w:szCs w:val="28"/>
              </w:rPr>
              <w:t>Подготовка и участие в выставках творческих работ учащихся;</w:t>
            </w:r>
          </w:p>
          <w:p w:rsidR="00D45A53" w:rsidRPr="00D45A53" w:rsidRDefault="00D45A53" w:rsidP="00D45A53">
            <w:pPr>
              <w:pStyle w:val="Default"/>
              <w:spacing w:line="300" w:lineRule="auto"/>
              <w:jc w:val="both"/>
              <w:rPr>
                <w:sz w:val="28"/>
                <w:szCs w:val="28"/>
              </w:rPr>
            </w:pPr>
            <w:r w:rsidRPr="00D45A53">
              <w:rPr>
                <w:sz w:val="28"/>
                <w:szCs w:val="28"/>
              </w:rPr>
              <w:t>Организация пленэров;</w:t>
            </w:r>
          </w:p>
          <w:p w:rsidR="00D45A53" w:rsidRPr="00D45A53" w:rsidRDefault="00D45A53" w:rsidP="00D45A53">
            <w:pPr>
              <w:pStyle w:val="Default"/>
              <w:spacing w:line="300" w:lineRule="auto"/>
              <w:jc w:val="both"/>
              <w:rPr>
                <w:sz w:val="28"/>
                <w:szCs w:val="28"/>
              </w:rPr>
            </w:pPr>
            <w:r w:rsidRPr="00D45A53">
              <w:rPr>
                <w:sz w:val="28"/>
                <w:szCs w:val="28"/>
              </w:rPr>
              <w:t xml:space="preserve">Организация выставок </w:t>
            </w:r>
            <w:r w:rsidRPr="00D45A53">
              <w:rPr>
                <w:sz w:val="28"/>
                <w:szCs w:val="28"/>
              </w:rPr>
              <w:lastRenderedPageBreak/>
              <w:t>художественных работ</w:t>
            </w:r>
          </w:p>
        </w:tc>
      </w:tr>
      <w:tr w:rsidR="00D45A53" w:rsidRPr="00D45A53" w:rsidTr="00D45A53">
        <w:tc>
          <w:tcPr>
            <w:tcW w:w="5227" w:type="dxa"/>
          </w:tcPr>
          <w:p w:rsidR="00D45A53" w:rsidRPr="00D45A53" w:rsidRDefault="00D45A53" w:rsidP="00D45A53">
            <w:pPr>
              <w:pStyle w:val="Default"/>
              <w:spacing w:line="300" w:lineRule="auto"/>
              <w:jc w:val="both"/>
              <w:rPr>
                <w:sz w:val="28"/>
                <w:szCs w:val="28"/>
              </w:rPr>
            </w:pPr>
            <w:r w:rsidRPr="00D45A53">
              <w:rPr>
                <w:sz w:val="28"/>
                <w:szCs w:val="28"/>
              </w:rPr>
              <w:lastRenderedPageBreak/>
              <w:t>Спортивно-оздоровительное</w:t>
            </w:r>
          </w:p>
        </w:tc>
        <w:tc>
          <w:tcPr>
            <w:tcW w:w="5195" w:type="dxa"/>
          </w:tcPr>
          <w:p w:rsidR="00D45A53" w:rsidRPr="00D45A53" w:rsidRDefault="00D45A53" w:rsidP="00D45A53">
            <w:pPr>
              <w:pStyle w:val="Default"/>
              <w:spacing w:line="300" w:lineRule="auto"/>
              <w:jc w:val="both"/>
              <w:rPr>
                <w:sz w:val="28"/>
                <w:szCs w:val="28"/>
              </w:rPr>
            </w:pPr>
            <w:r w:rsidRPr="00D45A53">
              <w:rPr>
                <w:sz w:val="28"/>
                <w:szCs w:val="28"/>
              </w:rPr>
              <w:t xml:space="preserve">Организация Дней здоровья, </w:t>
            </w:r>
          </w:p>
          <w:p w:rsidR="00D45A53" w:rsidRPr="00D45A53" w:rsidRDefault="00D45A53" w:rsidP="00D45A53">
            <w:pPr>
              <w:pStyle w:val="Default"/>
              <w:spacing w:line="300" w:lineRule="auto"/>
              <w:jc w:val="both"/>
              <w:rPr>
                <w:sz w:val="28"/>
                <w:szCs w:val="28"/>
              </w:rPr>
            </w:pPr>
            <w:r w:rsidRPr="00D45A53">
              <w:rPr>
                <w:sz w:val="28"/>
                <w:szCs w:val="28"/>
              </w:rPr>
              <w:t>Проведение бесед по ЗОЖ и охране здоровья</w:t>
            </w:r>
          </w:p>
        </w:tc>
      </w:tr>
      <w:tr w:rsidR="00D45A53" w:rsidRPr="00D45A53" w:rsidTr="00D45A53">
        <w:tc>
          <w:tcPr>
            <w:tcW w:w="5227" w:type="dxa"/>
          </w:tcPr>
          <w:p w:rsidR="00D45A53" w:rsidRPr="00D45A53" w:rsidRDefault="00D45A53" w:rsidP="00D45A53">
            <w:pPr>
              <w:pStyle w:val="Default"/>
              <w:spacing w:line="300" w:lineRule="auto"/>
              <w:jc w:val="both"/>
              <w:rPr>
                <w:sz w:val="28"/>
                <w:szCs w:val="28"/>
              </w:rPr>
            </w:pPr>
            <w:r w:rsidRPr="00D45A53">
              <w:rPr>
                <w:sz w:val="28"/>
                <w:szCs w:val="28"/>
              </w:rPr>
              <w:t>Социальное</w:t>
            </w:r>
          </w:p>
        </w:tc>
        <w:tc>
          <w:tcPr>
            <w:tcW w:w="5195" w:type="dxa"/>
          </w:tcPr>
          <w:p w:rsidR="00D45A53" w:rsidRPr="00D45A53" w:rsidRDefault="00D45A53" w:rsidP="00D45A53">
            <w:pPr>
              <w:pStyle w:val="Default"/>
              <w:spacing w:line="300" w:lineRule="auto"/>
              <w:jc w:val="both"/>
              <w:rPr>
                <w:sz w:val="28"/>
                <w:szCs w:val="28"/>
              </w:rPr>
            </w:pPr>
            <w:r w:rsidRPr="00D45A53">
              <w:rPr>
                <w:sz w:val="28"/>
                <w:szCs w:val="28"/>
              </w:rPr>
              <w:t>Общественно-полезные практики;</w:t>
            </w:r>
          </w:p>
        </w:tc>
      </w:tr>
      <w:tr w:rsidR="00D45A53" w:rsidRPr="00D45A53" w:rsidTr="00D45A53">
        <w:tc>
          <w:tcPr>
            <w:tcW w:w="5227" w:type="dxa"/>
          </w:tcPr>
          <w:p w:rsidR="00D45A53" w:rsidRPr="00D45A53" w:rsidRDefault="00D45A53" w:rsidP="00D45A53">
            <w:pPr>
              <w:pStyle w:val="Default"/>
              <w:spacing w:line="300" w:lineRule="auto"/>
              <w:jc w:val="both"/>
              <w:rPr>
                <w:sz w:val="28"/>
                <w:szCs w:val="28"/>
              </w:rPr>
            </w:pPr>
            <w:r w:rsidRPr="00D45A53">
              <w:rPr>
                <w:sz w:val="28"/>
                <w:szCs w:val="28"/>
              </w:rPr>
              <w:t>Духовно-нравственное</w:t>
            </w:r>
          </w:p>
        </w:tc>
        <w:tc>
          <w:tcPr>
            <w:tcW w:w="5195" w:type="dxa"/>
          </w:tcPr>
          <w:p w:rsidR="00D45A53" w:rsidRPr="00D45A53" w:rsidRDefault="00D45A53" w:rsidP="00D45A53">
            <w:pPr>
              <w:pStyle w:val="Default"/>
              <w:spacing w:line="300" w:lineRule="auto"/>
              <w:jc w:val="both"/>
              <w:rPr>
                <w:sz w:val="28"/>
                <w:szCs w:val="28"/>
              </w:rPr>
            </w:pPr>
            <w:r w:rsidRPr="00D45A53">
              <w:rPr>
                <w:sz w:val="28"/>
                <w:szCs w:val="28"/>
              </w:rPr>
              <w:t>Дни театра;</w:t>
            </w:r>
          </w:p>
          <w:p w:rsidR="00D45A53" w:rsidRPr="00D45A53" w:rsidRDefault="00D45A53" w:rsidP="00D45A53">
            <w:pPr>
              <w:pStyle w:val="Default"/>
              <w:spacing w:line="300" w:lineRule="auto"/>
              <w:jc w:val="both"/>
              <w:rPr>
                <w:sz w:val="28"/>
                <w:szCs w:val="28"/>
              </w:rPr>
            </w:pPr>
            <w:r w:rsidRPr="00D45A53">
              <w:rPr>
                <w:sz w:val="28"/>
                <w:szCs w:val="28"/>
              </w:rPr>
              <w:t>Проведение тематических классных часов, встреч, бесед</w:t>
            </w:r>
          </w:p>
        </w:tc>
      </w:tr>
    </w:tbl>
    <w:p w:rsidR="00D45A53" w:rsidRPr="00D45A53" w:rsidRDefault="00D45A53" w:rsidP="00D45A53">
      <w:pPr>
        <w:pStyle w:val="Default"/>
        <w:spacing w:line="300" w:lineRule="auto"/>
        <w:jc w:val="both"/>
        <w:rPr>
          <w:sz w:val="28"/>
          <w:szCs w:val="28"/>
        </w:rPr>
      </w:pPr>
      <w:r w:rsidRPr="00D45A53">
        <w:rPr>
          <w:sz w:val="28"/>
          <w:szCs w:val="28"/>
        </w:rPr>
        <w:t xml:space="preserve"> </w:t>
      </w:r>
      <w:r w:rsidRPr="00D45A53">
        <w:rPr>
          <w:sz w:val="28"/>
          <w:szCs w:val="28"/>
        </w:rPr>
        <w:tab/>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Внеурочная  деятельность  осуществляется  на  основе  вышеперечисленных  направлений  в  соответствии  с  планом  и расписанием занятий 204 часа за два года обучения, в год – не более 102 часов. </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может  сокращаться  при  предоставлении  родителями  (законными  представителями) обучающихся  справок указанных организаций. </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Также  в плане  внеурочной  деятельности  заложены  модули  классного  руководителя  (классные  часы,  экскурсии, дни театра, посещение выставок и др). В модуле классного руководителя может отсутствовать расписание занятий внеурочной деятельности, так как занятия (мероприятия) проводятся в свободной форме, с  учётом скользящего графика проведения мероприятий. Возможно проведение занятий с группой обучающихся, с учётом  их  интересов  и  индивидуальных  особенностей.  Образовательная  нагрузка  несистемных занятий  (мероприятий) распределяется в рамках полугодия. Классный руководитель ведёт учёт всех занятий. Для оптимизации занятий внеурочной деятельности и с учётом требований норм СанПиН 2.4.2.2821-10 «Санитарно-эпидемиологические требования к условиям и организации обучения в общеобразовательных учреждениях» эти занятия (мероприятия) отсутствуют в сетке расписания занятий внеурочной деятельности. </w:t>
      </w:r>
    </w:p>
    <w:p w:rsidR="00D45A53" w:rsidRPr="00D45A53" w:rsidRDefault="00D45A53" w:rsidP="00D45A53">
      <w:pPr>
        <w:pStyle w:val="Default"/>
        <w:spacing w:line="300" w:lineRule="auto"/>
        <w:ind w:firstLine="708"/>
        <w:jc w:val="both"/>
        <w:rPr>
          <w:sz w:val="28"/>
          <w:szCs w:val="28"/>
        </w:rPr>
      </w:pPr>
      <w:r w:rsidRPr="00D45A53">
        <w:rPr>
          <w:sz w:val="28"/>
          <w:szCs w:val="28"/>
        </w:rPr>
        <w:t xml:space="preserve">Реализация плана внеурочной деятельности предусматривает в течение учебного года неравномерное распределение нагрузки. Так, при подготовке </w:t>
      </w:r>
      <w:r w:rsidRPr="00D45A53">
        <w:rPr>
          <w:sz w:val="28"/>
          <w:szCs w:val="28"/>
        </w:rPr>
        <w:lastRenderedPageBreak/>
        <w:t>коллективных дел (в рамках класса, общелицейских дел) и воспитательных мероприятий (например, в рамках реализации годового цикла лицейских праздников, лицейского дня науки и др.) за 1-2 недели используется значительно больший объем времени, чем в иные периоды (между образовательными событиями).</w:t>
      </w:r>
    </w:p>
    <w:p w:rsidR="00D45A53" w:rsidRPr="00D45A53" w:rsidRDefault="00D45A53" w:rsidP="00D45A53">
      <w:pPr>
        <w:pStyle w:val="Default"/>
        <w:spacing w:line="300" w:lineRule="auto"/>
        <w:ind w:firstLine="708"/>
        <w:jc w:val="both"/>
        <w:rPr>
          <w:sz w:val="28"/>
          <w:szCs w:val="28"/>
        </w:rPr>
      </w:pPr>
      <w:r w:rsidRPr="00D45A53">
        <w:rPr>
          <w:sz w:val="28"/>
          <w:szCs w:val="28"/>
        </w:rPr>
        <w:t>Продолжительность  системных  занятий  внеурочной  деятельности  составляет  40  минут.  Внеурочные  занятия (мероприятия) проводятся как с группой учащихся одного класса, так и с группой разных классов, с учетом выбора учащихся. Внеурочная деятельность может быть реализована как в течение учебной недели, так и во время каникул, в выходные и нерабочие праздничные дни.</w:t>
      </w:r>
    </w:p>
    <w:p w:rsidR="00D45A53" w:rsidRPr="00D45A53" w:rsidRDefault="00D45A53" w:rsidP="00D45A53">
      <w:pPr>
        <w:rPr>
          <w:color w:val="000000"/>
          <w:szCs w:val="28"/>
        </w:rPr>
      </w:pPr>
      <w:r w:rsidRPr="00D45A53">
        <w:rPr>
          <w:szCs w:val="28"/>
        </w:rPr>
        <w:br w:type="page"/>
      </w:r>
    </w:p>
    <w:p w:rsidR="00D45A53" w:rsidRPr="00D45A53" w:rsidRDefault="00D45A53" w:rsidP="00D45A53">
      <w:pPr>
        <w:pStyle w:val="Default"/>
        <w:spacing w:line="300" w:lineRule="auto"/>
        <w:ind w:firstLine="708"/>
        <w:jc w:val="both"/>
        <w:rPr>
          <w:sz w:val="28"/>
          <w:szCs w:val="28"/>
        </w:rPr>
      </w:pPr>
      <w:r w:rsidRPr="00D45A53">
        <w:rPr>
          <w:sz w:val="28"/>
          <w:szCs w:val="28"/>
        </w:rPr>
        <w:lastRenderedPageBreak/>
        <w:t>Учебный план внеурочной деятельности на 2022/2023 учебный год</w:t>
      </w:r>
    </w:p>
    <w:tbl>
      <w:tblPr>
        <w:tblStyle w:val="ab"/>
        <w:tblW w:w="0" w:type="auto"/>
        <w:tblLook w:val="04A0" w:firstRow="1" w:lastRow="0" w:firstColumn="1" w:lastColumn="0" w:noHBand="0" w:noVBand="1"/>
      </w:tblPr>
      <w:tblGrid>
        <w:gridCol w:w="643"/>
        <w:gridCol w:w="2240"/>
        <w:gridCol w:w="2745"/>
        <w:gridCol w:w="1713"/>
        <w:gridCol w:w="2230"/>
      </w:tblGrid>
      <w:tr w:rsidR="00D45A53" w:rsidRPr="00D45A53" w:rsidTr="00D45A53">
        <w:tc>
          <w:tcPr>
            <w:tcW w:w="726" w:type="dxa"/>
          </w:tcPr>
          <w:p w:rsidR="00D45A53" w:rsidRPr="00D45A53" w:rsidRDefault="00D45A53" w:rsidP="00D45A53">
            <w:pPr>
              <w:pStyle w:val="Default"/>
              <w:spacing w:line="300" w:lineRule="auto"/>
              <w:jc w:val="center"/>
              <w:rPr>
                <w:b/>
                <w:sz w:val="28"/>
                <w:szCs w:val="28"/>
              </w:rPr>
            </w:pPr>
            <w:r w:rsidRPr="00D45A53">
              <w:rPr>
                <w:b/>
                <w:sz w:val="28"/>
                <w:szCs w:val="28"/>
              </w:rPr>
              <w:t>№ п/п</w:t>
            </w:r>
          </w:p>
        </w:tc>
        <w:tc>
          <w:tcPr>
            <w:tcW w:w="2460" w:type="dxa"/>
          </w:tcPr>
          <w:p w:rsidR="00D45A53" w:rsidRPr="00D45A53" w:rsidRDefault="00D45A53" w:rsidP="00D45A53">
            <w:pPr>
              <w:pStyle w:val="Default"/>
              <w:spacing w:line="300" w:lineRule="auto"/>
              <w:jc w:val="center"/>
              <w:rPr>
                <w:b/>
                <w:sz w:val="28"/>
                <w:szCs w:val="28"/>
              </w:rPr>
            </w:pPr>
            <w:r w:rsidRPr="00D45A53">
              <w:rPr>
                <w:b/>
                <w:sz w:val="28"/>
                <w:szCs w:val="28"/>
              </w:rPr>
              <w:t>Направления</w:t>
            </w:r>
          </w:p>
        </w:tc>
        <w:tc>
          <w:tcPr>
            <w:tcW w:w="3738" w:type="dxa"/>
          </w:tcPr>
          <w:p w:rsidR="00D45A53" w:rsidRPr="00D45A53" w:rsidRDefault="00D45A53" w:rsidP="00D45A53">
            <w:pPr>
              <w:pStyle w:val="Default"/>
              <w:spacing w:line="300" w:lineRule="auto"/>
              <w:jc w:val="center"/>
              <w:rPr>
                <w:b/>
                <w:sz w:val="28"/>
                <w:szCs w:val="28"/>
              </w:rPr>
            </w:pPr>
            <w:r w:rsidRPr="00D45A53">
              <w:rPr>
                <w:b/>
                <w:sz w:val="28"/>
                <w:szCs w:val="28"/>
              </w:rPr>
              <w:t>Мероприятие</w:t>
            </w:r>
          </w:p>
        </w:tc>
        <w:tc>
          <w:tcPr>
            <w:tcW w:w="1556" w:type="dxa"/>
          </w:tcPr>
          <w:p w:rsidR="00D45A53" w:rsidRPr="00D45A53" w:rsidRDefault="00D45A53" w:rsidP="00D45A53">
            <w:pPr>
              <w:pStyle w:val="Default"/>
              <w:spacing w:line="300" w:lineRule="auto"/>
              <w:jc w:val="center"/>
              <w:rPr>
                <w:b/>
                <w:sz w:val="28"/>
                <w:szCs w:val="28"/>
              </w:rPr>
            </w:pPr>
            <w:r w:rsidRPr="00D45A53">
              <w:rPr>
                <w:b/>
                <w:sz w:val="28"/>
                <w:szCs w:val="28"/>
              </w:rPr>
              <w:t>Количество часов в неделю</w:t>
            </w:r>
          </w:p>
        </w:tc>
        <w:tc>
          <w:tcPr>
            <w:tcW w:w="1942" w:type="dxa"/>
          </w:tcPr>
          <w:p w:rsidR="00D45A53" w:rsidRPr="00D45A53" w:rsidRDefault="00D45A53" w:rsidP="00D45A53">
            <w:pPr>
              <w:pStyle w:val="Default"/>
              <w:spacing w:line="300" w:lineRule="auto"/>
              <w:jc w:val="center"/>
              <w:rPr>
                <w:b/>
                <w:sz w:val="28"/>
                <w:szCs w:val="28"/>
              </w:rPr>
            </w:pPr>
            <w:r w:rsidRPr="00D45A53">
              <w:rPr>
                <w:b/>
                <w:sz w:val="28"/>
                <w:szCs w:val="28"/>
              </w:rPr>
              <w:t>Форма промежуточной аттестации</w:t>
            </w:r>
          </w:p>
        </w:tc>
      </w:tr>
      <w:tr w:rsidR="00D45A53" w:rsidRPr="00D45A53" w:rsidTr="00D45A53">
        <w:tc>
          <w:tcPr>
            <w:tcW w:w="726" w:type="dxa"/>
            <w:vMerge w:val="restart"/>
          </w:tcPr>
          <w:p w:rsidR="00D45A53" w:rsidRPr="00D45A53" w:rsidRDefault="00D45A53" w:rsidP="00D45A53">
            <w:pPr>
              <w:pStyle w:val="Default"/>
              <w:spacing w:line="300" w:lineRule="auto"/>
              <w:jc w:val="both"/>
              <w:rPr>
                <w:sz w:val="28"/>
                <w:szCs w:val="28"/>
              </w:rPr>
            </w:pPr>
            <w:r w:rsidRPr="00D45A53">
              <w:rPr>
                <w:sz w:val="28"/>
                <w:szCs w:val="28"/>
              </w:rPr>
              <w:t>1.</w:t>
            </w:r>
          </w:p>
        </w:tc>
        <w:tc>
          <w:tcPr>
            <w:tcW w:w="2460" w:type="dxa"/>
            <w:vMerge w:val="restart"/>
          </w:tcPr>
          <w:p w:rsidR="00D45A53" w:rsidRPr="00D45A53" w:rsidRDefault="00D45A53" w:rsidP="00D45A53">
            <w:pPr>
              <w:pStyle w:val="Default"/>
              <w:spacing w:line="300" w:lineRule="auto"/>
              <w:jc w:val="both"/>
              <w:rPr>
                <w:sz w:val="28"/>
                <w:szCs w:val="28"/>
              </w:rPr>
            </w:pPr>
            <w:r w:rsidRPr="00D45A53">
              <w:rPr>
                <w:sz w:val="28"/>
                <w:szCs w:val="28"/>
              </w:rPr>
              <w:t>Духовно-нравственное</w:t>
            </w: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Нравственные основы семейной жизни (10-11-е классы)</w:t>
            </w:r>
          </w:p>
        </w:tc>
        <w:tc>
          <w:tcPr>
            <w:tcW w:w="1556" w:type="dxa"/>
          </w:tcPr>
          <w:p w:rsidR="00D45A53" w:rsidRPr="00D45A53" w:rsidRDefault="00D45A53" w:rsidP="00D45A53">
            <w:pPr>
              <w:pStyle w:val="Default"/>
              <w:spacing w:line="300" w:lineRule="auto"/>
              <w:jc w:val="both"/>
              <w:rPr>
                <w:sz w:val="28"/>
                <w:szCs w:val="28"/>
              </w:rPr>
            </w:pPr>
            <w:r w:rsidRPr="00D45A53">
              <w:rPr>
                <w:sz w:val="28"/>
                <w:szCs w:val="28"/>
              </w:rPr>
              <w:t>1</w:t>
            </w:r>
          </w:p>
        </w:tc>
        <w:tc>
          <w:tcPr>
            <w:tcW w:w="1942" w:type="dxa"/>
          </w:tcPr>
          <w:p w:rsidR="00D45A53" w:rsidRPr="00D45A53" w:rsidRDefault="00D45A53" w:rsidP="00D45A53">
            <w:pPr>
              <w:pStyle w:val="Default"/>
              <w:spacing w:line="300" w:lineRule="auto"/>
              <w:jc w:val="both"/>
              <w:rPr>
                <w:sz w:val="28"/>
                <w:szCs w:val="28"/>
              </w:rPr>
            </w:pPr>
            <w:r w:rsidRPr="00D45A53">
              <w:rPr>
                <w:sz w:val="28"/>
                <w:szCs w:val="28"/>
              </w:rPr>
              <w:t>анкета</w:t>
            </w:r>
          </w:p>
        </w:tc>
      </w:tr>
      <w:tr w:rsidR="00D45A53" w:rsidRPr="00D45A53" w:rsidTr="00D45A53">
        <w:tc>
          <w:tcPr>
            <w:tcW w:w="726" w:type="dxa"/>
            <w:vMerge/>
          </w:tcPr>
          <w:p w:rsidR="00D45A53" w:rsidRPr="00D45A53" w:rsidRDefault="00D45A53" w:rsidP="00D45A53">
            <w:pPr>
              <w:pStyle w:val="Default"/>
              <w:spacing w:line="300" w:lineRule="auto"/>
              <w:jc w:val="both"/>
              <w:rPr>
                <w:sz w:val="28"/>
                <w:szCs w:val="28"/>
              </w:rPr>
            </w:pPr>
          </w:p>
        </w:tc>
        <w:tc>
          <w:tcPr>
            <w:tcW w:w="2460" w:type="dxa"/>
            <w:vMerge/>
          </w:tcPr>
          <w:p w:rsidR="00D45A53" w:rsidRPr="00D45A53" w:rsidRDefault="00D45A53" w:rsidP="00D45A53">
            <w:pPr>
              <w:pStyle w:val="Default"/>
              <w:spacing w:line="300" w:lineRule="auto"/>
              <w:jc w:val="both"/>
              <w:rPr>
                <w:sz w:val="28"/>
                <w:szCs w:val="28"/>
              </w:rPr>
            </w:pP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Дни театра</w:t>
            </w:r>
          </w:p>
        </w:tc>
        <w:tc>
          <w:tcPr>
            <w:tcW w:w="1556" w:type="dxa"/>
          </w:tcPr>
          <w:p w:rsidR="00D45A53" w:rsidRPr="00D45A53" w:rsidRDefault="00D45A53" w:rsidP="00D45A53">
            <w:pPr>
              <w:pStyle w:val="Default"/>
              <w:spacing w:line="300" w:lineRule="auto"/>
              <w:jc w:val="both"/>
              <w:rPr>
                <w:sz w:val="28"/>
                <w:szCs w:val="28"/>
              </w:rPr>
            </w:pPr>
            <w:r w:rsidRPr="00D45A53">
              <w:rPr>
                <w:sz w:val="28"/>
                <w:szCs w:val="28"/>
              </w:rPr>
              <w:t>0,4</w:t>
            </w:r>
          </w:p>
        </w:tc>
        <w:tc>
          <w:tcPr>
            <w:tcW w:w="1942" w:type="dxa"/>
          </w:tcPr>
          <w:p w:rsidR="00D45A53" w:rsidRPr="00D45A53" w:rsidRDefault="00D45A53" w:rsidP="00D45A53">
            <w:pPr>
              <w:pStyle w:val="Default"/>
              <w:spacing w:line="300" w:lineRule="auto"/>
              <w:jc w:val="both"/>
              <w:rPr>
                <w:sz w:val="28"/>
                <w:szCs w:val="28"/>
              </w:rPr>
            </w:pPr>
            <w:r w:rsidRPr="00D45A53">
              <w:rPr>
                <w:sz w:val="28"/>
                <w:szCs w:val="28"/>
              </w:rPr>
              <w:t>отзыв</w:t>
            </w:r>
          </w:p>
        </w:tc>
      </w:tr>
      <w:tr w:rsidR="00D45A53" w:rsidRPr="00D45A53" w:rsidTr="00D45A53">
        <w:tc>
          <w:tcPr>
            <w:tcW w:w="726" w:type="dxa"/>
            <w:vMerge w:val="restart"/>
          </w:tcPr>
          <w:p w:rsidR="00D45A53" w:rsidRPr="00D45A53" w:rsidRDefault="00D45A53" w:rsidP="00D45A53">
            <w:pPr>
              <w:pStyle w:val="Default"/>
              <w:spacing w:line="300" w:lineRule="auto"/>
              <w:jc w:val="both"/>
              <w:rPr>
                <w:sz w:val="28"/>
                <w:szCs w:val="28"/>
              </w:rPr>
            </w:pPr>
            <w:r w:rsidRPr="00D45A53">
              <w:rPr>
                <w:sz w:val="28"/>
                <w:szCs w:val="28"/>
              </w:rPr>
              <w:t>2.</w:t>
            </w:r>
          </w:p>
        </w:tc>
        <w:tc>
          <w:tcPr>
            <w:tcW w:w="2460" w:type="dxa"/>
            <w:vMerge w:val="restart"/>
          </w:tcPr>
          <w:p w:rsidR="00D45A53" w:rsidRPr="00D45A53" w:rsidRDefault="00D45A53" w:rsidP="00D45A53">
            <w:pPr>
              <w:pStyle w:val="Default"/>
              <w:spacing w:line="300" w:lineRule="auto"/>
              <w:jc w:val="both"/>
              <w:rPr>
                <w:sz w:val="28"/>
                <w:szCs w:val="28"/>
              </w:rPr>
            </w:pPr>
            <w:r w:rsidRPr="00D45A53">
              <w:rPr>
                <w:sz w:val="28"/>
                <w:szCs w:val="28"/>
              </w:rPr>
              <w:t>Организованное обеспечение учебного процесса</w:t>
            </w: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Подготовка к олимпиадам, конференциям, предметным конкурсам</w:t>
            </w:r>
          </w:p>
        </w:tc>
        <w:tc>
          <w:tcPr>
            <w:tcW w:w="1556" w:type="dxa"/>
            <w:vMerge w:val="restart"/>
          </w:tcPr>
          <w:p w:rsidR="00D45A53" w:rsidRPr="00D45A53" w:rsidRDefault="00D45A53" w:rsidP="00D45A53">
            <w:pPr>
              <w:pStyle w:val="Default"/>
              <w:spacing w:line="300" w:lineRule="auto"/>
              <w:jc w:val="both"/>
              <w:rPr>
                <w:sz w:val="28"/>
                <w:szCs w:val="28"/>
              </w:rPr>
            </w:pPr>
            <w:r w:rsidRPr="00D45A53">
              <w:rPr>
                <w:sz w:val="28"/>
                <w:szCs w:val="28"/>
              </w:rPr>
              <w:t>1</w:t>
            </w:r>
          </w:p>
        </w:tc>
        <w:tc>
          <w:tcPr>
            <w:tcW w:w="1942" w:type="dxa"/>
          </w:tcPr>
          <w:p w:rsidR="00D45A53" w:rsidRPr="00D45A53" w:rsidRDefault="00D45A53" w:rsidP="00D45A53">
            <w:pPr>
              <w:pStyle w:val="Default"/>
              <w:spacing w:line="300" w:lineRule="auto"/>
              <w:jc w:val="both"/>
              <w:rPr>
                <w:sz w:val="28"/>
                <w:szCs w:val="28"/>
              </w:rPr>
            </w:pPr>
            <w:r w:rsidRPr="00D45A53">
              <w:rPr>
                <w:sz w:val="28"/>
                <w:szCs w:val="28"/>
              </w:rPr>
              <w:t xml:space="preserve">Участие </w:t>
            </w:r>
          </w:p>
        </w:tc>
      </w:tr>
      <w:tr w:rsidR="00D45A53" w:rsidRPr="00D45A53" w:rsidTr="00D45A53">
        <w:tc>
          <w:tcPr>
            <w:tcW w:w="726" w:type="dxa"/>
            <w:vMerge/>
          </w:tcPr>
          <w:p w:rsidR="00D45A53" w:rsidRPr="00D45A53" w:rsidRDefault="00D45A53" w:rsidP="00D45A53">
            <w:pPr>
              <w:pStyle w:val="Default"/>
              <w:spacing w:line="300" w:lineRule="auto"/>
              <w:jc w:val="both"/>
              <w:rPr>
                <w:sz w:val="28"/>
                <w:szCs w:val="28"/>
              </w:rPr>
            </w:pPr>
          </w:p>
        </w:tc>
        <w:tc>
          <w:tcPr>
            <w:tcW w:w="2460" w:type="dxa"/>
            <w:vMerge/>
          </w:tcPr>
          <w:p w:rsidR="00D45A53" w:rsidRPr="00D45A53" w:rsidRDefault="00D45A53" w:rsidP="00D45A53">
            <w:pPr>
              <w:pStyle w:val="Default"/>
              <w:spacing w:line="300" w:lineRule="auto"/>
              <w:jc w:val="both"/>
              <w:rPr>
                <w:sz w:val="28"/>
                <w:szCs w:val="28"/>
              </w:rPr>
            </w:pP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Летний пленэр (универсальный профиль)</w:t>
            </w:r>
          </w:p>
        </w:tc>
        <w:tc>
          <w:tcPr>
            <w:tcW w:w="1556" w:type="dxa"/>
            <w:vMerge/>
          </w:tcPr>
          <w:p w:rsidR="00D45A53" w:rsidRPr="00D45A53" w:rsidRDefault="00D45A53" w:rsidP="00D45A53">
            <w:pPr>
              <w:pStyle w:val="Default"/>
              <w:spacing w:line="300" w:lineRule="auto"/>
              <w:jc w:val="both"/>
              <w:rPr>
                <w:sz w:val="28"/>
                <w:szCs w:val="28"/>
              </w:rPr>
            </w:pPr>
          </w:p>
        </w:tc>
        <w:tc>
          <w:tcPr>
            <w:tcW w:w="1942" w:type="dxa"/>
          </w:tcPr>
          <w:p w:rsidR="00D45A53" w:rsidRPr="00D45A53" w:rsidRDefault="00D45A53" w:rsidP="00D45A53">
            <w:pPr>
              <w:pStyle w:val="Default"/>
              <w:spacing w:line="300" w:lineRule="auto"/>
              <w:jc w:val="both"/>
              <w:rPr>
                <w:sz w:val="28"/>
                <w:szCs w:val="28"/>
              </w:rPr>
            </w:pPr>
            <w:r w:rsidRPr="00D45A53">
              <w:rPr>
                <w:sz w:val="28"/>
                <w:szCs w:val="28"/>
              </w:rPr>
              <w:t>Итоговая работа, развеска</w:t>
            </w:r>
          </w:p>
        </w:tc>
      </w:tr>
      <w:tr w:rsidR="00D45A53" w:rsidRPr="00D45A53" w:rsidTr="00D45A53">
        <w:tc>
          <w:tcPr>
            <w:tcW w:w="726" w:type="dxa"/>
            <w:vMerge/>
          </w:tcPr>
          <w:p w:rsidR="00D45A53" w:rsidRPr="00D45A53" w:rsidRDefault="00D45A53" w:rsidP="00D45A53">
            <w:pPr>
              <w:pStyle w:val="Default"/>
              <w:spacing w:line="300" w:lineRule="auto"/>
              <w:jc w:val="both"/>
              <w:rPr>
                <w:sz w:val="28"/>
                <w:szCs w:val="28"/>
              </w:rPr>
            </w:pPr>
          </w:p>
        </w:tc>
        <w:tc>
          <w:tcPr>
            <w:tcW w:w="2460" w:type="dxa"/>
            <w:vMerge/>
          </w:tcPr>
          <w:p w:rsidR="00D45A53" w:rsidRPr="00D45A53" w:rsidRDefault="00D45A53" w:rsidP="00D45A53">
            <w:pPr>
              <w:pStyle w:val="Default"/>
              <w:spacing w:line="300" w:lineRule="auto"/>
              <w:jc w:val="both"/>
              <w:rPr>
                <w:sz w:val="28"/>
                <w:szCs w:val="28"/>
              </w:rPr>
            </w:pP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Мастер-классы, экскурсии на предприятия (технологический, естественно-научный профили)</w:t>
            </w:r>
          </w:p>
        </w:tc>
        <w:tc>
          <w:tcPr>
            <w:tcW w:w="1556" w:type="dxa"/>
            <w:vMerge/>
          </w:tcPr>
          <w:p w:rsidR="00D45A53" w:rsidRPr="00D45A53" w:rsidRDefault="00D45A53" w:rsidP="00D45A53">
            <w:pPr>
              <w:pStyle w:val="Default"/>
              <w:spacing w:line="300" w:lineRule="auto"/>
              <w:jc w:val="both"/>
              <w:rPr>
                <w:sz w:val="28"/>
                <w:szCs w:val="28"/>
              </w:rPr>
            </w:pPr>
          </w:p>
        </w:tc>
        <w:tc>
          <w:tcPr>
            <w:tcW w:w="1942" w:type="dxa"/>
          </w:tcPr>
          <w:p w:rsidR="00D45A53" w:rsidRPr="00D45A53" w:rsidRDefault="00D45A53" w:rsidP="00D45A53">
            <w:pPr>
              <w:pStyle w:val="Default"/>
              <w:spacing w:line="300" w:lineRule="auto"/>
              <w:jc w:val="both"/>
              <w:rPr>
                <w:sz w:val="28"/>
                <w:szCs w:val="28"/>
              </w:rPr>
            </w:pPr>
          </w:p>
        </w:tc>
      </w:tr>
      <w:tr w:rsidR="00D45A53" w:rsidRPr="00D45A53" w:rsidTr="00D45A53">
        <w:tc>
          <w:tcPr>
            <w:tcW w:w="726" w:type="dxa"/>
            <w:vMerge w:val="restart"/>
          </w:tcPr>
          <w:p w:rsidR="00D45A53" w:rsidRPr="00D45A53" w:rsidRDefault="00D45A53" w:rsidP="00D45A53">
            <w:pPr>
              <w:pStyle w:val="Default"/>
              <w:spacing w:line="300" w:lineRule="auto"/>
              <w:jc w:val="both"/>
              <w:rPr>
                <w:sz w:val="28"/>
                <w:szCs w:val="28"/>
              </w:rPr>
            </w:pPr>
            <w:r w:rsidRPr="00D45A53">
              <w:rPr>
                <w:sz w:val="28"/>
                <w:szCs w:val="28"/>
              </w:rPr>
              <w:t>3.</w:t>
            </w:r>
          </w:p>
        </w:tc>
        <w:tc>
          <w:tcPr>
            <w:tcW w:w="2460" w:type="dxa"/>
            <w:vMerge w:val="restart"/>
          </w:tcPr>
          <w:p w:rsidR="00D45A53" w:rsidRPr="00D45A53" w:rsidRDefault="00D45A53" w:rsidP="00D45A53">
            <w:pPr>
              <w:pStyle w:val="Default"/>
              <w:spacing w:line="300" w:lineRule="auto"/>
              <w:jc w:val="both"/>
              <w:rPr>
                <w:sz w:val="28"/>
                <w:szCs w:val="28"/>
              </w:rPr>
            </w:pPr>
            <w:r w:rsidRPr="00D45A53">
              <w:rPr>
                <w:sz w:val="28"/>
                <w:szCs w:val="28"/>
              </w:rPr>
              <w:t>Жизнь ученических сообществ</w:t>
            </w: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Участие в лицейских мероприятиях</w:t>
            </w:r>
          </w:p>
        </w:tc>
        <w:tc>
          <w:tcPr>
            <w:tcW w:w="1556" w:type="dxa"/>
            <w:vMerge w:val="restart"/>
          </w:tcPr>
          <w:p w:rsidR="00D45A53" w:rsidRPr="00D45A53" w:rsidRDefault="00D45A53" w:rsidP="00D45A53">
            <w:pPr>
              <w:pStyle w:val="Default"/>
              <w:spacing w:line="300" w:lineRule="auto"/>
              <w:jc w:val="both"/>
              <w:rPr>
                <w:sz w:val="28"/>
                <w:szCs w:val="28"/>
              </w:rPr>
            </w:pPr>
            <w:r w:rsidRPr="00D45A53">
              <w:rPr>
                <w:sz w:val="28"/>
                <w:szCs w:val="28"/>
              </w:rPr>
              <w:t xml:space="preserve">0,6 </w:t>
            </w:r>
          </w:p>
        </w:tc>
        <w:tc>
          <w:tcPr>
            <w:tcW w:w="1942" w:type="dxa"/>
          </w:tcPr>
          <w:p w:rsidR="00D45A53" w:rsidRPr="00D45A53" w:rsidRDefault="00D45A53" w:rsidP="00D45A53">
            <w:pPr>
              <w:pStyle w:val="Default"/>
              <w:spacing w:line="300" w:lineRule="auto"/>
              <w:jc w:val="both"/>
              <w:rPr>
                <w:sz w:val="28"/>
                <w:szCs w:val="28"/>
              </w:rPr>
            </w:pPr>
            <w:r w:rsidRPr="00D45A53">
              <w:rPr>
                <w:sz w:val="28"/>
                <w:szCs w:val="28"/>
              </w:rPr>
              <w:t>План работы на год</w:t>
            </w:r>
          </w:p>
        </w:tc>
      </w:tr>
      <w:tr w:rsidR="00D45A53" w:rsidRPr="00D45A53" w:rsidTr="00D45A53">
        <w:tc>
          <w:tcPr>
            <w:tcW w:w="726" w:type="dxa"/>
            <w:vMerge/>
          </w:tcPr>
          <w:p w:rsidR="00D45A53" w:rsidRPr="00D45A53" w:rsidRDefault="00D45A53" w:rsidP="00D45A53">
            <w:pPr>
              <w:pStyle w:val="Default"/>
              <w:spacing w:line="300" w:lineRule="auto"/>
              <w:jc w:val="both"/>
              <w:rPr>
                <w:sz w:val="28"/>
                <w:szCs w:val="28"/>
              </w:rPr>
            </w:pPr>
          </w:p>
        </w:tc>
        <w:tc>
          <w:tcPr>
            <w:tcW w:w="2460" w:type="dxa"/>
            <w:vMerge/>
          </w:tcPr>
          <w:p w:rsidR="00D45A53" w:rsidRPr="00D45A53" w:rsidRDefault="00D45A53" w:rsidP="00D45A53">
            <w:pPr>
              <w:pStyle w:val="Default"/>
              <w:spacing w:line="300" w:lineRule="auto"/>
              <w:jc w:val="both"/>
              <w:rPr>
                <w:sz w:val="28"/>
                <w:szCs w:val="28"/>
              </w:rPr>
            </w:pPr>
          </w:p>
        </w:tc>
        <w:tc>
          <w:tcPr>
            <w:tcW w:w="3738" w:type="dxa"/>
          </w:tcPr>
          <w:p w:rsidR="00D45A53" w:rsidRPr="00D45A53" w:rsidRDefault="00D45A53" w:rsidP="00D45A53">
            <w:pPr>
              <w:pStyle w:val="Default"/>
              <w:spacing w:line="300" w:lineRule="auto"/>
              <w:jc w:val="both"/>
              <w:rPr>
                <w:sz w:val="28"/>
                <w:szCs w:val="28"/>
              </w:rPr>
            </w:pPr>
            <w:r w:rsidRPr="00D45A53">
              <w:rPr>
                <w:sz w:val="28"/>
                <w:szCs w:val="28"/>
              </w:rPr>
              <w:t>Организация выставок творческих работ 2 раза в год (универсальный профиль)</w:t>
            </w:r>
          </w:p>
        </w:tc>
        <w:tc>
          <w:tcPr>
            <w:tcW w:w="1556" w:type="dxa"/>
            <w:vMerge/>
          </w:tcPr>
          <w:p w:rsidR="00D45A53" w:rsidRPr="00D45A53" w:rsidRDefault="00D45A53" w:rsidP="00D45A53">
            <w:pPr>
              <w:pStyle w:val="Default"/>
              <w:spacing w:line="300" w:lineRule="auto"/>
              <w:jc w:val="both"/>
              <w:rPr>
                <w:sz w:val="28"/>
                <w:szCs w:val="28"/>
              </w:rPr>
            </w:pPr>
          </w:p>
        </w:tc>
        <w:tc>
          <w:tcPr>
            <w:tcW w:w="1942" w:type="dxa"/>
          </w:tcPr>
          <w:p w:rsidR="00D45A53" w:rsidRPr="00D45A53" w:rsidRDefault="00D45A53" w:rsidP="00D45A53">
            <w:pPr>
              <w:pStyle w:val="Default"/>
              <w:spacing w:line="300" w:lineRule="auto"/>
              <w:jc w:val="both"/>
              <w:rPr>
                <w:sz w:val="28"/>
                <w:szCs w:val="28"/>
              </w:rPr>
            </w:pPr>
            <w:r w:rsidRPr="00D45A53">
              <w:rPr>
                <w:sz w:val="28"/>
                <w:szCs w:val="28"/>
              </w:rPr>
              <w:t>Участие в выставках</w:t>
            </w:r>
          </w:p>
        </w:tc>
      </w:tr>
      <w:tr w:rsidR="00D45A53" w:rsidRPr="00D45A53" w:rsidTr="00D45A53">
        <w:tc>
          <w:tcPr>
            <w:tcW w:w="726" w:type="dxa"/>
          </w:tcPr>
          <w:p w:rsidR="00D45A53" w:rsidRPr="00D45A53" w:rsidRDefault="00D45A53" w:rsidP="00D45A53">
            <w:pPr>
              <w:pStyle w:val="Default"/>
              <w:spacing w:line="300" w:lineRule="auto"/>
              <w:jc w:val="both"/>
              <w:rPr>
                <w:sz w:val="28"/>
                <w:szCs w:val="28"/>
              </w:rPr>
            </w:pPr>
          </w:p>
        </w:tc>
        <w:tc>
          <w:tcPr>
            <w:tcW w:w="2460" w:type="dxa"/>
          </w:tcPr>
          <w:p w:rsidR="00D45A53" w:rsidRPr="00D45A53" w:rsidRDefault="00D45A53" w:rsidP="00D45A53">
            <w:pPr>
              <w:pStyle w:val="Default"/>
              <w:spacing w:line="300" w:lineRule="auto"/>
              <w:jc w:val="both"/>
              <w:rPr>
                <w:b/>
                <w:sz w:val="28"/>
                <w:szCs w:val="28"/>
              </w:rPr>
            </w:pPr>
            <w:r w:rsidRPr="00D45A53">
              <w:rPr>
                <w:b/>
                <w:sz w:val="28"/>
                <w:szCs w:val="28"/>
              </w:rPr>
              <w:t>Итого</w:t>
            </w:r>
          </w:p>
        </w:tc>
        <w:tc>
          <w:tcPr>
            <w:tcW w:w="3738" w:type="dxa"/>
          </w:tcPr>
          <w:p w:rsidR="00D45A53" w:rsidRPr="00D45A53" w:rsidRDefault="00D45A53" w:rsidP="00D45A53">
            <w:pPr>
              <w:pStyle w:val="Default"/>
              <w:spacing w:line="300" w:lineRule="auto"/>
              <w:jc w:val="both"/>
              <w:rPr>
                <w:b/>
                <w:sz w:val="28"/>
                <w:szCs w:val="28"/>
              </w:rPr>
            </w:pPr>
          </w:p>
        </w:tc>
        <w:tc>
          <w:tcPr>
            <w:tcW w:w="1556" w:type="dxa"/>
          </w:tcPr>
          <w:p w:rsidR="00D45A53" w:rsidRPr="00D45A53" w:rsidRDefault="00D45A53" w:rsidP="00D45A53">
            <w:pPr>
              <w:pStyle w:val="Default"/>
              <w:spacing w:line="300" w:lineRule="auto"/>
              <w:jc w:val="both"/>
              <w:rPr>
                <w:b/>
                <w:sz w:val="28"/>
                <w:szCs w:val="28"/>
              </w:rPr>
            </w:pPr>
            <w:r w:rsidRPr="00D45A53">
              <w:rPr>
                <w:b/>
                <w:sz w:val="28"/>
                <w:szCs w:val="28"/>
              </w:rPr>
              <w:t>3</w:t>
            </w:r>
          </w:p>
        </w:tc>
        <w:tc>
          <w:tcPr>
            <w:tcW w:w="1942" w:type="dxa"/>
          </w:tcPr>
          <w:p w:rsidR="00D45A53" w:rsidRPr="00D45A53" w:rsidRDefault="00D45A53" w:rsidP="00D45A53">
            <w:pPr>
              <w:pStyle w:val="Default"/>
              <w:spacing w:line="300" w:lineRule="auto"/>
              <w:jc w:val="both"/>
              <w:rPr>
                <w:sz w:val="28"/>
                <w:szCs w:val="28"/>
              </w:rPr>
            </w:pPr>
          </w:p>
        </w:tc>
      </w:tr>
    </w:tbl>
    <w:p w:rsidR="00D45A53" w:rsidRPr="00D45A53" w:rsidRDefault="00D45A53" w:rsidP="00D45A53">
      <w:pPr>
        <w:pStyle w:val="Default"/>
        <w:spacing w:line="300" w:lineRule="auto"/>
        <w:ind w:firstLine="708"/>
        <w:jc w:val="both"/>
        <w:rPr>
          <w:sz w:val="28"/>
          <w:szCs w:val="28"/>
        </w:rPr>
      </w:pPr>
    </w:p>
    <w:p w:rsidR="00D45A53" w:rsidRPr="00A6232E" w:rsidRDefault="00D45A53" w:rsidP="00D45A53">
      <w:pPr>
        <w:autoSpaceDE w:val="0"/>
        <w:spacing w:line="240" w:lineRule="auto"/>
        <w:rPr>
          <w:rFonts w:eastAsia="Times New Roman" w:cs="Times New Roman CYR"/>
          <w:b/>
          <w:bCs/>
          <w:color w:val="000000"/>
          <w:sz w:val="24"/>
          <w:szCs w:val="24"/>
          <w:lang w:eastAsia="ru-RU"/>
        </w:rPr>
      </w:pPr>
    </w:p>
    <w:tbl>
      <w:tblPr>
        <w:tblpPr w:leftFromText="180" w:rightFromText="180" w:bottomFromText="200" w:vertAnchor="text" w:horzAnchor="margin" w:tblpXSpec="right" w:tblpY="68"/>
        <w:tblOverlap w:val="never"/>
        <w:tblW w:w="4928" w:type="dxa"/>
        <w:tblLook w:val="04A0" w:firstRow="1" w:lastRow="0" w:firstColumn="1" w:lastColumn="0" w:noHBand="0" w:noVBand="1"/>
      </w:tblPr>
      <w:tblGrid>
        <w:gridCol w:w="4928"/>
      </w:tblGrid>
      <w:tr w:rsidR="00D45A53" w:rsidRPr="00A9090D" w:rsidTr="00D45A53">
        <w:trPr>
          <w:trHeight w:val="1089"/>
        </w:trPr>
        <w:tc>
          <w:tcPr>
            <w:tcW w:w="4928" w:type="dxa"/>
            <w:tcBorders>
              <w:top w:val="nil"/>
              <w:left w:val="nil"/>
              <w:bottom w:val="nil"/>
              <w:right w:val="nil"/>
            </w:tcBorders>
          </w:tcPr>
          <w:p w:rsidR="00D45A53" w:rsidRPr="00A9090D" w:rsidRDefault="00D45A53" w:rsidP="00D45A53">
            <w:pPr>
              <w:widowControl w:val="0"/>
              <w:autoSpaceDE w:val="0"/>
              <w:autoSpaceDN w:val="0"/>
              <w:adjustRightInd w:val="0"/>
              <w:ind w:left="-142"/>
              <w:rPr>
                <w:color w:val="000000"/>
                <w:kern w:val="2"/>
                <w:sz w:val="24"/>
                <w:szCs w:val="24"/>
              </w:rPr>
            </w:pPr>
          </w:p>
        </w:tc>
      </w:tr>
    </w:tbl>
    <w:p w:rsidR="00D45A53" w:rsidRDefault="00D45A53" w:rsidP="00D45A53">
      <w:pPr>
        <w:spacing w:line="240" w:lineRule="auto"/>
        <w:rPr>
          <w:sz w:val="24"/>
        </w:rPr>
      </w:pPr>
    </w:p>
    <w:p w:rsidR="00D45A53" w:rsidRDefault="00D45A53" w:rsidP="00D45A53">
      <w:pPr>
        <w:spacing w:line="240" w:lineRule="auto"/>
        <w:rPr>
          <w:sz w:val="24"/>
        </w:rPr>
      </w:pPr>
    </w:p>
    <w:p w:rsidR="00D45A53" w:rsidRDefault="00D45A53" w:rsidP="00D45A53">
      <w:pPr>
        <w:spacing w:line="240" w:lineRule="auto"/>
        <w:rPr>
          <w:sz w:val="24"/>
        </w:rPr>
      </w:pPr>
    </w:p>
    <w:p w:rsidR="00DE0538" w:rsidRDefault="008179BF" w:rsidP="00DE0538">
      <w:pPr>
        <w:spacing w:line="240" w:lineRule="auto"/>
        <w:jc w:val="center"/>
        <w:rPr>
          <w:b/>
          <w:szCs w:val="28"/>
        </w:rPr>
      </w:pPr>
      <w:r w:rsidRPr="00192126">
        <w:rPr>
          <w:b/>
          <w:szCs w:val="28"/>
          <w:lang w:val="en-US"/>
        </w:rPr>
        <w:lastRenderedPageBreak/>
        <w:t>III</w:t>
      </w:r>
      <w:r w:rsidRPr="00192126">
        <w:rPr>
          <w:rFonts w:eastAsiaTheme="minorEastAsia"/>
          <w:b/>
          <w:szCs w:val="28"/>
          <w:lang w:eastAsia="zh-CN"/>
        </w:rPr>
        <w:t xml:space="preserve">.2 </w:t>
      </w:r>
      <w:r w:rsidR="00DE0538">
        <w:rPr>
          <w:b/>
          <w:szCs w:val="28"/>
        </w:rPr>
        <w:t>К</w:t>
      </w:r>
      <w:r w:rsidR="00DE0538" w:rsidRPr="007B1821">
        <w:rPr>
          <w:b/>
          <w:szCs w:val="28"/>
        </w:rPr>
        <w:t xml:space="preserve">алендарный </w:t>
      </w:r>
      <w:r w:rsidR="00DE0538">
        <w:rPr>
          <w:b/>
          <w:szCs w:val="28"/>
        </w:rPr>
        <w:t xml:space="preserve">учебный </w:t>
      </w:r>
      <w:r w:rsidR="00DE0538" w:rsidRPr="007B1821">
        <w:rPr>
          <w:b/>
          <w:szCs w:val="28"/>
        </w:rPr>
        <w:t>график</w:t>
      </w:r>
      <w:r w:rsidR="00DE0538">
        <w:rPr>
          <w:b/>
          <w:szCs w:val="28"/>
        </w:rPr>
        <w:t xml:space="preserve"> Лицея СамГТУ</w:t>
      </w:r>
      <w:r w:rsidR="00DE0538" w:rsidRPr="00344847">
        <w:rPr>
          <w:b/>
          <w:szCs w:val="28"/>
        </w:rPr>
        <w:t xml:space="preserve"> </w:t>
      </w:r>
    </w:p>
    <w:p w:rsidR="00DE0538" w:rsidRDefault="00DE0538" w:rsidP="00DE0538">
      <w:pPr>
        <w:spacing w:line="240" w:lineRule="auto"/>
        <w:jc w:val="center"/>
        <w:rPr>
          <w:b/>
          <w:szCs w:val="28"/>
        </w:rPr>
      </w:pPr>
      <w:r w:rsidRPr="007B1821">
        <w:rPr>
          <w:b/>
          <w:szCs w:val="28"/>
        </w:rPr>
        <w:t>на 20</w:t>
      </w:r>
      <w:r>
        <w:rPr>
          <w:b/>
          <w:szCs w:val="28"/>
        </w:rPr>
        <w:t>22</w:t>
      </w:r>
      <w:r w:rsidRPr="007B1821">
        <w:rPr>
          <w:b/>
          <w:szCs w:val="28"/>
        </w:rPr>
        <w:t>-20</w:t>
      </w:r>
      <w:r>
        <w:rPr>
          <w:b/>
          <w:szCs w:val="28"/>
        </w:rPr>
        <w:t>23</w:t>
      </w:r>
      <w:r w:rsidRPr="007B1821">
        <w:rPr>
          <w:b/>
          <w:szCs w:val="28"/>
        </w:rPr>
        <w:t xml:space="preserve"> уч. год</w:t>
      </w:r>
    </w:p>
    <w:p w:rsidR="00DE0538" w:rsidRPr="00831E98" w:rsidRDefault="00DE0538" w:rsidP="00DE0538">
      <w:pPr>
        <w:spacing w:line="240" w:lineRule="auto"/>
        <w:jc w:val="center"/>
        <w:rPr>
          <w:szCs w:val="28"/>
        </w:rPr>
      </w:pPr>
    </w:p>
    <w:p w:rsidR="00DE0538" w:rsidRPr="001B7309" w:rsidRDefault="00DE0538" w:rsidP="00503D5C">
      <w:pPr>
        <w:pStyle w:val="ad"/>
        <w:numPr>
          <w:ilvl w:val="0"/>
          <w:numId w:val="22"/>
        </w:numPr>
        <w:suppressAutoHyphens w:val="0"/>
        <w:spacing w:line="240" w:lineRule="auto"/>
        <w:contextualSpacing w:val="0"/>
        <w:jc w:val="left"/>
        <w:rPr>
          <w:szCs w:val="28"/>
        </w:rPr>
      </w:pPr>
      <w:r>
        <w:rPr>
          <w:szCs w:val="28"/>
        </w:rPr>
        <w:t>Даты начала и окончания</w:t>
      </w:r>
      <w:r w:rsidRPr="001B7309">
        <w:rPr>
          <w:szCs w:val="28"/>
        </w:rPr>
        <w:t xml:space="preserve"> учебного года в </w:t>
      </w:r>
      <w:r>
        <w:rPr>
          <w:szCs w:val="28"/>
        </w:rPr>
        <w:t>Лицее СамГТУ:</w:t>
      </w:r>
    </w:p>
    <w:p w:rsidR="00DE0538" w:rsidRPr="00E351E4" w:rsidRDefault="00DE0538" w:rsidP="00503D5C">
      <w:pPr>
        <w:pStyle w:val="ad"/>
        <w:numPr>
          <w:ilvl w:val="0"/>
          <w:numId w:val="27"/>
        </w:numPr>
        <w:suppressAutoHyphens w:val="0"/>
        <w:spacing w:line="240" w:lineRule="auto"/>
        <w:contextualSpacing w:val="0"/>
        <w:rPr>
          <w:szCs w:val="28"/>
        </w:rPr>
      </w:pPr>
      <w:r w:rsidRPr="00E351E4">
        <w:rPr>
          <w:szCs w:val="28"/>
        </w:rPr>
        <w:t>начало учебного года – 01.09.20</w:t>
      </w:r>
      <w:r>
        <w:rPr>
          <w:szCs w:val="28"/>
        </w:rPr>
        <w:t>22</w:t>
      </w:r>
      <w:r w:rsidRPr="00E351E4">
        <w:rPr>
          <w:szCs w:val="28"/>
        </w:rPr>
        <w:t>г.</w:t>
      </w:r>
      <w:r>
        <w:rPr>
          <w:szCs w:val="28"/>
        </w:rPr>
        <w:t>;</w:t>
      </w:r>
    </w:p>
    <w:p w:rsidR="00DE0538" w:rsidRPr="00E351E4" w:rsidRDefault="00DE0538" w:rsidP="00503D5C">
      <w:pPr>
        <w:pStyle w:val="ad"/>
        <w:numPr>
          <w:ilvl w:val="0"/>
          <w:numId w:val="27"/>
        </w:numPr>
        <w:suppressAutoHyphens w:val="0"/>
        <w:spacing w:line="240" w:lineRule="auto"/>
        <w:contextualSpacing w:val="0"/>
        <w:rPr>
          <w:szCs w:val="28"/>
        </w:rPr>
      </w:pPr>
      <w:r w:rsidRPr="00E351E4">
        <w:rPr>
          <w:szCs w:val="28"/>
        </w:rPr>
        <w:t>окончание учебного года – 31.08.20</w:t>
      </w:r>
      <w:r>
        <w:rPr>
          <w:szCs w:val="28"/>
        </w:rPr>
        <w:t>23</w:t>
      </w:r>
      <w:r w:rsidRPr="00E351E4">
        <w:rPr>
          <w:szCs w:val="28"/>
        </w:rPr>
        <w:t>г.</w:t>
      </w:r>
    </w:p>
    <w:p w:rsidR="00DE0538" w:rsidRPr="001B7309" w:rsidRDefault="00DE0538" w:rsidP="00503D5C">
      <w:pPr>
        <w:pStyle w:val="ad"/>
        <w:numPr>
          <w:ilvl w:val="0"/>
          <w:numId w:val="22"/>
        </w:numPr>
        <w:suppressAutoHyphens w:val="0"/>
        <w:spacing w:line="240" w:lineRule="auto"/>
        <w:contextualSpacing w:val="0"/>
        <w:jc w:val="left"/>
        <w:rPr>
          <w:szCs w:val="28"/>
        </w:rPr>
      </w:pPr>
      <w:r w:rsidRPr="001B7309">
        <w:rPr>
          <w:szCs w:val="28"/>
        </w:rPr>
        <w:t>Продолжительность учебного года</w:t>
      </w:r>
      <w:r>
        <w:rPr>
          <w:szCs w:val="28"/>
        </w:rPr>
        <w:t xml:space="preserve">, </w:t>
      </w:r>
      <w:r w:rsidRPr="003E5F53">
        <w:rPr>
          <w:szCs w:val="28"/>
        </w:rPr>
        <w:t>полугодий:</w:t>
      </w:r>
    </w:p>
    <w:p w:rsidR="00DE0538" w:rsidRPr="00767550" w:rsidRDefault="00DE0538" w:rsidP="00503D5C">
      <w:pPr>
        <w:pStyle w:val="ad"/>
        <w:numPr>
          <w:ilvl w:val="1"/>
          <w:numId w:val="22"/>
        </w:numPr>
        <w:suppressAutoHyphens w:val="0"/>
        <w:spacing w:line="240" w:lineRule="auto"/>
        <w:ind w:left="851" w:hanging="491"/>
        <w:contextualSpacing w:val="0"/>
        <w:rPr>
          <w:szCs w:val="28"/>
        </w:rPr>
      </w:pPr>
      <w:r w:rsidRPr="00767550">
        <w:rPr>
          <w:szCs w:val="28"/>
        </w:rPr>
        <w:t>продолжительность учебной недели:</w:t>
      </w:r>
    </w:p>
    <w:p w:rsidR="00DE0538" w:rsidRDefault="00DE0538" w:rsidP="00DE0538">
      <w:pPr>
        <w:spacing w:line="240" w:lineRule="auto"/>
        <w:ind w:left="708" w:firstLine="143"/>
        <w:rPr>
          <w:szCs w:val="28"/>
        </w:rPr>
      </w:pPr>
      <w:r>
        <w:rPr>
          <w:szCs w:val="28"/>
        </w:rPr>
        <w:t>6-ти дневная учебная</w:t>
      </w:r>
      <w:r w:rsidRPr="00831E98">
        <w:rPr>
          <w:szCs w:val="28"/>
        </w:rPr>
        <w:t xml:space="preserve"> неделя в </w:t>
      </w:r>
      <w:r w:rsidRPr="003E5F53">
        <w:rPr>
          <w:szCs w:val="28"/>
        </w:rPr>
        <w:t>10-11</w:t>
      </w:r>
      <w:r w:rsidRPr="00831E98">
        <w:rPr>
          <w:szCs w:val="28"/>
        </w:rPr>
        <w:t xml:space="preserve"> классах</w:t>
      </w:r>
      <w:r>
        <w:rPr>
          <w:szCs w:val="28"/>
        </w:rPr>
        <w:t>;</w:t>
      </w:r>
    </w:p>
    <w:p w:rsidR="00DE0538" w:rsidRPr="002267F2" w:rsidRDefault="00DE0538" w:rsidP="00503D5C">
      <w:pPr>
        <w:pStyle w:val="ad"/>
        <w:numPr>
          <w:ilvl w:val="1"/>
          <w:numId w:val="22"/>
        </w:numPr>
        <w:suppressAutoHyphens w:val="0"/>
        <w:spacing w:line="240" w:lineRule="auto"/>
        <w:ind w:left="851" w:hanging="491"/>
        <w:contextualSpacing w:val="0"/>
        <w:jc w:val="left"/>
        <w:rPr>
          <w:szCs w:val="28"/>
        </w:rPr>
      </w:pPr>
      <w:r>
        <w:rPr>
          <w:szCs w:val="28"/>
        </w:rPr>
        <w:t>п</w:t>
      </w:r>
      <w:r w:rsidRPr="002267F2">
        <w:rPr>
          <w:szCs w:val="28"/>
        </w:rPr>
        <w:t>родолжительность образовательного процесса:</w:t>
      </w:r>
    </w:p>
    <w:p w:rsidR="00DE0538" w:rsidRDefault="00DE0538" w:rsidP="00503D5C">
      <w:pPr>
        <w:pStyle w:val="ad"/>
        <w:numPr>
          <w:ilvl w:val="0"/>
          <w:numId w:val="23"/>
        </w:numPr>
        <w:suppressAutoHyphens w:val="0"/>
        <w:spacing w:line="240" w:lineRule="auto"/>
        <w:contextualSpacing w:val="0"/>
        <w:jc w:val="left"/>
        <w:rPr>
          <w:szCs w:val="28"/>
        </w:rPr>
      </w:pPr>
      <w:r>
        <w:rPr>
          <w:szCs w:val="28"/>
        </w:rPr>
        <w:t>в 10-11</w:t>
      </w:r>
      <w:r w:rsidRPr="00F04AA4">
        <w:rPr>
          <w:szCs w:val="28"/>
        </w:rPr>
        <w:t xml:space="preserve"> классах – 34 недели</w:t>
      </w:r>
      <w:r>
        <w:rPr>
          <w:szCs w:val="28"/>
        </w:rPr>
        <w:t>.</w:t>
      </w:r>
    </w:p>
    <w:p w:rsidR="00DE0538" w:rsidRDefault="00DE0538" w:rsidP="00503D5C">
      <w:pPr>
        <w:pStyle w:val="ad"/>
        <w:numPr>
          <w:ilvl w:val="1"/>
          <w:numId w:val="22"/>
        </w:numPr>
        <w:suppressAutoHyphens w:val="0"/>
        <w:spacing w:line="240" w:lineRule="auto"/>
        <w:ind w:left="851" w:hanging="473"/>
        <w:contextualSpacing w:val="0"/>
        <w:jc w:val="left"/>
        <w:rPr>
          <w:szCs w:val="28"/>
        </w:rPr>
      </w:pPr>
      <w:r w:rsidRPr="00D00673">
        <w:rPr>
          <w:szCs w:val="28"/>
        </w:rPr>
        <w:t xml:space="preserve">Учебный год делится </w:t>
      </w:r>
      <w:r w:rsidRPr="003E5F53">
        <w:rPr>
          <w:szCs w:val="28"/>
        </w:rPr>
        <w:t>на  полугодия:</w:t>
      </w:r>
    </w:p>
    <w:p w:rsidR="00DE0538" w:rsidRDefault="00DE0538" w:rsidP="00DE0538">
      <w:pPr>
        <w:pStyle w:val="ad"/>
        <w:spacing w:line="240" w:lineRule="auto"/>
        <w:ind w:left="360"/>
        <w:rPr>
          <w:szCs w:val="28"/>
        </w:rPr>
      </w:pPr>
    </w:p>
    <w:p w:rsidR="00DE0538" w:rsidRDefault="00DE0538" w:rsidP="00DE0538">
      <w:pPr>
        <w:pStyle w:val="ad"/>
        <w:spacing w:line="240" w:lineRule="auto"/>
        <w:ind w:left="360"/>
        <w:rPr>
          <w:szCs w:val="28"/>
        </w:rPr>
      </w:pPr>
      <w:r w:rsidRPr="001A259A">
        <w:rPr>
          <w:szCs w:val="28"/>
        </w:rPr>
        <w:t>В 10-х классах:</w:t>
      </w:r>
    </w:p>
    <w:p w:rsidR="00DE0538" w:rsidRPr="001A259A" w:rsidRDefault="00DE0538" w:rsidP="00DE0538">
      <w:pPr>
        <w:pStyle w:val="ad"/>
        <w:spacing w:line="240" w:lineRule="auto"/>
        <w:ind w:left="360"/>
        <w:rPr>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38"/>
        <w:gridCol w:w="2631"/>
        <w:gridCol w:w="2927"/>
      </w:tblGrid>
      <w:tr w:rsidR="00DE0538" w:rsidRPr="00831E98" w:rsidTr="00DE0538">
        <w:tc>
          <w:tcPr>
            <w:tcW w:w="1710"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0"/>
              <w:jc w:val="center"/>
              <w:rPr>
                <w:szCs w:val="28"/>
              </w:rPr>
            </w:pPr>
            <w:r>
              <w:rPr>
                <w:szCs w:val="28"/>
              </w:rPr>
              <w:t>Полугодия</w:t>
            </w:r>
          </w:p>
        </w:tc>
        <w:tc>
          <w:tcPr>
            <w:tcW w:w="2338"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275"/>
              <w:jc w:val="center"/>
              <w:rPr>
                <w:szCs w:val="28"/>
              </w:rPr>
            </w:pPr>
            <w:r w:rsidRPr="00831E98">
              <w:rPr>
                <w:szCs w:val="28"/>
              </w:rPr>
              <w:t xml:space="preserve">начало </w:t>
            </w:r>
            <w:r>
              <w:rPr>
                <w:szCs w:val="28"/>
              </w:rPr>
              <w:t>полугодия</w:t>
            </w:r>
          </w:p>
        </w:tc>
        <w:tc>
          <w:tcPr>
            <w:tcW w:w="2631"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347"/>
              <w:jc w:val="center"/>
              <w:rPr>
                <w:szCs w:val="28"/>
              </w:rPr>
            </w:pPr>
            <w:r w:rsidRPr="00831E98">
              <w:rPr>
                <w:szCs w:val="28"/>
              </w:rPr>
              <w:t xml:space="preserve">окончание </w:t>
            </w:r>
            <w:r>
              <w:rPr>
                <w:szCs w:val="28"/>
              </w:rPr>
              <w:t>полугодия</w:t>
            </w:r>
          </w:p>
        </w:tc>
        <w:tc>
          <w:tcPr>
            <w:tcW w:w="2927"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25"/>
              <w:jc w:val="center"/>
              <w:rPr>
                <w:szCs w:val="28"/>
              </w:rPr>
            </w:pPr>
            <w:r w:rsidRPr="00831E98">
              <w:rPr>
                <w:szCs w:val="28"/>
              </w:rPr>
              <w:t>продолжительность</w:t>
            </w:r>
          </w:p>
          <w:p w:rsidR="00DE0538" w:rsidRPr="00831E98" w:rsidRDefault="00DE0538" w:rsidP="0089660F">
            <w:pPr>
              <w:spacing w:line="240" w:lineRule="auto"/>
              <w:jc w:val="center"/>
              <w:rPr>
                <w:szCs w:val="28"/>
              </w:rPr>
            </w:pPr>
            <w:r w:rsidRPr="00831E98">
              <w:rPr>
                <w:szCs w:val="28"/>
              </w:rPr>
              <w:t xml:space="preserve">(количество учебных </w:t>
            </w:r>
            <w:r>
              <w:rPr>
                <w:szCs w:val="28"/>
              </w:rPr>
              <w:t>дней</w:t>
            </w:r>
            <w:r w:rsidRPr="00831E98">
              <w:rPr>
                <w:szCs w:val="28"/>
              </w:rPr>
              <w:t>)</w:t>
            </w:r>
          </w:p>
        </w:tc>
      </w:tr>
      <w:tr w:rsidR="00DE0538" w:rsidRPr="00831E98" w:rsidTr="00DE0538">
        <w:tc>
          <w:tcPr>
            <w:tcW w:w="1710"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89660F">
            <w:pPr>
              <w:spacing w:line="240" w:lineRule="auto"/>
              <w:rPr>
                <w:szCs w:val="28"/>
              </w:rPr>
            </w:pPr>
            <w:r w:rsidRPr="00831E98">
              <w:rPr>
                <w:szCs w:val="28"/>
              </w:rPr>
              <w:t xml:space="preserve">1 </w:t>
            </w:r>
            <w:r>
              <w:rPr>
                <w:szCs w:val="28"/>
              </w:rPr>
              <w:t>полугодие</w:t>
            </w:r>
          </w:p>
        </w:tc>
        <w:tc>
          <w:tcPr>
            <w:tcW w:w="2338" w:type="dxa"/>
            <w:tcBorders>
              <w:top w:val="single" w:sz="4" w:space="0" w:color="000000"/>
              <w:left w:val="single" w:sz="4" w:space="0" w:color="000000"/>
              <w:bottom w:val="single" w:sz="4" w:space="0" w:color="000000"/>
              <w:right w:val="single" w:sz="4" w:space="0" w:color="000000"/>
            </w:tcBorders>
          </w:tcPr>
          <w:p w:rsidR="00DE0538" w:rsidRPr="001A259A" w:rsidRDefault="00DE0538" w:rsidP="0089660F">
            <w:pPr>
              <w:spacing w:line="240" w:lineRule="auto"/>
              <w:rPr>
                <w:szCs w:val="28"/>
              </w:rPr>
            </w:pPr>
            <w:r>
              <w:rPr>
                <w:szCs w:val="28"/>
              </w:rPr>
              <w:t>01.09.2022</w:t>
            </w:r>
          </w:p>
        </w:tc>
        <w:tc>
          <w:tcPr>
            <w:tcW w:w="2631" w:type="dxa"/>
            <w:tcBorders>
              <w:top w:val="single" w:sz="4" w:space="0" w:color="000000"/>
              <w:left w:val="single" w:sz="4" w:space="0" w:color="000000"/>
              <w:bottom w:val="single" w:sz="4" w:space="0" w:color="000000"/>
              <w:right w:val="single" w:sz="4" w:space="0" w:color="000000"/>
            </w:tcBorders>
          </w:tcPr>
          <w:p w:rsidR="00DE0538" w:rsidRPr="001A259A" w:rsidRDefault="00DE0538" w:rsidP="0089660F">
            <w:pPr>
              <w:spacing w:line="240" w:lineRule="auto"/>
              <w:rPr>
                <w:szCs w:val="28"/>
              </w:rPr>
            </w:pPr>
            <w:r>
              <w:rPr>
                <w:szCs w:val="28"/>
              </w:rPr>
              <w:t>28.12.2022</w:t>
            </w:r>
          </w:p>
        </w:tc>
        <w:tc>
          <w:tcPr>
            <w:tcW w:w="2927" w:type="dxa"/>
            <w:tcBorders>
              <w:top w:val="single" w:sz="4" w:space="0" w:color="000000"/>
              <w:left w:val="single" w:sz="4" w:space="0" w:color="000000"/>
              <w:bottom w:val="single" w:sz="4" w:space="0" w:color="000000"/>
              <w:right w:val="single" w:sz="4" w:space="0" w:color="000000"/>
            </w:tcBorders>
          </w:tcPr>
          <w:p w:rsidR="00DE0538" w:rsidRPr="001A259A" w:rsidRDefault="00DE0538" w:rsidP="0089660F">
            <w:pPr>
              <w:spacing w:line="240" w:lineRule="auto"/>
              <w:rPr>
                <w:szCs w:val="28"/>
              </w:rPr>
            </w:pPr>
            <w:r>
              <w:rPr>
                <w:szCs w:val="28"/>
              </w:rPr>
              <w:t xml:space="preserve">6-ти дн. уч. нед. = </w:t>
            </w:r>
            <w:r w:rsidRPr="001E77A7">
              <w:rPr>
                <w:szCs w:val="28"/>
              </w:rPr>
              <w:t>98</w:t>
            </w:r>
          </w:p>
        </w:tc>
      </w:tr>
      <w:tr w:rsidR="00DE0538" w:rsidRPr="00831E98" w:rsidTr="00DE0538">
        <w:tc>
          <w:tcPr>
            <w:tcW w:w="1710"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89660F">
            <w:pPr>
              <w:spacing w:line="240" w:lineRule="auto"/>
              <w:rPr>
                <w:szCs w:val="28"/>
              </w:rPr>
            </w:pPr>
            <w:r w:rsidRPr="00831E98">
              <w:rPr>
                <w:szCs w:val="28"/>
              </w:rPr>
              <w:t xml:space="preserve">2 </w:t>
            </w:r>
            <w:r>
              <w:rPr>
                <w:szCs w:val="28"/>
              </w:rPr>
              <w:t>полугодие</w:t>
            </w:r>
          </w:p>
        </w:tc>
        <w:tc>
          <w:tcPr>
            <w:tcW w:w="2338" w:type="dxa"/>
            <w:tcBorders>
              <w:top w:val="single" w:sz="4" w:space="0" w:color="000000"/>
              <w:left w:val="single" w:sz="4" w:space="0" w:color="000000"/>
              <w:bottom w:val="single" w:sz="4" w:space="0" w:color="000000"/>
              <w:right w:val="single" w:sz="4" w:space="0" w:color="000000"/>
            </w:tcBorders>
          </w:tcPr>
          <w:p w:rsidR="00DE0538" w:rsidRPr="00E0459D" w:rsidRDefault="00DE0538" w:rsidP="0089660F">
            <w:pPr>
              <w:spacing w:line="240" w:lineRule="auto"/>
              <w:rPr>
                <w:szCs w:val="28"/>
                <w:lang w:val="en-US"/>
              </w:rPr>
            </w:pPr>
            <w:r>
              <w:rPr>
                <w:szCs w:val="28"/>
              </w:rPr>
              <w:t>09.01.2023</w:t>
            </w:r>
          </w:p>
        </w:tc>
        <w:tc>
          <w:tcPr>
            <w:tcW w:w="2631" w:type="dxa"/>
            <w:tcBorders>
              <w:top w:val="single" w:sz="4" w:space="0" w:color="000000"/>
              <w:left w:val="single" w:sz="4" w:space="0" w:color="000000"/>
              <w:bottom w:val="single" w:sz="4" w:space="0" w:color="000000"/>
              <w:right w:val="single" w:sz="4" w:space="0" w:color="000000"/>
            </w:tcBorders>
          </w:tcPr>
          <w:p w:rsidR="00DE0538" w:rsidRPr="00E0459D" w:rsidRDefault="00DE0538" w:rsidP="0089660F">
            <w:pPr>
              <w:spacing w:line="240" w:lineRule="auto"/>
              <w:rPr>
                <w:szCs w:val="28"/>
                <w:lang w:val="en-US"/>
              </w:rPr>
            </w:pPr>
            <w:r>
              <w:rPr>
                <w:szCs w:val="28"/>
                <w:lang w:val="en-US"/>
              </w:rPr>
              <w:t>2</w:t>
            </w:r>
            <w:r>
              <w:rPr>
                <w:szCs w:val="28"/>
              </w:rPr>
              <w:t>8.05.2023</w:t>
            </w:r>
          </w:p>
        </w:tc>
        <w:tc>
          <w:tcPr>
            <w:tcW w:w="2927" w:type="dxa"/>
            <w:tcBorders>
              <w:top w:val="single" w:sz="4" w:space="0" w:color="000000"/>
              <w:left w:val="single" w:sz="4" w:space="0" w:color="000000"/>
              <w:bottom w:val="single" w:sz="4" w:space="0" w:color="000000"/>
              <w:right w:val="single" w:sz="4" w:space="0" w:color="000000"/>
            </w:tcBorders>
          </w:tcPr>
          <w:p w:rsidR="00DE0538" w:rsidRPr="001A259A" w:rsidRDefault="00DE0538" w:rsidP="0089660F">
            <w:pPr>
              <w:spacing w:line="240" w:lineRule="auto"/>
              <w:rPr>
                <w:szCs w:val="28"/>
              </w:rPr>
            </w:pPr>
            <w:r>
              <w:rPr>
                <w:szCs w:val="28"/>
              </w:rPr>
              <w:t xml:space="preserve">6-ти дн. уч. нед. = </w:t>
            </w:r>
            <w:r w:rsidRPr="001E77A7">
              <w:rPr>
                <w:szCs w:val="28"/>
              </w:rPr>
              <w:t>100</w:t>
            </w:r>
          </w:p>
        </w:tc>
      </w:tr>
      <w:tr w:rsidR="00DE0538" w:rsidRPr="00831E98" w:rsidTr="00DE0538">
        <w:tc>
          <w:tcPr>
            <w:tcW w:w="1710" w:type="dxa"/>
            <w:tcBorders>
              <w:top w:val="single" w:sz="4" w:space="0" w:color="000000"/>
              <w:left w:val="nil"/>
              <w:bottom w:val="nil"/>
              <w:right w:val="nil"/>
            </w:tcBorders>
          </w:tcPr>
          <w:p w:rsidR="00DE0538" w:rsidRPr="00831E98" w:rsidRDefault="00DE0538" w:rsidP="0089660F">
            <w:pPr>
              <w:spacing w:line="240" w:lineRule="auto"/>
              <w:rPr>
                <w:szCs w:val="28"/>
              </w:rPr>
            </w:pPr>
          </w:p>
        </w:tc>
        <w:tc>
          <w:tcPr>
            <w:tcW w:w="2338" w:type="dxa"/>
            <w:tcBorders>
              <w:top w:val="single" w:sz="4" w:space="0" w:color="000000"/>
              <w:left w:val="nil"/>
              <w:bottom w:val="nil"/>
              <w:right w:val="single" w:sz="4" w:space="0" w:color="000000"/>
            </w:tcBorders>
          </w:tcPr>
          <w:p w:rsidR="00DE0538" w:rsidRPr="00831E98" w:rsidRDefault="00DE0538" w:rsidP="0089660F">
            <w:pPr>
              <w:spacing w:line="240" w:lineRule="auto"/>
              <w:rPr>
                <w:szCs w:val="28"/>
              </w:rPr>
            </w:pPr>
          </w:p>
        </w:tc>
        <w:tc>
          <w:tcPr>
            <w:tcW w:w="2631"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jc w:val="right"/>
              <w:rPr>
                <w:szCs w:val="28"/>
              </w:rPr>
            </w:pPr>
            <w:r>
              <w:rPr>
                <w:szCs w:val="28"/>
              </w:rPr>
              <w:t>Итого</w:t>
            </w:r>
          </w:p>
        </w:tc>
        <w:tc>
          <w:tcPr>
            <w:tcW w:w="2927" w:type="dxa"/>
            <w:tcBorders>
              <w:top w:val="single" w:sz="4" w:space="0" w:color="000000"/>
              <w:left w:val="single" w:sz="4" w:space="0" w:color="000000"/>
              <w:bottom w:val="single" w:sz="4" w:space="0" w:color="000000"/>
              <w:right w:val="single" w:sz="4" w:space="0" w:color="000000"/>
            </w:tcBorders>
          </w:tcPr>
          <w:p w:rsidR="00DE0538" w:rsidRPr="003C7B14" w:rsidRDefault="00DE0538" w:rsidP="0089660F">
            <w:pPr>
              <w:spacing w:line="240" w:lineRule="auto"/>
              <w:rPr>
                <w:szCs w:val="28"/>
              </w:rPr>
            </w:pPr>
            <w:r>
              <w:rPr>
                <w:szCs w:val="28"/>
              </w:rPr>
              <w:t xml:space="preserve">6-ти дн. уч. нед. = </w:t>
            </w:r>
            <w:r w:rsidRPr="001E77A7">
              <w:rPr>
                <w:szCs w:val="28"/>
              </w:rPr>
              <w:t>198</w:t>
            </w:r>
          </w:p>
        </w:tc>
      </w:tr>
    </w:tbl>
    <w:p w:rsidR="00DE0538" w:rsidRDefault="00DE0538" w:rsidP="00DE0538">
      <w:pPr>
        <w:pStyle w:val="ad"/>
        <w:spacing w:line="240" w:lineRule="auto"/>
        <w:ind w:left="851"/>
        <w:rPr>
          <w:szCs w:val="28"/>
        </w:rPr>
      </w:pPr>
    </w:p>
    <w:p w:rsidR="00DE0538" w:rsidRDefault="00DE0538" w:rsidP="00DE0538">
      <w:pPr>
        <w:pStyle w:val="ad"/>
        <w:spacing w:line="240" w:lineRule="auto"/>
        <w:ind w:left="851"/>
        <w:rPr>
          <w:szCs w:val="28"/>
        </w:rPr>
      </w:pPr>
      <w:r>
        <w:rPr>
          <w:szCs w:val="28"/>
        </w:rPr>
        <w:t>В 11-х классах:</w:t>
      </w:r>
    </w:p>
    <w:p w:rsidR="00DE0538" w:rsidRPr="003E5F53" w:rsidRDefault="00DE0538" w:rsidP="00DE0538">
      <w:pPr>
        <w:pStyle w:val="ad"/>
        <w:spacing w:line="240" w:lineRule="auto"/>
        <w:ind w:left="851"/>
        <w:rPr>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gridCol w:w="2338"/>
        <w:gridCol w:w="2631"/>
        <w:gridCol w:w="2219"/>
      </w:tblGrid>
      <w:tr w:rsidR="00DE0538" w:rsidRPr="00831E98" w:rsidTr="00DE0538">
        <w:tc>
          <w:tcPr>
            <w:tcW w:w="2452"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285"/>
              <w:jc w:val="center"/>
              <w:rPr>
                <w:szCs w:val="28"/>
              </w:rPr>
            </w:pPr>
            <w:r>
              <w:rPr>
                <w:szCs w:val="28"/>
              </w:rPr>
              <w:t>Полугодия</w:t>
            </w:r>
          </w:p>
        </w:tc>
        <w:tc>
          <w:tcPr>
            <w:tcW w:w="2338"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285"/>
              <w:jc w:val="center"/>
              <w:rPr>
                <w:szCs w:val="28"/>
              </w:rPr>
            </w:pPr>
            <w:r w:rsidRPr="00831E98">
              <w:rPr>
                <w:szCs w:val="28"/>
              </w:rPr>
              <w:t xml:space="preserve">начало </w:t>
            </w:r>
            <w:r>
              <w:rPr>
                <w:szCs w:val="28"/>
              </w:rPr>
              <w:t>полугодия</w:t>
            </w:r>
          </w:p>
        </w:tc>
        <w:tc>
          <w:tcPr>
            <w:tcW w:w="2631"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285"/>
              <w:jc w:val="center"/>
              <w:rPr>
                <w:szCs w:val="28"/>
              </w:rPr>
            </w:pPr>
            <w:r w:rsidRPr="00831E98">
              <w:rPr>
                <w:szCs w:val="28"/>
              </w:rPr>
              <w:t xml:space="preserve">окончание </w:t>
            </w:r>
            <w:r>
              <w:rPr>
                <w:szCs w:val="28"/>
              </w:rPr>
              <w:t>полугодия</w:t>
            </w:r>
          </w:p>
        </w:tc>
        <w:tc>
          <w:tcPr>
            <w:tcW w:w="2219"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285"/>
              <w:jc w:val="center"/>
              <w:rPr>
                <w:szCs w:val="28"/>
              </w:rPr>
            </w:pPr>
            <w:r w:rsidRPr="00831E98">
              <w:rPr>
                <w:szCs w:val="28"/>
              </w:rPr>
              <w:t>продолжительность</w:t>
            </w:r>
          </w:p>
          <w:p w:rsidR="00DE0538" w:rsidRPr="00831E98" w:rsidRDefault="00DE0538" w:rsidP="00DE0538">
            <w:pPr>
              <w:spacing w:line="240" w:lineRule="auto"/>
              <w:ind w:firstLine="285"/>
              <w:jc w:val="center"/>
              <w:rPr>
                <w:szCs w:val="28"/>
              </w:rPr>
            </w:pPr>
            <w:r w:rsidRPr="00831E98">
              <w:rPr>
                <w:szCs w:val="28"/>
              </w:rPr>
              <w:t xml:space="preserve">(количество учебных </w:t>
            </w:r>
            <w:r>
              <w:rPr>
                <w:szCs w:val="28"/>
              </w:rPr>
              <w:t>дней</w:t>
            </w:r>
            <w:r w:rsidRPr="00831E98">
              <w:rPr>
                <w:szCs w:val="28"/>
              </w:rPr>
              <w:t>)</w:t>
            </w:r>
          </w:p>
        </w:tc>
      </w:tr>
      <w:tr w:rsidR="00DE0538" w:rsidRPr="00831E98" w:rsidTr="00DE0538">
        <w:tc>
          <w:tcPr>
            <w:tcW w:w="2452"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89660F">
            <w:pPr>
              <w:spacing w:line="240" w:lineRule="auto"/>
              <w:rPr>
                <w:szCs w:val="28"/>
              </w:rPr>
            </w:pPr>
            <w:r w:rsidRPr="00831E98">
              <w:rPr>
                <w:szCs w:val="28"/>
              </w:rPr>
              <w:t xml:space="preserve">1 </w:t>
            </w:r>
            <w:r>
              <w:rPr>
                <w:szCs w:val="28"/>
              </w:rPr>
              <w:t>полугодие</w:t>
            </w:r>
          </w:p>
        </w:tc>
        <w:tc>
          <w:tcPr>
            <w:tcW w:w="2338"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01.09.2022</w:t>
            </w:r>
          </w:p>
        </w:tc>
        <w:tc>
          <w:tcPr>
            <w:tcW w:w="2631"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28.12.2022</w:t>
            </w:r>
          </w:p>
        </w:tc>
        <w:tc>
          <w:tcPr>
            <w:tcW w:w="2219"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 xml:space="preserve">6-ти дн. уч. нед. = </w:t>
            </w:r>
            <w:r w:rsidRPr="001E77A7">
              <w:rPr>
                <w:szCs w:val="28"/>
              </w:rPr>
              <w:t>98</w:t>
            </w:r>
          </w:p>
        </w:tc>
      </w:tr>
      <w:tr w:rsidR="00DE0538" w:rsidRPr="00831E98" w:rsidTr="00DE0538">
        <w:tc>
          <w:tcPr>
            <w:tcW w:w="2452"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89660F">
            <w:pPr>
              <w:spacing w:line="240" w:lineRule="auto"/>
              <w:rPr>
                <w:szCs w:val="28"/>
              </w:rPr>
            </w:pPr>
            <w:r w:rsidRPr="00831E98">
              <w:rPr>
                <w:szCs w:val="28"/>
              </w:rPr>
              <w:t xml:space="preserve">2 </w:t>
            </w:r>
            <w:r>
              <w:rPr>
                <w:szCs w:val="28"/>
              </w:rPr>
              <w:t>полугодие</w:t>
            </w:r>
          </w:p>
        </w:tc>
        <w:tc>
          <w:tcPr>
            <w:tcW w:w="2338"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09.01.2023</w:t>
            </w:r>
          </w:p>
        </w:tc>
        <w:tc>
          <w:tcPr>
            <w:tcW w:w="2631"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22.05.2023</w:t>
            </w:r>
          </w:p>
        </w:tc>
        <w:tc>
          <w:tcPr>
            <w:tcW w:w="2219"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 xml:space="preserve">6-ти дн. уч. нед. = </w:t>
            </w:r>
            <w:r w:rsidRPr="001E77A7">
              <w:rPr>
                <w:szCs w:val="28"/>
              </w:rPr>
              <w:t>94</w:t>
            </w:r>
          </w:p>
        </w:tc>
      </w:tr>
      <w:tr w:rsidR="00DE0538" w:rsidRPr="00831E98" w:rsidTr="00DE0538">
        <w:tc>
          <w:tcPr>
            <w:tcW w:w="2452" w:type="dxa"/>
            <w:tcBorders>
              <w:top w:val="single" w:sz="4" w:space="0" w:color="000000"/>
              <w:left w:val="nil"/>
              <w:bottom w:val="nil"/>
              <w:right w:val="nil"/>
            </w:tcBorders>
          </w:tcPr>
          <w:p w:rsidR="00DE0538" w:rsidRPr="00831E98" w:rsidRDefault="00DE0538" w:rsidP="0089660F">
            <w:pPr>
              <w:spacing w:line="240" w:lineRule="auto"/>
              <w:rPr>
                <w:szCs w:val="28"/>
              </w:rPr>
            </w:pPr>
          </w:p>
        </w:tc>
        <w:tc>
          <w:tcPr>
            <w:tcW w:w="2338" w:type="dxa"/>
            <w:tcBorders>
              <w:top w:val="single" w:sz="4" w:space="0" w:color="000000"/>
              <w:left w:val="nil"/>
              <w:bottom w:val="nil"/>
              <w:right w:val="single" w:sz="4" w:space="0" w:color="000000"/>
            </w:tcBorders>
          </w:tcPr>
          <w:p w:rsidR="00DE0538" w:rsidRPr="00831E98" w:rsidRDefault="00DE0538" w:rsidP="0089660F">
            <w:pPr>
              <w:spacing w:line="240" w:lineRule="auto"/>
              <w:rPr>
                <w:szCs w:val="28"/>
              </w:rPr>
            </w:pPr>
          </w:p>
        </w:tc>
        <w:tc>
          <w:tcPr>
            <w:tcW w:w="2631"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jc w:val="right"/>
              <w:rPr>
                <w:szCs w:val="28"/>
              </w:rPr>
            </w:pPr>
            <w:r>
              <w:rPr>
                <w:szCs w:val="28"/>
              </w:rPr>
              <w:t>Итого</w:t>
            </w:r>
          </w:p>
        </w:tc>
        <w:tc>
          <w:tcPr>
            <w:tcW w:w="2219"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r>
              <w:rPr>
                <w:szCs w:val="28"/>
              </w:rPr>
              <w:t xml:space="preserve">6-ти дн. уч. нед. = </w:t>
            </w:r>
            <w:r w:rsidRPr="001E77A7">
              <w:rPr>
                <w:szCs w:val="28"/>
              </w:rPr>
              <w:t>192</w:t>
            </w:r>
            <w:r w:rsidRPr="00A85442">
              <w:rPr>
                <w:color w:val="FF0000"/>
                <w:szCs w:val="28"/>
              </w:rPr>
              <w:t xml:space="preserve"> </w:t>
            </w:r>
          </w:p>
        </w:tc>
      </w:tr>
    </w:tbl>
    <w:p w:rsidR="00DE0538" w:rsidRDefault="00DE0538" w:rsidP="00DE0538">
      <w:pPr>
        <w:pStyle w:val="ad"/>
        <w:spacing w:line="240" w:lineRule="auto"/>
        <w:ind w:left="851"/>
        <w:rPr>
          <w:szCs w:val="28"/>
        </w:rPr>
      </w:pPr>
    </w:p>
    <w:p w:rsidR="00DE0538" w:rsidRPr="00F04AA4" w:rsidRDefault="00DE0538" w:rsidP="00503D5C">
      <w:pPr>
        <w:pStyle w:val="ad"/>
        <w:numPr>
          <w:ilvl w:val="1"/>
          <w:numId w:val="22"/>
        </w:numPr>
        <w:suppressAutoHyphens w:val="0"/>
        <w:spacing w:line="240" w:lineRule="auto"/>
        <w:ind w:left="851" w:hanging="491"/>
        <w:contextualSpacing w:val="0"/>
        <w:jc w:val="left"/>
        <w:rPr>
          <w:szCs w:val="28"/>
        </w:rPr>
      </w:pPr>
      <w:r w:rsidRPr="00F04AA4">
        <w:rPr>
          <w:szCs w:val="28"/>
        </w:rPr>
        <w:t xml:space="preserve">Окончание </w:t>
      </w:r>
      <w:r>
        <w:rPr>
          <w:szCs w:val="28"/>
        </w:rPr>
        <w:t>образовательного процесса</w:t>
      </w:r>
      <w:r w:rsidRPr="00F04AA4">
        <w:rPr>
          <w:szCs w:val="28"/>
        </w:rPr>
        <w:t>:</w:t>
      </w:r>
    </w:p>
    <w:p w:rsidR="00DE0538" w:rsidRDefault="00DE0538" w:rsidP="00503D5C">
      <w:pPr>
        <w:pStyle w:val="ad"/>
        <w:numPr>
          <w:ilvl w:val="0"/>
          <w:numId w:val="24"/>
        </w:numPr>
        <w:suppressAutoHyphens w:val="0"/>
        <w:spacing w:line="240" w:lineRule="auto"/>
        <w:contextualSpacing w:val="0"/>
        <w:jc w:val="left"/>
        <w:rPr>
          <w:szCs w:val="28"/>
        </w:rPr>
      </w:pPr>
      <w:r w:rsidRPr="00F04AA4">
        <w:rPr>
          <w:szCs w:val="28"/>
        </w:rPr>
        <w:t>в</w:t>
      </w:r>
      <w:r>
        <w:rPr>
          <w:szCs w:val="28"/>
        </w:rPr>
        <w:t xml:space="preserve"> </w:t>
      </w:r>
      <w:r w:rsidRPr="00F04AA4">
        <w:rPr>
          <w:szCs w:val="28"/>
        </w:rPr>
        <w:t xml:space="preserve">10 классах – </w:t>
      </w:r>
      <w:r>
        <w:rPr>
          <w:szCs w:val="28"/>
        </w:rPr>
        <w:t>28</w:t>
      </w:r>
      <w:r w:rsidRPr="00F04AA4">
        <w:rPr>
          <w:szCs w:val="28"/>
        </w:rPr>
        <w:t xml:space="preserve"> мая 20</w:t>
      </w:r>
      <w:r>
        <w:rPr>
          <w:szCs w:val="28"/>
        </w:rPr>
        <w:t>23</w:t>
      </w:r>
      <w:r w:rsidRPr="00F04AA4">
        <w:rPr>
          <w:szCs w:val="28"/>
        </w:rPr>
        <w:t>г</w:t>
      </w:r>
      <w:r>
        <w:rPr>
          <w:szCs w:val="28"/>
        </w:rPr>
        <w:t>;</w:t>
      </w:r>
    </w:p>
    <w:p w:rsidR="00DE0538" w:rsidRDefault="00DE0538" w:rsidP="00503D5C">
      <w:pPr>
        <w:pStyle w:val="ad"/>
        <w:numPr>
          <w:ilvl w:val="0"/>
          <w:numId w:val="24"/>
        </w:numPr>
        <w:suppressAutoHyphens w:val="0"/>
        <w:spacing w:line="240" w:lineRule="auto"/>
        <w:contextualSpacing w:val="0"/>
        <w:jc w:val="left"/>
        <w:rPr>
          <w:szCs w:val="28"/>
        </w:rPr>
      </w:pPr>
      <w:r>
        <w:rPr>
          <w:szCs w:val="28"/>
        </w:rPr>
        <w:t xml:space="preserve">в </w:t>
      </w:r>
      <w:r w:rsidRPr="00F04AA4">
        <w:rPr>
          <w:szCs w:val="28"/>
        </w:rPr>
        <w:t>11 классах – 2</w:t>
      </w:r>
      <w:r>
        <w:rPr>
          <w:szCs w:val="28"/>
        </w:rPr>
        <w:t>2</w:t>
      </w:r>
      <w:r w:rsidRPr="00F04AA4">
        <w:rPr>
          <w:szCs w:val="28"/>
        </w:rPr>
        <w:t xml:space="preserve"> мая 20</w:t>
      </w:r>
      <w:r>
        <w:rPr>
          <w:szCs w:val="28"/>
        </w:rPr>
        <w:t>23</w:t>
      </w:r>
      <w:r w:rsidRPr="00F04AA4">
        <w:rPr>
          <w:szCs w:val="28"/>
        </w:rPr>
        <w:t>г</w:t>
      </w:r>
      <w:r>
        <w:rPr>
          <w:szCs w:val="28"/>
        </w:rPr>
        <w:t>.</w:t>
      </w:r>
    </w:p>
    <w:p w:rsidR="00DE0538" w:rsidRDefault="00DE0538" w:rsidP="00DE0538">
      <w:pPr>
        <w:pStyle w:val="ad"/>
        <w:spacing w:line="240" w:lineRule="auto"/>
        <w:ind w:left="1211"/>
        <w:rPr>
          <w:szCs w:val="28"/>
        </w:rPr>
      </w:pPr>
    </w:p>
    <w:p w:rsidR="00DE0538" w:rsidRDefault="00DE0538" w:rsidP="00503D5C">
      <w:pPr>
        <w:pStyle w:val="ad"/>
        <w:numPr>
          <w:ilvl w:val="0"/>
          <w:numId w:val="22"/>
        </w:numPr>
        <w:suppressAutoHyphens w:val="0"/>
        <w:spacing w:line="240" w:lineRule="auto"/>
        <w:contextualSpacing w:val="0"/>
        <w:jc w:val="left"/>
        <w:rPr>
          <w:szCs w:val="28"/>
        </w:rPr>
      </w:pPr>
      <w:r>
        <w:rPr>
          <w:szCs w:val="28"/>
        </w:rPr>
        <w:t xml:space="preserve">Сроки и продолжительность каникул на </w:t>
      </w:r>
      <w:r w:rsidRPr="00C74B7A">
        <w:rPr>
          <w:szCs w:val="28"/>
        </w:rPr>
        <w:t>учебн</w:t>
      </w:r>
      <w:r>
        <w:rPr>
          <w:szCs w:val="28"/>
        </w:rPr>
        <w:t>ый год</w:t>
      </w:r>
      <w:r w:rsidRPr="00C74B7A">
        <w:rPr>
          <w:szCs w:val="28"/>
        </w:rPr>
        <w:t>:</w:t>
      </w:r>
    </w:p>
    <w:p w:rsidR="00DE0538" w:rsidRPr="00C74B7A" w:rsidRDefault="00DE0538" w:rsidP="00503D5C">
      <w:pPr>
        <w:pStyle w:val="ad"/>
        <w:numPr>
          <w:ilvl w:val="0"/>
          <w:numId w:val="22"/>
        </w:numPr>
        <w:suppressAutoHyphens w:val="0"/>
        <w:spacing w:line="240" w:lineRule="auto"/>
        <w:contextualSpacing w:val="0"/>
        <w:jc w:val="left"/>
        <w:rPr>
          <w:szCs w:val="28"/>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2094"/>
        <w:gridCol w:w="2187"/>
        <w:gridCol w:w="2636"/>
      </w:tblGrid>
      <w:tr w:rsidR="00DE0538" w:rsidRPr="00831E98" w:rsidTr="0089660F">
        <w:tc>
          <w:tcPr>
            <w:tcW w:w="2235"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jc w:val="center"/>
              <w:rPr>
                <w:szCs w:val="28"/>
              </w:rPr>
            </w:pPr>
            <w:r w:rsidRPr="00831E98">
              <w:rPr>
                <w:szCs w:val="28"/>
              </w:rPr>
              <w:t>каникулы</w:t>
            </w:r>
          </w:p>
        </w:tc>
        <w:tc>
          <w:tcPr>
            <w:tcW w:w="2410"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jc w:val="center"/>
              <w:rPr>
                <w:szCs w:val="28"/>
              </w:rPr>
            </w:pPr>
            <w:r w:rsidRPr="00831E98">
              <w:rPr>
                <w:szCs w:val="28"/>
              </w:rPr>
              <w:t>дата начала каникул</w:t>
            </w:r>
          </w:p>
        </w:tc>
        <w:tc>
          <w:tcPr>
            <w:tcW w:w="2551"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jc w:val="center"/>
              <w:rPr>
                <w:szCs w:val="28"/>
              </w:rPr>
            </w:pPr>
            <w:r w:rsidRPr="00831E98">
              <w:rPr>
                <w:szCs w:val="28"/>
              </w:rPr>
              <w:t>дата окончания каникул</w:t>
            </w:r>
          </w:p>
        </w:tc>
        <w:tc>
          <w:tcPr>
            <w:tcW w:w="2659"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jc w:val="center"/>
              <w:rPr>
                <w:szCs w:val="28"/>
              </w:rPr>
            </w:pPr>
            <w:r w:rsidRPr="00831E98">
              <w:rPr>
                <w:szCs w:val="28"/>
              </w:rPr>
              <w:t xml:space="preserve">продолжительность в </w:t>
            </w:r>
            <w:r>
              <w:rPr>
                <w:szCs w:val="28"/>
              </w:rPr>
              <w:t xml:space="preserve">календарных </w:t>
            </w:r>
            <w:r w:rsidRPr="00831E98">
              <w:rPr>
                <w:szCs w:val="28"/>
              </w:rPr>
              <w:t>днях</w:t>
            </w:r>
          </w:p>
        </w:tc>
      </w:tr>
      <w:tr w:rsidR="00DE0538" w:rsidRPr="00831E98" w:rsidTr="0089660F">
        <w:tc>
          <w:tcPr>
            <w:tcW w:w="2235"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rPr>
                <w:szCs w:val="28"/>
              </w:rPr>
            </w:pPr>
            <w:r w:rsidRPr="00831E98">
              <w:rPr>
                <w:szCs w:val="28"/>
              </w:rPr>
              <w:t>осенние</w:t>
            </w:r>
          </w:p>
        </w:tc>
        <w:tc>
          <w:tcPr>
            <w:tcW w:w="2410"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143"/>
              <w:rPr>
                <w:szCs w:val="28"/>
              </w:rPr>
            </w:pPr>
            <w:r>
              <w:rPr>
                <w:szCs w:val="28"/>
              </w:rPr>
              <w:t>29.10.2022</w:t>
            </w:r>
          </w:p>
        </w:tc>
        <w:tc>
          <w:tcPr>
            <w:tcW w:w="2551"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143"/>
              <w:rPr>
                <w:szCs w:val="28"/>
              </w:rPr>
            </w:pPr>
            <w:r>
              <w:rPr>
                <w:szCs w:val="28"/>
              </w:rPr>
              <w:t>06.11.2022</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E0538" w:rsidRPr="002630A2" w:rsidRDefault="00DE0538" w:rsidP="00DE0538">
            <w:pPr>
              <w:spacing w:line="240" w:lineRule="auto"/>
              <w:ind w:firstLine="143"/>
              <w:rPr>
                <w:szCs w:val="28"/>
                <w:highlight w:val="yellow"/>
              </w:rPr>
            </w:pPr>
            <w:r>
              <w:rPr>
                <w:szCs w:val="28"/>
              </w:rPr>
              <w:t>9</w:t>
            </w:r>
            <w:r w:rsidRPr="00675AE4">
              <w:rPr>
                <w:szCs w:val="28"/>
              </w:rPr>
              <w:t xml:space="preserve"> дней</w:t>
            </w:r>
          </w:p>
        </w:tc>
      </w:tr>
      <w:tr w:rsidR="00DE0538" w:rsidRPr="00831E98" w:rsidTr="0089660F">
        <w:tc>
          <w:tcPr>
            <w:tcW w:w="2235"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rPr>
                <w:szCs w:val="28"/>
              </w:rPr>
            </w:pPr>
            <w:r w:rsidRPr="00831E98">
              <w:rPr>
                <w:szCs w:val="28"/>
              </w:rPr>
              <w:t>зимние</w:t>
            </w:r>
          </w:p>
        </w:tc>
        <w:tc>
          <w:tcPr>
            <w:tcW w:w="2410"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143"/>
              <w:rPr>
                <w:szCs w:val="28"/>
              </w:rPr>
            </w:pPr>
            <w:r>
              <w:rPr>
                <w:szCs w:val="28"/>
              </w:rPr>
              <w:t>29.12.2022</w:t>
            </w:r>
          </w:p>
        </w:tc>
        <w:tc>
          <w:tcPr>
            <w:tcW w:w="2551"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143"/>
              <w:rPr>
                <w:szCs w:val="28"/>
              </w:rPr>
            </w:pPr>
            <w:r>
              <w:rPr>
                <w:szCs w:val="28"/>
              </w:rPr>
              <w:t>08.01.2023</w:t>
            </w:r>
          </w:p>
        </w:tc>
        <w:tc>
          <w:tcPr>
            <w:tcW w:w="2659" w:type="dxa"/>
            <w:tcBorders>
              <w:top w:val="single" w:sz="4" w:space="0" w:color="000000"/>
              <w:left w:val="single" w:sz="4" w:space="0" w:color="000000"/>
              <w:bottom w:val="single" w:sz="4" w:space="0" w:color="000000"/>
              <w:right w:val="single" w:sz="4" w:space="0" w:color="000000"/>
            </w:tcBorders>
          </w:tcPr>
          <w:p w:rsidR="00DE0538" w:rsidRPr="002630A2" w:rsidRDefault="00DE0538" w:rsidP="00DE0538">
            <w:pPr>
              <w:spacing w:line="240" w:lineRule="auto"/>
              <w:ind w:firstLine="143"/>
              <w:rPr>
                <w:szCs w:val="28"/>
                <w:highlight w:val="yellow"/>
              </w:rPr>
            </w:pPr>
            <w:r w:rsidRPr="002630A2">
              <w:rPr>
                <w:szCs w:val="28"/>
              </w:rPr>
              <w:t>1</w:t>
            </w:r>
            <w:r>
              <w:rPr>
                <w:szCs w:val="28"/>
              </w:rPr>
              <w:t>1</w:t>
            </w:r>
            <w:r w:rsidRPr="002630A2">
              <w:rPr>
                <w:szCs w:val="28"/>
              </w:rPr>
              <w:t xml:space="preserve"> дней</w:t>
            </w:r>
          </w:p>
        </w:tc>
      </w:tr>
      <w:tr w:rsidR="00DE0538" w:rsidRPr="00831E98" w:rsidTr="0089660F">
        <w:tc>
          <w:tcPr>
            <w:tcW w:w="2235" w:type="dxa"/>
            <w:tcBorders>
              <w:top w:val="single" w:sz="4" w:space="0" w:color="000000"/>
              <w:left w:val="single" w:sz="4" w:space="0" w:color="000000"/>
              <w:bottom w:val="single" w:sz="4" w:space="0" w:color="000000"/>
              <w:right w:val="single" w:sz="4" w:space="0" w:color="000000"/>
            </w:tcBorders>
            <w:hideMark/>
          </w:tcPr>
          <w:p w:rsidR="00DE0538" w:rsidRPr="00831E98" w:rsidRDefault="00DE0538" w:rsidP="00DE0538">
            <w:pPr>
              <w:spacing w:line="240" w:lineRule="auto"/>
              <w:ind w:firstLine="143"/>
              <w:rPr>
                <w:szCs w:val="28"/>
              </w:rPr>
            </w:pPr>
            <w:r w:rsidRPr="00831E98">
              <w:rPr>
                <w:szCs w:val="28"/>
              </w:rPr>
              <w:t>весенние</w:t>
            </w:r>
          </w:p>
        </w:tc>
        <w:tc>
          <w:tcPr>
            <w:tcW w:w="2410"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143"/>
              <w:rPr>
                <w:szCs w:val="28"/>
              </w:rPr>
            </w:pPr>
            <w:r>
              <w:rPr>
                <w:szCs w:val="28"/>
              </w:rPr>
              <w:t>20.03.2022</w:t>
            </w:r>
          </w:p>
        </w:tc>
        <w:tc>
          <w:tcPr>
            <w:tcW w:w="2551"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143"/>
              <w:rPr>
                <w:szCs w:val="28"/>
              </w:rPr>
            </w:pPr>
            <w:r>
              <w:rPr>
                <w:szCs w:val="28"/>
              </w:rPr>
              <w:t>29.03.2023</w:t>
            </w:r>
          </w:p>
        </w:tc>
        <w:tc>
          <w:tcPr>
            <w:tcW w:w="2659" w:type="dxa"/>
            <w:tcBorders>
              <w:top w:val="single" w:sz="4" w:space="0" w:color="000000"/>
              <w:left w:val="single" w:sz="4" w:space="0" w:color="000000"/>
              <w:bottom w:val="single" w:sz="4" w:space="0" w:color="000000"/>
              <w:right w:val="single" w:sz="4" w:space="0" w:color="000000"/>
            </w:tcBorders>
          </w:tcPr>
          <w:p w:rsidR="00DE0538" w:rsidRPr="002630A2" w:rsidRDefault="00DE0538" w:rsidP="00DE0538">
            <w:pPr>
              <w:spacing w:line="240" w:lineRule="auto"/>
              <w:ind w:firstLine="143"/>
              <w:rPr>
                <w:szCs w:val="28"/>
                <w:highlight w:val="yellow"/>
              </w:rPr>
            </w:pPr>
            <w:r>
              <w:rPr>
                <w:szCs w:val="28"/>
              </w:rPr>
              <w:t>10</w:t>
            </w:r>
            <w:r w:rsidRPr="00675AE4">
              <w:rPr>
                <w:szCs w:val="28"/>
              </w:rPr>
              <w:t xml:space="preserve"> дней</w:t>
            </w:r>
          </w:p>
        </w:tc>
      </w:tr>
      <w:tr w:rsidR="00DE0538" w:rsidRPr="00831E98" w:rsidTr="0089660F">
        <w:tc>
          <w:tcPr>
            <w:tcW w:w="2235" w:type="dxa"/>
            <w:tcBorders>
              <w:top w:val="single" w:sz="4" w:space="0" w:color="000000"/>
              <w:left w:val="nil"/>
              <w:bottom w:val="single" w:sz="4" w:space="0" w:color="auto"/>
              <w:right w:val="nil"/>
            </w:tcBorders>
          </w:tcPr>
          <w:p w:rsidR="00DE0538" w:rsidRPr="00831E98" w:rsidRDefault="00DE0538" w:rsidP="0089660F">
            <w:pPr>
              <w:spacing w:line="240" w:lineRule="auto"/>
              <w:rPr>
                <w:szCs w:val="28"/>
              </w:rPr>
            </w:pPr>
          </w:p>
        </w:tc>
        <w:tc>
          <w:tcPr>
            <w:tcW w:w="2410" w:type="dxa"/>
            <w:tcBorders>
              <w:top w:val="single" w:sz="4" w:space="0" w:color="000000"/>
              <w:left w:val="nil"/>
              <w:bottom w:val="single" w:sz="4" w:space="0" w:color="auto"/>
              <w:right w:val="single" w:sz="4" w:space="0" w:color="000000"/>
            </w:tcBorders>
          </w:tcPr>
          <w:p w:rsidR="00DE0538" w:rsidRPr="00831E98" w:rsidRDefault="00DE0538" w:rsidP="0089660F">
            <w:pPr>
              <w:spacing w:line="240" w:lineRule="auto"/>
              <w:rPr>
                <w:szCs w:val="28"/>
              </w:rPr>
            </w:pPr>
          </w:p>
        </w:tc>
        <w:tc>
          <w:tcPr>
            <w:tcW w:w="2551"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jc w:val="right"/>
              <w:rPr>
                <w:szCs w:val="28"/>
              </w:rPr>
            </w:pPr>
            <w:r>
              <w:rPr>
                <w:szCs w:val="28"/>
              </w:rPr>
              <w:t>Итого</w:t>
            </w:r>
          </w:p>
        </w:tc>
        <w:tc>
          <w:tcPr>
            <w:tcW w:w="2659" w:type="dxa"/>
            <w:tcBorders>
              <w:top w:val="single" w:sz="4" w:space="0" w:color="000000"/>
              <w:left w:val="single" w:sz="4" w:space="0" w:color="000000"/>
              <w:bottom w:val="single" w:sz="4" w:space="0" w:color="000000"/>
              <w:right w:val="single" w:sz="4" w:space="0" w:color="000000"/>
            </w:tcBorders>
          </w:tcPr>
          <w:p w:rsidR="00DE0538" w:rsidRPr="001B1741" w:rsidRDefault="00DE0538" w:rsidP="0089660F">
            <w:pPr>
              <w:spacing w:line="240" w:lineRule="auto"/>
              <w:jc w:val="center"/>
              <w:rPr>
                <w:i/>
                <w:szCs w:val="28"/>
              </w:rPr>
            </w:pPr>
            <w:r>
              <w:rPr>
                <w:szCs w:val="28"/>
              </w:rPr>
              <w:t xml:space="preserve">30 дней </w:t>
            </w:r>
          </w:p>
        </w:tc>
      </w:tr>
      <w:tr w:rsidR="00DE0538" w:rsidRPr="00831E98" w:rsidTr="0089660F">
        <w:tc>
          <w:tcPr>
            <w:tcW w:w="2235" w:type="dxa"/>
            <w:tcBorders>
              <w:top w:val="single" w:sz="4" w:space="0" w:color="auto"/>
              <w:left w:val="single" w:sz="4" w:space="0" w:color="auto"/>
              <w:bottom w:val="single" w:sz="4" w:space="0" w:color="auto"/>
              <w:right w:val="single" w:sz="4" w:space="0" w:color="auto"/>
            </w:tcBorders>
          </w:tcPr>
          <w:p w:rsidR="00DE0538" w:rsidRPr="00831E98" w:rsidRDefault="00DE0538" w:rsidP="00DE0538">
            <w:pPr>
              <w:tabs>
                <w:tab w:val="left" w:pos="1986"/>
              </w:tabs>
              <w:spacing w:line="240" w:lineRule="auto"/>
              <w:ind w:right="-108" w:firstLine="143"/>
              <w:rPr>
                <w:szCs w:val="28"/>
              </w:rPr>
            </w:pPr>
            <w:r>
              <w:rPr>
                <w:szCs w:val="28"/>
              </w:rPr>
              <w:t>Летние 10 классы</w:t>
            </w:r>
          </w:p>
        </w:tc>
        <w:tc>
          <w:tcPr>
            <w:tcW w:w="2410" w:type="dxa"/>
            <w:tcBorders>
              <w:top w:val="single" w:sz="4" w:space="0" w:color="auto"/>
              <w:left w:val="single" w:sz="4" w:space="0" w:color="auto"/>
              <w:bottom w:val="single" w:sz="4" w:space="0" w:color="auto"/>
              <w:right w:val="single" w:sz="4" w:space="0" w:color="auto"/>
            </w:tcBorders>
          </w:tcPr>
          <w:p w:rsidR="00DE0538" w:rsidRPr="00675AE4" w:rsidRDefault="00DE0538" w:rsidP="00DE0538">
            <w:pPr>
              <w:spacing w:line="240" w:lineRule="auto"/>
              <w:ind w:firstLine="143"/>
              <w:rPr>
                <w:szCs w:val="28"/>
              </w:rPr>
            </w:pPr>
            <w:r w:rsidRPr="00675AE4">
              <w:rPr>
                <w:szCs w:val="28"/>
              </w:rPr>
              <w:t>20.06.202</w:t>
            </w:r>
            <w:r>
              <w:rPr>
                <w:szCs w:val="28"/>
              </w:rPr>
              <w:t>3</w:t>
            </w:r>
          </w:p>
        </w:tc>
        <w:tc>
          <w:tcPr>
            <w:tcW w:w="2551" w:type="dxa"/>
            <w:tcBorders>
              <w:top w:val="single" w:sz="4" w:space="0" w:color="000000"/>
              <w:left w:val="single" w:sz="4" w:space="0" w:color="auto"/>
              <w:bottom w:val="single" w:sz="4" w:space="0" w:color="000000"/>
              <w:right w:val="single" w:sz="4" w:space="0" w:color="000000"/>
            </w:tcBorders>
          </w:tcPr>
          <w:p w:rsidR="00DE0538" w:rsidRPr="00675AE4" w:rsidRDefault="00DE0538" w:rsidP="00DE0538">
            <w:pPr>
              <w:spacing w:line="240" w:lineRule="auto"/>
              <w:ind w:firstLine="143"/>
              <w:rPr>
                <w:szCs w:val="28"/>
              </w:rPr>
            </w:pPr>
            <w:r w:rsidRPr="00675AE4">
              <w:rPr>
                <w:szCs w:val="28"/>
              </w:rPr>
              <w:t>31.08.202</w:t>
            </w:r>
            <w:r>
              <w:rPr>
                <w:szCs w:val="28"/>
              </w:rPr>
              <w:t>3</w:t>
            </w:r>
          </w:p>
        </w:tc>
        <w:tc>
          <w:tcPr>
            <w:tcW w:w="2659" w:type="dxa"/>
            <w:tcBorders>
              <w:top w:val="single" w:sz="4" w:space="0" w:color="000000"/>
              <w:left w:val="single" w:sz="4" w:space="0" w:color="000000"/>
              <w:bottom w:val="single" w:sz="4" w:space="0" w:color="000000"/>
              <w:right w:val="single" w:sz="4" w:space="0" w:color="000000"/>
            </w:tcBorders>
          </w:tcPr>
          <w:p w:rsidR="00DE0538" w:rsidRPr="00675AE4" w:rsidRDefault="00DE0538" w:rsidP="00DE0538">
            <w:pPr>
              <w:spacing w:line="240" w:lineRule="auto"/>
              <w:ind w:firstLine="143"/>
              <w:jc w:val="center"/>
              <w:rPr>
                <w:szCs w:val="28"/>
              </w:rPr>
            </w:pPr>
            <w:r w:rsidRPr="001E77A7">
              <w:rPr>
                <w:szCs w:val="28"/>
              </w:rPr>
              <w:t>73</w:t>
            </w:r>
            <w:r w:rsidRPr="00675AE4">
              <w:rPr>
                <w:szCs w:val="28"/>
              </w:rPr>
              <w:t>календарных дня</w:t>
            </w:r>
          </w:p>
        </w:tc>
      </w:tr>
      <w:tr w:rsidR="00DE0538" w:rsidRPr="00831E98" w:rsidTr="0089660F">
        <w:tc>
          <w:tcPr>
            <w:tcW w:w="2235" w:type="dxa"/>
            <w:tcBorders>
              <w:top w:val="single" w:sz="4" w:space="0" w:color="auto"/>
              <w:left w:val="single" w:sz="4" w:space="0" w:color="auto"/>
              <w:bottom w:val="single" w:sz="4" w:space="0" w:color="auto"/>
              <w:right w:val="single" w:sz="4" w:space="0" w:color="auto"/>
            </w:tcBorders>
          </w:tcPr>
          <w:p w:rsidR="00DE0538" w:rsidRDefault="00DE0538" w:rsidP="00DE0538">
            <w:pPr>
              <w:spacing w:line="240" w:lineRule="auto"/>
              <w:ind w:firstLine="143"/>
              <w:rPr>
                <w:szCs w:val="28"/>
              </w:rPr>
            </w:pPr>
            <w:r>
              <w:rPr>
                <w:szCs w:val="28"/>
              </w:rPr>
              <w:t>11 классы</w:t>
            </w:r>
          </w:p>
        </w:tc>
        <w:tc>
          <w:tcPr>
            <w:tcW w:w="2410" w:type="dxa"/>
            <w:tcBorders>
              <w:top w:val="single" w:sz="4" w:space="0" w:color="auto"/>
              <w:left w:val="single" w:sz="4" w:space="0" w:color="auto"/>
              <w:bottom w:val="single" w:sz="4" w:space="0" w:color="auto"/>
              <w:right w:val="single" w:sz="4" w:space="0" w:color="auto"/>
            </w:tcBorders>
          </w:tcPr>
          <w:p w:rsidR="00DE0538" w:rsidRDefault="00DE0538" w:rsidP="00DE0538">
            <w:pPr>
              <w:spacing w:line="240" w:lineRule="auto"/>
              <w:ind w:firstLine="143"/>
              <w:rPr>
                <w:szCs w:val="28"/>
              </w:rPr>
            </w:pPr>
            <w:r>
              <w:rPr>
                <w:szCs w:val="28"/>
              </w:rPr>
              <w:t>1.07.202</w:t>
            </w:r>
            <w:r w:rsidRPr="00A85442">
              <w:rPr>
                <w:szCs w:val="28"/>
              </w:rPr>
              <w:t>3</w:t>
            </w:r>
          </w:p>
        </w:tc>
        <w:tc>
          <w:tcPr>
            <w:tcW w:w="2551" w:type="dxa"/>
            <w:tcBorders>
              <w:top w:val="single" w:sz="4" w:space="0" w:color="000000"/>
              <w:left w:val="single" w:sz="4" w:space="0" w:color="auto"/>
              <w:bottom w:val="single" w:sz="4" w:space="0" w:color="000000"/>
              <w:right w:val="single" w:sz="4" w:space="0" w:color="000000"/>
            </w:tcBorders>
          </w:tcPr>
          <w:p w:rsidR="00DE0538" w:rsidRDefault="00DE0538" w:rsidP="00DE0538">
            <w:pPr>
              <w:spacing w:line="240" w:lineRule="auto"/>
              <w:ind w:firstLine="143"/>
              <w:rPr>
                <w:szCs w:val="28"/>
              </w:rPr>
            </w:pPr>
            <w:r>
              <w:rPr>
                <w:szCs w:val="28"/>
              </w:rPr>
              <w:t>31.08.2023</w:t>
            </w:r>
          </w:p>
        </w:tc>
        <w:tc>
          <w:tcPr>
            <w:tcW w:w="2659" w:type="dxa"/>
            <w:tcBorders>
              <w:top w:val="single" w:sz="4" w:space="0" w:color="000000"/>
              <w:left w:val="single" w:sz="4" w:space="0" w:color="000000"/>
              <w:bottom w:val="single" w:sz="4" w:space="0" w:color="000000"/>
              <w:right w:val="single" w:sz="4" w:space="0" w:color="000000"/>
            </w:tcBorders>
          </w:tcPr>
          <w:p w:rsidR="00DE0538" w:rsidRDefault="00DE0538" w:rsidP="00DE0538">
            <w:pPr>
              <w:spacing w:line="240" w:lineRule="auto"/>
              <w:ind w:firstLine="143"/>
              <w:rPr>
                <w:szCs w:val="28"/>
              </w:rPr>
            </w:pPr>
            <w:r w:rsidRPr="001E77A7">
              <w:rPr>
                <w:szCs w:val="28"/>
              </w:rPr>
              <w:t>62</w:t>
            </w:r>
            <w:r>
              <w:rPr>
                <w:szCs w:val="28"/>
              </w:rPr>
              <w:t xml:space="preserve"> календарных дня</w:t>
            </w:r>
          </w:p>
        </w:tc>
      </w:tr>
    </w:tbl>
    <w:p w:rsidR="00DE0538" w:rsidRDefault="00DE0538" w:rsidP="00503D5C">
      <w:pPr>
        <w:pStyle w:val="ad"/>
        <w:numPr>
          <w:ilvl w:val="0"/>
          <w:numId w:val="22"/>
        </w:numPr>
        <w:suppressAutoHyphens w:val="0"/>
        <w:spacing w:line="240" w:lineRule="auto"/>
        <w:contextualSpacing w:val="0"/>
        <w:rPr>
          <w:szCs w:val="28"/>
        </w:rPr>
      </w:pPr>
      <w:r>
        <w:rPr>
          <w:szCs w:val="28"/>
        </w:rPr>
        <w:t>Сроки проведения промежуточных аттестаций:</w:t>
      </w:r>
    </w:p>
    <w:p w:rsidR="00DE0538" w:rsidRPr="00460083" w:rsidRDefault="00DE0538" w:rsidP="00503D5C">
      <w:pPr>
        <w:pStyle w:val="ad"/>
        <w:numPr>
          <w:ilvl w:val="0"/>
          <w:numId w:val="26"/>
        </w:numPr>
        <w:suppressAutoHyphens w:val="0"/>
        <w:spacing w:line="240" w:lineRule="auto"/>
        <w:contextualSpacing w:val="0"/>
        <w:rPr>
          <w:szCs w:val="28"/>
        </w:rPr>
      </w:pPr>
      <w:r w:rsidRPr="00901061">
        <w:rPr>
          <w:szCs w:val="28"/>
        </w:rPr>
        <w:t xml:space="preserve">промежуточная аттестация во </w:t>
      </w:r>
      <w:r>
        <w:rPr>
          <w:szCs w:val="28"/>
        </w:rPr>
        <w:t>10</w:t>
      </w:r>
      <w:r w:rsidRPr="00901061">
        <w:rPr>
          <w:szCs w:val="28"/>
        </w:rPr>
        <w:t xml:space="preserve">-11 классах проводится </w:t>
      </w:r>
      <w:r>
        <w:rPr>
          <w:szCs w:val="28"/>
        </w:rPr>
        <w:t>по полугодиям</w:t>
      </w:r>
      <w:r w:rsidRPr="00DD025A">
        <w:rPr>
          <w:szCs w:val="28"/>
        </w:rPr>
        <w:t xml:space="preserve"> </w:t>
      </w:r>
      <w:r w:rsidRPr="006402B4">
        <w:rPr>
          <w:szCs w:val="28"/>
        </w:rPr>
        <w:t>в соответствии с положением о текущей успеваемости и промежуточной аттестации Лицея СамГТУ</w:t>
      </w:r>
      <w:r>
        <w:rPr>
          <w:szCs w:val="28"/>
        </w:rPr>
        <w:t xml:space="preserve"> </w:t>
      </w:r>
      <w:r w:rsidRPr="006402B4">
        <w:rPr>
          <w:szCs w:val="28"/>
        </w:rPr>
        <w:t xml:space="preserve"> </w:t>
      </w:r>
      <w:r>
        <w:rPr>
          <w:bCs/>
          <w:szCs w:val="28"/>
        </w:rPr>
        <w:t>в сроки с 21.12.2023 по28.12.2023</w:t>
      </w:r>
      <w:r w:rsidRPr="006402B4">
        <w:rPr>
          <w:szCs w:val="28"/>
        </w:rPr>
        <w:t>;</w:t>
      </w:r>
      <w:r w:rsidRPr="00901061">
        <w:rPr>
          <w:szCs w:val="28"/>
        </w:rPr>
        <w:t xml:space="preserve"> </w:t>
      </w:r>
    </w:p>
    <w:p w:rsidR="00DE0538" w:rsidRPr="006402B4" w:rsidRDefault="00DE0538" w:rsidP="00503D5C">
      <w:pPr>
        <w:pStyle w:val="ad"/>
        <w:numPr>
          <w:ilvl w:val="0"/>
          <w:numId w:val="26"/>
        </w:numPr>
        <w:suppressAutoHyphens w:val="0"/>
        <w:spacing w:line="240" w:lineRule="auto"/>
        <w:contextualSpacing w:val="0"/>
        <w:rPr>
          <w:szCs w:val="28"/>
        </w:rPr>
      </w:pPr>
      <w:r w:rsidRPr="006402B4">
        <w:rPr>
          <w:bCs/>
          <w:szCs w:val="28"/>
        </w:rPr>
        <w:t>годовая промежуточная аттестация в 10</w:t>
      </w:r>
      <w:r>
        <w:rPr>
          <w:bCs/>
          <w:szCs w:val="28"/>
        </w:rPr>
        <w:t>х</w:t>
      </w:r>
      <w:r w:rsidRPr="006402B4">
        <w:rPr>
          <w:bCs/>
          <w:szCs w:val="28"/>
        </w:rPr>
        <w:t xml:space="preserve"> классах по русскому языку, математике, физике, химии, информатике и ИКТ, литературе</w:t>
      </w:r>
      <w:r>
        <w:rPr>
          <w:bCs/>
          <w:szCs w:val="28"/>
        </w:rPr>
        <w:t>, английскому языку, экономике</w:t>
      </w:r>
      <w:r w:rsidRPr="006402B4">
        <w:rPr>
          <w:bCs/>
          <w:szCs w:val="28"/>
        </w:rPr>
        <w:t xml:space="preserve"> проводится в качестве </w:t>
      </w:r>
      <w:r w:rsidRPr="006402B4">
        <w:rPr>
          <w:bCs/>
          <w:szCs w:val="28"/>
          <w:u w:val="single"/>
        </w:rPr>
        <w:t>отдельной процедуры</w:t>
      </w:r>
      <w:r w:rsidRPr="006402B4">
        <w:rPr>
          <w:bCs/>
          <w:szCs w:val="28"/>
        </w:rPr>
        <w:t xml:space="preserve">, независимо от результатов полугодовой аттестации в сроки с </w:t>
      </w:r>
      <w:r>
        <w:rPr>
          <w:bCs/>
          <w:szCs w:val="28"/>
        </w:rPr>
        <w:t>29</w:t>
      </w:r>
      <w:r w:rsidRPr="006402B4">
        <w:rPr>
          <w:bCs/>
          <w:szCs w:val="28"/>
        </w:rPr>
        <w:t>.05.202</w:t>
      </w:r>
      <w:r>
        <w:rPr>
          <w:bCs/>
          <w:szCs w:val="28"/>
        </w:rPr>
        <w:t>3</w:t>
      </w:r>
      <w:r w:rsidRPr="006402B4">
        <w:rPr>
          <w:bCs/>
          <w:szCs w:val="28"/>
        </w:rPr>
        <w:t>г.по 0</w:t>
      </w:r>
      <w:r>
        <w:rPr>
          <w:bCs/>
          <w:szCs w:val="28"/>
        </w:rPr>
        <w:t>8</w:t>
      </w:r>
      <w:r w:rsidRPr="006402B4">
        <w:rPr>
          <w:bCs/>
          <w:szCs w:val="28"/>
        </w:rPr>
        <w:t>.06.202</w:t>
      </w:r>
      <w:r>
        <w:rPr>
          <w:bCs/>
          <w:szCs w:val="28"/>
        </w:rPr>
        <w:t>3</w:t>
      </w:r>
      <w:r w:rsidRPr="006402B4">
        <w:rPr>
          <w:bCs/>
          <w:szCs w:val="28"/>
        </w:rPr>
        <w:t>г.</w:t>
      </w:r>
      <w:r>
        <w:rPr>
          <w:bCs/>
          <w:szCs w:val="28"/>
        </w:rPr>
        <w:t xml:space="preserve"> </w:t>
      </w:r>
      <w:r w:rsidRPr="00FA632A">
        <w:rPr>
          <w:bCs/>
          <w:szCs w:val="28"/>
        </w:rPr>
        <w:t xml:space="preserve">В </w:t>
      </w:r>
      <w:r>
        <w:rPr>
          <w:bCs/>
          <w:szCs w:val="28"/>
        </w:rPr>
        <w:t xml:space="preserve">10-х </w:t>
      </w:r>
      <w:r w:rsidRPr="00FA632A">
        <w:rPr>
          <w:bCs/>
          <w:szCs w:val="28"/>
        </w:rPr>
        <w:t xml:space="preserve">классах </w:t>
      </w:r>
      <w:r>
        <w:rPr>
          <w:bCs/>
          <w:szCs w:val="28"/>
        </w:rPr>
        <w:t xml:space="preserve">  с 09.06 по 20.06 проводится неделя спецкурсов и пленэров.</w:t>
      </w:r>
    </w:p>
    <w:p w:rsidR="00DE0538" w:rsidRDefault="00DE0538" w:rsidP="00DE0538">
      <w:pPr>
        <w:pStyle w:val="ad"/>
        <w:spacing w:line="240" w:lineRule="auto"/>
        <w:ind w:left="360"/>
        <w:rPr>
          <w:szCs w:val="28"/>
        </w:rPr>
      </w:pPr>
    </w:p>
    <w:p w:rsidR="00DE0538" w:rsidRDefault="00DE0538" w:rsidP="00503D5C">
      <w:pPr>
        <w:pStyle w:val="ad"/>
        <w:numPr>
          <w:ilvl w:val="0"/>
          <w:numId w:val="22"/>
        </w:numPr>
        <w:suppressAutoHyphens w:val="0"/>
        <w:spacing w:line="240" w:lineRule="auto"/>
        <w:contextualSpacing w:val="0"/>
        <w:rPr>
          <w:szCs w:val="28"/>
        </w:rPr>
      </w:pPr>
      <w:r w:rsidRPr="00013C89">
        <w:rPr>
          <w:szCs w:val="28"/>
        </w:rPr>
        <w:t>Регламентирование образовательного процесса на день</w:t>
      </w:r>
      <w:r>
        <w:rPr>
          <w:szCs w:val="28"/>
        </w:rPr>
        <w:t>:</w:t>
      </w:r>
    </w:p>
    <w:p w:rsidR="00DE0538" w:rsidRDefault="00DE0538" w:rsidP="00DE0538">
      <w:pPr>
        <w:pStyle w:val="ad"/>
        <w:spacing w:line="240" w:lineRule="auto"/>
        <w:ind w:left="360"/>
        <w:rPr>
          <w:szCs w:val="28"/>
        </w:rPr>
      </w:pPr>
      <w:r>
        <w:rPr>
          <w:szCs w:val="28"/>
        </w:rPr>
        <w:t>- начало уроков – 8.45мин (в связи с производственной необходимостью и размещением в корпусах университета начало уроков может изменяться).</w:t>
      </w:r>
    </w:p>
    <w:p w:rsidR="00DE0538" w:rsidRPr="00852220" w:rsidRDefault="00DE0538" w:rsidP="00503D5C">
      <w:pPr>
        <w:pStyle w:val="ad"/>
        <w:numPr>
          <w:ilvl w:val="0"/>
          <w:numId w:val="25"/>
        </w:numPr>
        <w:suppressAutoHyphens w:val="0"/>
        <w:spacing w:line="240" w:lineRule="auto"/>
        <w:contextualSpacing w:val="0"/>
        <w:rPr>
          <w:szCs w:val="28"/>
        </w:rPr>
      </w:pPr>
      <w:r>
        <w:rPr>
          <w:szCs w:val="28"/>
        </w:rPr>
        <w:t>п</w:t>
      </w:r>
      <w:r w:rsidRPr="00852220">
        <w:rPr>
          <w:szCs w:val="28"/>
        </w:rPr>
        <w:t>родолжительность урока:</w:t>
      </w:r>
    </w:p>
    <w:p w:rsidR="00DE0538" w:rsidRPr="00795385" w:rsidRDefault="00DE0538" w:rsidP="00DE0538">
      <w:pPr>
        <w:pStyle w:val="ConsPlusNormal"/>
        <w:ind w:left="720"/>
        <w:jc w:val="both"/>
        <w:rPr>
          <w:rFonts w:ascii="Times New Roman" w:hAnsi="Times New Roman" w:cs="Times New Roman"/>
          <w:sz w:val="28"/>
          <w:szCs w:val="28"/>
        </w:rPr>
      </w:pPr>
      <w:r w:rsidRPr="00795385">
        <w:rPr>
          <w:rFonts w:ascii="Times New Roman" w:hAnsi="Times New Roman" w:cs="Times New Roman"/>
          <w:sz w:val="28"/>
          <w:szCs w:val="28"/>
        </w:rPr>
        <w:t xml:space="preserve">для обучающихся </w:t>
      </w:r>
      <w:r>
        <w:rPr>
          <w:rFonts w:ascii="Times New Roman" w:hAnsi="Times New Roman" w:cs="Times New Roman"/>
          <w:sz w:val="28"/>
          <w:szCs w:val="28"/>
        </w:rPr>
        <w:t>10</w:t>
      </w:r>
      <w:r w:rsidRPr="00795385">
        <w:rPr>
          <w:rFonts w:ascii="Times New Roman" w:hAnsi="Times New Roman" w:cs="Times New Roman"/>
          <w:sz w:val="28"/>
          <w:szCs w:val="28"/>
        </w:rPr>
        <w:t xml:space="preserve"> - </w:t>
      </w:r>
      <w:r>
        <w:rPr>
          <w:rFonts w:ascii="Times New Roman" w:hAnsi="Times New Roman" w:cs="Times New Roman"/>
          <w:sz w:val="28"/>
          <w:szCs w:val="28"/>
        </w:rPr>
        <w:t>11</w:t>
      </w:r>
      <w:r w:rsidRPr="00795385">
        <w:rPr>
          <w:rFonts w:ascii="Times New Roman" w:hAnsi="Times New Roman" w:cs="Times New Roman"/>
          <w:sz w:val="28"/>
          <w:szCs w:val="28"/>
        </w:rPr>
        <w:t xml:space="preserve"> классов </w:t>
      </w:r>
      <w:r>
        <w:rPr>
          <w:rFonts w:ascii="Times New Roman" w:hAnsi="Times New Roman" w:cs="Times New Roman"/>
          <w:sz w:val="28"/>
          <w:szCs w:val="28"/>
        </w:rPr>
        <w:t>–</w:t>
      </w:r>
      <w:r w:rsidRPr="00795385">
        <w:rPr>
          <w:rFonts w:ascii="Times New Roman" w:hAnsi="Times New Roman" w:cs="Times New Roman"/>
          <w:sz w:val="28"/>
          <w:szCs w:val="28"/>
        </w:rPr>
        <w:t xml:space="preserve"> </w:t>
      </w:r>
      <w:r>
        <w:rPr>
          <w:rFonts w:ascii="Times New Roman" w:hAnsi="Times New Roman" w:cs="Times New Roman"/>
          <w:sz w:val="28"/>
          <w:szCs w:val="28"/>
        </w:rPr>
        <w:t>40минут:</w:t>
      </w:r>
    </w:p>
    <w:p w:rsidR="00DE0538" w:rsidRPr="00795385" w:rsidRDefault="00DE0538" w:rsidP="00DE0538">
      <w:pPr>
        <w:spacing w:line="240" w:lineRule="auto"/>
        <w:rPr>
          <w:szCs w:val="28"/>
        </w:rPr>
      </w:pPr>
    </w:p>
    <w:p w:rsidR="00DE0538" w:rsidRPr="00831E98" w:rsidRDefault="00DE0538" w:rsidP="00DE0538">
      <w:pPr>
        <w:spacing w:line="240" w:lineRule="auto"/>
        <w:jc w:val="center"/>
        <w:rPr>
          <w:szCs w:val="28"/>
        </w:rPr>
      </w:pPr>
      <w:r>
        <w:rPr>
          <w:szCs w:val="28"/>
        </w:rPr>
        <w:t xml:space="preserve">1 смена </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4159"/>
        <w:gridCol w:w="2257"/>
      </w:tblGrid>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89660F">
            <w:pPr>
              <w:spacing w:line="240" w:lineRule="auto"/>
              <w:rPr>
                <w:szCs w:val="28"/>
              </w:rPr>
            </w:pP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jc w:val="center"/>
              <w:rPr>
                <w:szCs w:val="28"/>
              </w:rPr>
            </w:pPr>
            <w:r>
              <w:rPr>
                <w:szCs w:val="28"/>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jc w:val="center"/>
              <w:rPr>
                <w:szCs w:val="28"/>
              </w:rPr>
            </w:pPr>
            <w:r>
              <w:rPr>
                <w:szCs w:val="28"/>
              </w:rPr>
              <w:t>Перемена</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0"/>
              <w:rPr>
                <w:szCs w:val="28"/>
              </w:rPr>
            </w:pPr>
            <w:r>
              <w:rPr>
                <w:szCs w:val="28"/>
              </w:rPr>
              <w:t>1 урок</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8.45 – 9.25</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10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0"/>
              <w:rPr>
                <w:szCs w:val="28"/>
              </w:rPr>
            </w:pPr>
            <w:r>
              <w:rPr>
                <w:szCs w:val="28"/>
              </w:rPr>
              <w:t>2 урок</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9.35 – 10.15</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15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0"/>
              <w:rPr>
                <w:szCs w:val="28"/>
              </w:rPr>
            </w:pPr>
            <w:r>
              <w:rPr>
                <w:szCs w:val="28"/>
              </w:rPr>
              <w:t>3 урок</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10.25 – 11.05</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25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firstLine="0"/>
              <w:rPr>
                <w:szCs w:val="28"/>
              </w:rPr>
            </w:pPr>
            <w:r>
              <w:rPr>
                <w:szCs w:val="28"/>
              </w:rPr>
              <w:t>4 урок</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11.30 – 12.10</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30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right="-250" w:firstLine="73"/>
              <w:rPr>
                <w:szCs w:val="28"/>
              </w:rPr>
            </w:pPr>
            <w:r>
              <w:rPr>
                <w:szCs w:val="28"/>
              </w:rPr>
              <w:t>5 урок</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12.40 – 13.20</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10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Pr="00831E98" w:rsidRDefault="00DE0538" w:rsidP="00DE0538">
            <w:pPr>
              <w:spacing w:line="240" w:lineRule="auto"/>
              <w:ind w:right="-250" w:firstLine="73"/>
              <w:rPr>
                <w:szCs w:val="28"/>
              </w:rPr>
            </w:pPr>
            <w:r>
              <w:rPr>
                <w:szCs w:val="28"/>
              </w:rPr>
              <w:t xml:space="preserve">6 урок </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13.30 – 14.10</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15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Default="00DE0538" w:rsidP="00DE0538">
            <w:pPr>
              <w:spacing w:line="240" w:lineRule="auto"/>
              <w:ind w:right="-108" w:firstLine="73"/>
              <w:rPr>
                <w:szCs w:val="28"/>
              </w:rPr>
            </w:pPr>
            <w:r>
              <w:rPr>
                <w:szCs w:val="28"/>
              </w:rPr>
              <w:t>7 урок</w:t>
            </w:r>
          </w:p>
        </w:tc>
        <w:tc>
          <w:tcPr>
            <w:tcW w:w="4159" w:type="dxa"/>
            <w:tcBorders>
              <w:top w:val="single" w:sz="4" w:space="0" w:color="000000"/>
              <w:left w:val="single" w:sz="4" w:space="0" w:color="000000"/>
              <w:bottom w:val="single" w:sz="4" w:space="0" w:color="000000"/>
              <w:right w:val="single" w:sz="4" w:space="0" w:color="auto"/>
            </w:tcBorders>
          </w:tcPr>
          <w:p w:rsidR="00DE0538" w:rsidRPr="00831E98" w:rsidRDefault="00DE0538" w:rsidP="0089660F">
            <w:pPr>
              <w:spacing w:line="240" w:lineRule="auto"/>
              <w:rPr>
                <w:szCs w:val="28"/>
              </w:rPr>
            </w:pPr>
            <w:r>
              <w:rPr>
                <w:szCs w:val="28"/>
              </w:rPr>
              <w:t>14.20 – 15.00</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10 мин.</w:t>
            </w:r>
          </w:p>
        </w:tc>
      </w:tr>
      <w:tr w:rsidR="00DE0538" w:rsidRPr="00831E98" w:rsidTr="00DE0538">
        <w:trPr>
          <w:jc w:val="center"/>
        </w:trPr>
        <w:tc>
          <w:tcPr>
            <w:tcW w:w="1032" w:type="dxa"/>
            <w:tcBorders>
              <w:top w:val="single" w:sz="4" w:space="0" w:color="000000"/>
              <w:left w:val="single" w:sz="4" w:space="0" w:color="000000"/>
              <w:bottom w:val="single" w:sz="4" w:space="0" w:color="000000"/>
              <w:right w:val="single" w:sz="4" w:space="0" w:color="000000"/>
            </w:tcBorders>
          </w:tcPr>
          <w:p w:rsidR="00DE0538" w:rsidRDefault="00DE0538" w:rsidP="00DE0538">
            <w:pPr>
              <w:spacing w:line="240" w:lineRule="auto"/>
              <w:ind w:right="-108" w:firstLine="0"/>
              <w:rPr>
                <w:szCs w:val="28"/>
              </w:rPr>
            </w:pPr>
            <w:r>
              <w:rPr>
                <w:szCs w:val="28"/>
              </w:rPr>
              <w:t>8 урок</w:t>
            </w:r>
          </w:p>
        </w:tc>
        <w:tc>
          <w:tcPr>
            <w:tcW w:w="4159" w:type="dxa"/>
            <w:tcBorders>
              <w:top w:val="single" w:sz="4" w:space="0" w:color="000000"/>
              <w:left w:val="single" w:sz="4" w:space="0" w:color="000000"/>
              <w:bottom w:val="single" w:sz="4" w:space="0" w:color="000000"/>
              <w:right w:val="single" w:sz="4" w:space="0" w:color="auto"/>
            </w:tcBorders>
          </w:tcPr>
          <w:p w:rsidR="00DE0538" w:rsidRDefault="00DE0538" w:rsidP="0089660F">
            <w:pPr>
              <w:spacing w:line="240" w:lineRule="auto"/>
              <w:rPr>
                <w:szCs w:val="28"/>
              </w:rPr>
            </w:pPr>
            <w:r>
              <w:rPr>
                <w:szCs w:val="28"/>
              </w:rPr>
              <w:t>15.10 – 15.50</w:t>
            </w:r>
          </w:p>
        </w:tc>
        <w:tc>
          <w:tcPr>
            <w:tcW w:w="2257" w:type="dxa"/>
            <w:tcBorders>
              <w:top w:val="single" w:sz="4" w:space="0" w:color="000000"/>
              <w:left w:val="single" w:sz="4" w:space="0" w:color="auto"/>
              <w:bottom w:val="single" w:sz="4" w:space="0" w:color="000000"/>
              <w:right w:val="single" w:sz="4" w:space="0" w:color="000000"/>
            </w:tcBorders>
          </w:tcPr>
          <w:p w:rsidR="00DE0538" w:rsidRPr="00831E98" w:rsidRDefault="00DE0538" w:rsidP="0089660F">
            <w:pPr>
              <w:spacing w:line="240" w:lineRule="auto"/>
              <w:rPr>
                <w:szCs w:val="28"/>
              </w:rPr>
            </w:pPr>
            <w:r>
              <w:rPr>
                <w:szCs w:val="28"/>
              </w:rPr>
              <w:t>10 мин.</w:t>
            </w:r>
          </w:p>
        </w:tc>
      </w:tr>
    </w:tbl>
    <w:p w:rsidR="00ED75A2" w:rsidRPr="00192126" w:rsidRDefault="00ED75A2" w:rsidP="00DE0538">
      <w:pPr>
        <w:adjustRightInd w:val="0"/>
        <w:spacing w:line="240" w:lineRule="auto"/>
        <w:contextualSpacing/>
        <w:rPr>
          <w:szCs w:val="28"/>
        </w:rPr>
      </w:pPr>
    </w:p>
    <w:p w:rsidR="00173BA3" w:rsidRPr="00192126" w:rsidRDefault="00173BA3" w:rsidP="00192126">
      <w:pPr>
        <w:adjustRightInd w:val="0"/>
        <w:spacing w:line="240" w:lineRule="auto"/>
        <w:contextualSpacing/>
        <w:rPr>
          <w:b/>
          <w:szCs w:val="28"/>
        </w:rPr>
      </w:pPr>
    </w:p>
    <w:p w:rsidR="008179BF" w:rsidRPr="00192126" w:rsidRDefault="008179BF" w:rsidP="00192126">
      <w:pPr>
        <w:pStyle w:val="Default"/>
        <w:ind w:firstLine="709"/>
        <w:contextualSpacing/>
        <w:jc w:val="both"/>
        <w:rPr>
          <w:sz w:val="28"/>
          <w:szCs w:val="28"/>
        </w:rPr>
      </w:pPr>
      <w:r w:rsidRPr="00192126">
        <w:rPr>
          <w:b/>
          <w:bCs/>
          <w:sz w:val="28"/>
          <w:szCs w:val="28"/>
        </w:rPr>
        <w:lastRenderedPageBreak/>
        <w:t>III.3. Система условий реализации основной образовательной программы</w:t>
      </w:r>
    </w:p>
    <w:p w:rsidR="008179BF" w:rsidRPr="00192126" w:rsidRDefault="008179BF" w:rsidP="00192126">
      <w:pPr>
        <w:pStyle w:val="Default"/>
        <w:ind w:firstLine="709"/>
        <w:contextualSpacing/>
        <w:jc w:val="both"/>
        <w:rPr>
          <w:b/>
          <w:bCs/>
          <w:sz w:val="28"/>
          <w:szCs w:val="28"/>
        </w:rPr>
      </w:pPr>
    </w:p>
    <w:p w:rsidR="00173BA3" w:rsidRPr="00192126" w:rsidRDefault="008179BF" w:rsidP="00192126">
      <w:pPr>
        <w:pStyle w:val="Default"/>
        <w:ind w:firstLine="709"/>
        <w:contextualSpacing/>
        <w:jc w:val="both"/>
        <w:rPr>
          <w:b/>
          <w:bCs/>
          <w:sz w:val="28"/>
          <w:szCs w:val="28"/>
        </w:rPr>
      </w:pPr>
      <w:r w:rsidRPr="00192126">
        <w:rPr>
          <w:b/>
          <w:bCs/>
          <w:sz w:val="28"/>
          <w:szCs w:val="28"/>
        </w:rPr>
        <w:t>III.3.1. Требования к кадровым условиям реализации основной образовательной программы</w:t>
      </w:r>
    </w:p>
    <w:p w:rsidR="00890D19" w:rsidRPr="00192126" w:rsidRDefault="00890D19" w:rsidP="00192126">
      <w:pPr>
        <w:adjustRightInd w:val="0"/>
        <w:spacing w:line="240" w:lineRule="auto"/>
        <w:contextualSpacing/>
        <w:rPr>
          <w:szCs w:val="28"/>
        </w:rPr>
      </w:pPr>
      <w:r w:rsidRPr="00192126">
        <w:rPr>
          <w:szCs w:val="28"/>
        </w:rPr>
        <w:t>Требования к кадровым условиям включают:</w:t>
      </w:r>
    </w:p>
    <w:p w:rsidR="00890D19" w:rsidRPr="00192126" w:rsidRDefault="00890D19" w:rsidP="00192126">
      <w:pPr>
        <w:adjustRightInd w:val="0"/>
        <w:spacing w:line="240" w:lineRule="auto"/>
        <w:contextualSpacing/>
        <w:rPr>
          <w:szCs w:val="28"/>
        </w:rPr>
      </w:pPr>
      <w:r w:rsidRPr="00192126">
        <w:rPr>
          <w:szCs w:val="28"/>
        </w:rPr>
        <w:t xml:space="preserve"> – укомплектованность образовательной организации педагогическими, руководящими и иными работниками; </w:t>
      </w:r>
    </w:p>
    <w:p w:rsidR="00890D19" w:rsidRPr="00192126" w:rsidRDefault="00890D19" w:rsidP="00192126">
      <w:pPr>
        <w:adjustRightInd w:val="0"/>
        <w:spacing w:line="240" w:lineRule="auto"/>
        <w:contextualSpacing/>
        <w:rPr>
          <w:szCs w:val="28"/>
        </w:rPr>
      </w:pPr>
      <w:r w:rsidRPr="00192126">
        <w:rPr>
          <w:szCs w:val="28"/>
        </w:rPr>
        <w:t>– уровень квалификации педагогических и иных работников образовательной организации;</w:t>
      </w:r>
    </w:p>
    <w:p w:rsidR="00890D19" w:rsidRPr="00192126" w:rsidRDefault="00890D19" w:rsidP="00192126">
      <w:pPr>
        <w:adjustRightInd w:val="0"/>
        <w:spacing w:line="240" w:lineRule="auto"/>
        <w:contextualSpacing/>
        <w:rPr>
          <w:b/>
          <w:szCs w:val="28"/>
        </w:rPr>
      </w:pPr>
      <w:r w:rsidRPr="00192126">
        <w:rPr>
          <w:szCs w:val="28"/>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90D19" w:rsidRPr="00192126" w:rsidRDefault="00890D19" w:rsidP="00192126">
      <w:pPr>
        <w:adjustRightInd w:val="0"/>
        <w:spacing w:line="240" w:lineRule="auto"/>
        <w:contextualSpacing/>
        <w:rPr>
          <w:b/>
          <w:szCs w:val="28"/>
        </w:rPr>
      </w:pPr>
    </w:p>
    <w:p w:rsidR="00890D19" w:rsidRPr="00192126" w:rsidRDefault="00890D19" w:rsidP="00192126">
      <w:pPr>
        <w:adjustRightInd w:val="0"/>
        <w:spacing w:line="240" w:lineRule="auto"/>
        <w:contextualSpacing/>
        <w:rPr>
          <w:b/>
          <w:szCs w:val="28"/>
        </w:rPr>
      </w:pPr>
      <w:r w:rsidRPr="00192126">
        <w:rPr>
          <w:b/>
          <w:szCs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890D19" w:rsidRPr="00192126" w:rsidRDefault="00890D19" w:rsidP="00192126">
      <w:pPr>
        <w:adjustRightInd w:val="0"/>
        <w:spacing w:line="240" w:lineRule="auto"/>
        <w:contextualSpacing/>
        <w:rPr>
          <w:szCs w:val="28"/>
        </w:rPr>
      </w:pPr>
      <w:r w:rsidRPr="00192126">
        <w:rPr>
          <w:szCs w:val="28"/>
        </w:rPr>
        <w:t>Лицей СамГТУ г.о</w:t>
      </w:r>
      <w:r w:rsidRPr="00192126">
        <w:rPr>
          <w:b/>
          <w:szCs w:val="28"/>
        </w:rPr>
        <w:t>.</w:t>
      </w:r>
      <w:r w:rsidRPr="00192126">
        <w:rPr>
          <w:szCs w:val="28"/>
        </w:rPr>
        <w:t xml:space="preserve"> Самара укомплектован кадрами, имеющими необходимую квалификацию для решения задач, определенных основной образовательной программой Лицея СамГТУ  и способными к инновационной профессиональной деятельности.</w:t>
      </w:r>
    </w:p>
    <w:p w:rsidR="00890D19" w:rsidRPr="00192126" w:rsidRDefault="00890D19" w:rsidP="00192126">
      <w:pPr>
        <w:adjustRightInd w:val="0"/>
        <w:spacing w:line="240" w:lineRule="auto"/>
        <w:contextualSpacing/>
        <w:rPr>
          <w:szCs w:val="28"/>
        </w:rPr>
      </w:pPr>
    </w:p>
    <w:p w:rsidR="00890D19" w:rsidRPr="00192126" w:rsidRDefault="00890D19" w:rsidP="00192126">
      <w:pPr>
        <w:adjustRightInd w:val="0"/>
        <w:spacing w:line="240" w:lineRule="auto"/>
        <w:contextualSpacing/>
        <w:rPr>
          <w:b/>
          <w:szCs w:val="28"/>
        </w:rPr>
      </w:pPr>
      <w:r w:rsidRPr="00192126">
        <w:rPr>
          <w:szCs w:val="28"/>
        </w:rPr>
        <w:t xml:space="preserve"> </w:t>
      </w:r>
      <w:r w:rsidRPr="00192126">
        <w:rPr>
          <w:b/>
          <w:szCs w:val="28"/>
        </w:rPr>
        <w:t>Сведения об образовании педагогических работников</w:t>
      </w:r>
    </w:p>
    <w:p w:rsidR="00890D19" w:rsidRPr="00192126" w:rsidRDefault="00890D19" w:rsidP="00192126">
      <w:pPr>
        <w:adjustRightInd w:val="0"/>
        <w:spacing w:line="240" w:lineRule="auto"/>
        <w:contextualSpacing/>
        <w:rPr>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126"/>
        <w:gridCol w:w="3402"/>
      </w:tblGrid>
      <w:tr w:rsidR="00890D19" w:rsidRPr="00192126" w:rsidTr="00890D19">
        <w:tc>
          <w:tcPr>
            <w:tcW w:w="3260" w:type="dxa"/>
          </w:tcPr>
          <w:p w:rsidR="00890D19" w:rsidRPr="00192126" w:rsidRDefault="00890D19" w:rsidP="00192126">
            <w:pPr>
              <w:adjustRightInd w:val="0"/>
              <w:spacing w:line="240" w:lineRule="auto"/>
              <w:contextualSpacing/>
              <w:rPr>
                <w:szCs w:val="28"/>
              </w:rPr>
            </w:pPr>
            <w:r w:rsidRPr="00192126">
              <w:rPr>
                <w:szCs w:val="28"/>
              </w:rPr>
              <w:t>На 01.09.2019</w:t>
            </w:r>
          </w:p>
        </w:tc>
        <w:tc>
          <w:tcPr>
            <w:tcW w:w="2126" w:type="dxa"/>
          </w:tcPr>
          <w:p w:rsidR="00890D19" w:rsidRPr="00192126" w:rsidRDefault="00890D19" w:rsidP="00192126">
            <w:pPr>
              <w:adjustRightInd w:val="0"/>
              <w:spacing w:line="240" w:lineRule="auto"/>
              <w:contextualSpacing/>
              <w:rPr>
                <w:szCs w:val="28"/>
              </w:rPr>
            </w:pPr>
            <w:r w:rsidRPr="00192126">
              <w:rPr>
                <w:szCs w:val="28"/>
              </w:rPr>
              <w:t>Высшее</w:t>
            </w:r>
          </w:p>
        </w:tc>
        <w:tc>
          <w:tcPr>
            <w:tcW w:w="3402" w:type="dxa"/>
          </w:tcPr>
          <w:p w:rsidR="00890D19" w:rsidRPr="00192126" w:rsidRDefault="00890D19" w:rsidP="00192126">
            <w:pPr>
              <w:adjustRightInd w:val="0"/>
              <w:spacing w:line="240" w:lineRule="auto"/>
              <w:contextualSpacing/>
              <w:rPr>
                <w:szCs w:val="28"/>
              </w:rPr>
            </w:pPr>
            <w:r w:rsidRPr="00192126">
              <w:rPr>
                <w:szCs w:val="28"/>
              </w:rPr>
              <w:t>Высшее педагогическое</w:t>
            </w:r>
          </w:p>
        </w:tc>
      </w:tr>
      <w:tr w:rsidR="00890D19" w:rsidRPr="00192126" w:rsidTr="00890D19">
        <w:tc>
          <w:tcPr>
            <w:tcW w:w="3260" w:type="dxa"/>
          </w:tcPr>
          <w:p w:rsidR="00890D19" w:rsidRPr="00192126" w:rsidRDefault="00890D19" w:rsidP="00192126">
            <w:pPr>
              <w:adjustRightInd w:val="0"/>
              <w:spacing w:line="240" w:lineRule="auto"/>
              <w:contextualSpacing/>
              <w:rPr>
                <w:szCs w:val="28"/>
              </w:rPr>
            </w:pPr>
            <w:r w:rsidRPr="00192126">
              <w:rPr>
                <w:szCs w:val="28"/>
              </w:rPr>
              <w:t>Педагогические  работники</w:t>
            </w:r>
          </w:p>
        </w:tc>
        <w:tc>
          <w:tcPr>
            <w:tcW w:w="2126" w:type="dxa"/>
          </w:tcPr>
          <w:p w:rsidR="00890D19" w:rsidRPr="00192126" w:rsidRDefault="00890D19" w:rsidP="00192126">
            <w:pPr>
              <w:adjustRightInd w:val="0"/>
              <w:spacing w:line="240" w:lineRule="auto"/>
              <w:contextualSpacing/>
              <w:rPr>
                <w:szCs w:val="28"/>
              </w:rPr>
            </w:pPr>
            <w:r w:rsidRPr="00192126">
              <w:rPr>
                <w:szCs w:val="28"/>
              </w:rPr>
              <w:t>35</w:t>
            </w:r>
          </w:p>
        </w:tc>
        <w:tc>
          <w:tcPr>
            <w:tcW w:w="3402" w:type="dxa"/>
          </w:tcPr>
          <w:p w:rsidR="00890D19" w:rsidRPr="00192126" w:rsidRDefault="00890D19" w:rsidP="00192126">
            <w:pPr>
              <w:adjustRightInd w:val="0"/>
              <w:spacing w:line="240" w:lineRule="auto"/>
              <w:contextualSpacing/>
              <w:rPr>
                <w:szCs w:val="28"/>
              </w:rPr>
            </w:pPr>
            <w:r w:rsidRPr="00192126">
              <w:rPr>
                <w:szCs w:val="28"/>
              </w:rPr>
              <w:t>30</w:t>
            </w:r>
          </w:p>
        </w:tc>
      </w:tr>
    </w:tbl>
    <w:p w:rsidR="00890D19" w:rsidRPr="00192126" w:rsidRDefault="00890D19" w:rsidP="00192126">
      <w:pPr>
        <w:adjustRightInd w:val="0"/>
        <w:spacing w:line="240" w:lineRule="auto"/>
        <w:contextualSpacing/>
        <w:rPr>
          <w:szCs w:val="28"/>
        </w:rPr>
      </w:pPr>
    </w:p>
    <w:p w:rsidR="00890D19" w:rsidRPr="00192126" w:rsidRDefault="00890D19" w:rsidP="00192126">
      <w:pPr>
        <w:adjustRightInd w:val="0"/>
        <w:spacing w:line="240" w:lineRule="auto"/>
        <w:contextualSpacing/>
        <w:rPr>
          <w:szCs w:val="28"/>
        </w:rPr>
      </w:pPr>
      <w:r w:rsidRPr="00192126">
        <w:rPr>
          <w:szCs w:val="28"/>
        </w:rPr>
        <w:t xml:space="preserve"> В Лицее СамГТУ создаются условия: </w:t>
      </w:r>
    </w:p>
    <w:p w:rsidR="00890D19" w:rsidRPr="00192126" w:rsidRDefault="00890D19" w:rsidP="00503D5C">
      <w:pPr>
        <w:pStyle w:val="ad"/>
        <w:numPr>
          <w:ilvl w:val="0"/>
          <w:numId w:val="29"/>
        </w:numPr>
        <w:adjustRightInd w:val="0"/>
        <w:spacing w:line="240" w:lineRule="auto"/>
        <w:ind w:left="0" w:firstLine="709"/>
        <w:rPr>
          <w:szCs w:val="28"/>
        </w:rPr>
      </w:pPr>
      <w:r w:rsidRPr="00192126">
        <w:rPr>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90D19" w:rsidRPr="00192126" w:rsidRDefault="00890D19" w:rsidP="00503D5C">
      <w:pPr>
        <w:pStyle w:val="ad"/>
        <w:numPr>
          <w:ilvl w:val="0"/>
          <w:numId w:val="29"/>
        </w:numPr>
        <w:adjustRightInd w:val="0"/>
        <w:spacing w:line="240" w:lineRule="auto"/>
        <w:ind w:left="0" w:firstLine="709"/>
        <w:rPr>
          <w:szCs w:val="28"/>
        </w:rPr>
      </w:pPr>
      <w:r w:rsidRPr="00192126">
        <w:rPr>
          <w:szCs w:val="28"/>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890D19" w:rsidRPr="00192126" w:rsidRDefault="00890D19" w:rsidP="00503D5C">
      <w:pPr>
        <w:pStyle w:val="ad"/>
        <w:numPr>
          <w:ilvl w:val="0"/>
          <w:numId w:val="29"/>
        </w:numPr>
        <w:adjustRightInd w:val="0"/>
        <w:spacing w:line="240" w:lineRule="auto"/>
        <w:ind w:left="0" w:firstLine="709"/>
        <w:rPr>
          <w:szCs w:val="28"/>
        </w:rPr>
      </w:pPr>
      <w:r w:rsidRPr="00192126">
        <w:rPr>
          <w:szCs w:val="28"/>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90D19" w:rsidRPr="00192126" w:rsidRDefault="00890D19" w:rsidP="00503D5C">
      <w:pPr>
        <w:pStyle w:val="ad"/>
        <w:numPr>
          <w:ilvl w:val="0"/>
          <w:numId w:val="29"/>
        </w:numPr>
        <w:adjustRightInd w:val="0"/>
        <w:spacing w:line="240" w:lineRule="auto"/>
        <w:ind w:left="0" w:firstLine="709"/>
        <w:rPr>
          <w:szCs w:val="28"/>
        </w:rPr>
      </w:pPr>
      <w:r w:rsidRPr="00192126">
        <w:rPr>
          <w:szCs w:val="28"/>
        </w:rPr>
        <w:lastRenderedPageBreak/>
        <w:t>повышения эффективности и качества педагогического труда;</w:t>
      </w:r>
    </w:p>
    <w:p w:rsidR="00890D19" w:rsidRPr="00192126" w:rsidRDefault="00890D19" w:rsidP="00503D5C">
      <w:pPr>
        <w:pStyle w:val="ad"/>
        <w:numPr>
          <w:ilvl w:val="0"/>
          <w:numId w:val="29"/>
        </w:numPr>
        <w:adjustRightInd w:val="0"/>
        <w:spacing w:line="240" w:lineRule="auto"/>
        <w:ind w:left="0" w:firstLine="709"/>
        <w:rPr>
          <w:szCs w:val="28"/>
        </w:rPr>
      </w:pPr>
      <w:r w:rsidRPr="00192126">
        <w:rPr>
          <w:szCs w:val="28"/>
        </w:rPr>
        <w:t>выявления, развития и использования потенциальных возможностей педагогических работников;</w:t>
      </w:r>
    </w:p>
    <w:p w:rsidR="00890D19" w:rsidRPr="00192126" w:rsidRDefault="00890D19" w:rsidP="00503D5C">
      <w:pPr>
        <w:pStyle w:val="ad"/>
        <w:numPr>
          <w:ilvl w:val="0"/>
          <w:numId w:val="29"/>
        </w:numPr>
        <w:adjustRightInd w:val="0"/>
        <w:spacing w:line="240" w:lineRule="auto"/>
        <w:ind w:left="0" w:firstLine="709"/>
        <w:rPr>
          <w:szCs w:val="28"/>
        </w:rPr>
      </w:pPr>
      <w:r w:rsidRPr="00192126">
        <w:rPr>
          <w:szCs w:val="28"/>
        </w:rPr>
        <w:t xml:space="preserve">  осуществления мониторинга результатов педагогического труда. </w:t>
      </w:r>
    </w:p>
    <w:p w:rsidR="00890D19" w:rsidRPr="00192126" w:rsidRDefault="00890D19" w:rsidP="00192126">
      <w:pPr>
        <w:pStyle w:val="ad"/>
        <w:adjustRightInd w:val="0"/>
        <w:spacing w:line="240" w:lineRule="auto"/>
        <w:ind w:left="0"/>
        <w:rPr>
          <w:szCs w:val="28"/>
        </w:rPr>
      </w:pPr>
      <w:r w:rsidRPr="00192126">
        <w:rPr>
          <w:szCs w:val="28"/>
        </w:rPr>
        <w:t>Результативность деятельности педагогических работников оценивается по схеме:</w:t>
      </w:r>
    </w:p>
    <w:p w:rsidR="00890D19" w:rsidRPr="00192126" w:rsidRDefault="00890D19" w:rsidP="00192126">
      <w:pPr>
        <w:adjustRightInd w:val="0"/>
        <w:spacing w:line="240" w:lineRule="auto"/>
        <w:contextualSpacing/>
        <w:rPr>
          <w:szCs w:val="28"/>
        </w:rPr>
      </w:pPr>
      <w:r w:rsidRPr="00192126">
        <w:rPr>
          <w:szCs w:val="28"/>
        </w:rPr>
        <w:t xml:space="preserve"> – критерии оценки; </w:t>
      </w:r>
    </w:p>
    <w:p w:rsidR="00890D19" w:rsidRPr="00192126" w:rsidRDefault="00890D19" w:rsidP="00192126">
      <w:pPr>
        <w:adjustRightInd w:val="0"/>
        <w:spacing w:line="240" w:lineRule="auto"/>
        <w:contextualSpacing/>
        <w:rPr>
          <w:szCs w:val="28"/>
        </w:rPr>
      </w:pPr>
      <w:r w:rsidRPr="00192126">
        <w:rPr>
          <w:szCs w:val="28"/>
        </w:rPr>
        <w:t>– содержание критерия;</w:t>
      </w:r>
    </w:p>
    <w:p w:rsidR="00890D19" w:rsidRPr="00192126" w:rsidRDefault="00890D19" w:rsidP="00192126">
      <w:pPr>
        <w:adjustRightInd w:val="0"/>
        <w:spacing w:line="240" w:lineRule="auto"/>
        <w:contextualSpacing/>
        <w:rPr>
          <w:szCs w:val="28"/>
        </w:rPr>
      </w:pPr>
      <w:r w:rsidRPr="00192126">
        <w:rPr>
          <w:szCs w:val="28"/>
        </w:rPr>
        <w:t xml:space="preserve"> – показатели/индикаторы. </w:t>
      </w:r>
    </w:p>
    <w:p w:rsidR="00890D19" w:rsidRPr="00192126" w:rsidRDefault="00890D19" w:rsidP="00192126">
      <w:pPr>
        <w:adjustRightInd w:val="0"/>
        <w:spacing w:line="240" w:lineRule="auto"/>
        <w:contextualSpacing/>
        <w:rPr>
          <w:szCs w:val="28"/>
        </w:rPr>
      </w:pPr>
      <w:r w:rsidRPr="00192126">
        <w:rPr>
          <w:szCs w:val="28"/>
        </w:rPr>
        <w:t xml:space="preserve">Показатели и индикаторы  разработаны Лицеем СамГТУ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к новому учебному 2020-2021 учебному году.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890D19" w:rsidRPr="00192126" w:rsidRDefault="00890D19" w:rsidP="00192126">
      <w:pPr>
        <w:adjustRightInd w:val="0"/>
        <w:spacing w:line="240" w:lineRule="auto"/>
        <w:contextualSpacing/>
        <w:rPr>
          <w:szCs w:val="28"/>
        </w:rPr>
      </w:pPr>
      <w:r w:rsidRPr="00192126">
        <w:rPr>
          <w:szCs w:val="28"/>
        </w:rPr>
        <w:t>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890D19" w:rsidRPr="00192126" w:rsidRDefault="00890D19" w:rsidP="00192126">
      <w:pPr>
        <w:adjustRightInd w:val="0"/>
        <w:spacing w:line="240" w:lineRule="auto"/>
        <w:contextualSpacing/>
        <w:rPr>
          <w:szCs w:val="28"/>
        </w:rPr>
      </w:pPr>
      <w:r w:rsidRPr="00192126">
        <w:rPr>
          <w:szCs w:val="28"/>
        </w:rPr>
        <w:t xml:space="preserve"> При оценке качества деятельности педагогических работников также учитываются:</w:t>
      </w:r>
    </w:p>
    <w:p w:rsidR="00890D19" w:rsidRPr="00192126" w:rsidRDefault="00890D19" w:rsidP="00503D5C">
      <w:pPr>
        <w:pStyle w:val="ad"/>
        <w:numPr>
          <w:ilvl w:val="0"/>
          <w:numId w:val="30"/>
        </w:numPr>
        <w:adjustRightInd w:val="0"/>
        <w:spacing w:line="240" w:lineRule="auto"/>
        <w:ind w:left="0" w:firstLine="709"/>
        <w:rPr>
          <w:szCs w:val="28"/>
        </w:rPr>
      </w:pPr>
      <w:r w:rsidRPr="00192126">
        <w:rPr>
          <w:szCs w:val="28"/>
        </w:rPr>
        <w:t>востребованность услуг учителя (в том числе внеурочных) учениками и их родителями (законными представителями);</w:t>
      </w:r>
    </w:p>
    <w:p w:rsidR="00890D19" w:rsidRPr="00192126" w:rsidRDefault="00890D19" w:rsidP="00503D5C">
      <w:pPr>
        <w:pStyle w:val="ad"/>
        <w:numPr>
          <w:ilvl w:val="0"/>
          <w:numId w:val="30"/>
        </w:numPr>
        <w:adjustRightInd w:val="0"/>
        <w:spacing w:line="240" w:lineRule="auto"/>
        <w:ind w:left="0" w:firstLine="709"/>
        <w:rPr>
          <w:szCs w:val="28"/>
        </w:rPr>
      </w:pPr>
      <w:r w:rsidRPr="00192126">
        <w:rPr>
          <w:szCs w:val="28"/>
        </w:rPr>
        <w:t xml:space="preserve">использование учителями современных педагогических технологий, в том числе ИКТ и здоровьесберегающих; </w:t>
      </w:r>
    </w:p>
    <w:p w:rsidR="00890D19" w:rsidRPr="00192126" w:rsidRDefault="00890D19" w:rsidP="00503D5C">
      <w:pPr>
        <w:pStyle w:val="ad"/>
        <w:numPr>
          <w:ilvl w:val="0"/>
          <w:numId w:val="30"/>
        </w:numPr>
        <w:adjustRightInd w:val="0"/>
        <w:spacing w:line="240" w:lineRule="auto"/>
        <w:ind w:left="0" w:firstLine="709"/>
        <w:rPr>
          <w:szCs w:val="28"/>
        </w:rPr>
      </w:pPr>
      <w:r w:rsidRPr="00192126">
        <w:rPr>
          <w:szCs w:val="28"/>
        </w:rPr>
        <w:t>участие в методической и научной работе;</w:t>
      </w:r>
    </w:p>
    <w:p w:rsidR="00890D19" w:rsidRPr="00192126" w:rsidRDefault="00890D19" w:rsidP="00503D5C">
      <w:pPr>
        <w:pStyle w:val="ad"/>
        <w:numPr>
          <w:ilvl w:val="0"/>
          <w:numId w:val="30"/>
        </w:numPr>
        <w:adjustRightInd w:val="0"/>
        <w:spacing w:line="240" w:lineRule="auto"/>
        <w:ind w:left="0" w:firstLine="709"/>
        <w:rPr>
          <w:szCs w:val="28"/>
        </w:rPr>
      </w:pPr>
      <w:r w:rsidRPr="00192126">
        <w:rPr>
          <w:szCs w:val="28"/>
        </w:rPr>
        <w:t>распространение передового педагогического опыта;</w:t>
      </w:r>
    </w:p>
    <w:p w:rsidR="00890D19" w:rsidRPr="00192126" w:rsidRDefault="00890D19" w:rsidP="00503D5C">
      <w:pPr>
        <w:pStyle w:val="ad"/>
        <w:numPr>
          <w:ilvl w:val="0"/>
          <w:numId w:val="31"/>
        </w:numPr>
        <w:adjustRightInd w:val="0"/>
        <w:spacing w:line="240" w:lineRule="auto"/>
        <w:ind w:left="0" w:firstLine="709"/>
        <w:rPr>
          <w:szCs w:val="28"/>
        </w:rPr>
      </w:pPr>
      <w:r w:rsidRPr="00192126">
        <w:rPr>
          <w:szCs w:val="28"/>
        </w:rPr>
        <w:t xml:space="preserve"> повышение уровня профессионального мастерства;</w:t>
      </w:r>
    </w:p>
    <w:p w:rsidR="00890D19" w:rsidRPr="00192126" w:rsidRDefault="00890D19" w:rsidP="00503D5C">
      <w:pPr>
        <w:pStyle w:val="ad"/>
        <w:numPr>
          <w:ilvl w:val="0"/>
          <w:numId w:val="31"/>
        </w:numPr>
        <w:adjustRightInd w:val="0"/>
        <w:spacing w:line="240" w:lineRule="auto"/>
        <w:ind w:left="0" w:firstLine="709"/>
        <w:rPr>
          <w:szCs w:val="28"/>
        </w:rPr>
      </w:pPr>
      <w:r w:rsidRPr="00192126">
        <w:rPr>
          <w:szCs w:val="28"/>
        </w:rPr>
        <w:t>работа учителя по формированию и сопровождению индивидуальных образовательных траекторий обучающихся;</w:t>
      </w:r>
    </w:p>
    <w:p w:rsidR="00890D19" w:rsidRPr="00192126" w:rsidRDefault="00890D19" w:rsidP="00503D5C">
      <w:pPr>
        <w:pStyle w:val="ad"/>
        <w:numPr>
          <w:ilvl w:val="0"/>
          <w:numId w:val="31"/>
        </w:numPr>
        <w:adjustRightInd w:val="0"/>
        <w:spacing w:line="240" w:lineRule="auto"/>
        <w:ind w:left="0" w:firstLine="709"/>
        <w:rPr>
          <w:szCs w:val="28"/>
        </w:rPr>
      </w:pPr>
      <w:r w:rsidRPr="00192126">
        <w:rPr>
          <w:szCs w:val="28"/>
        </w:rPr>
        <w:t>руководство проектной деятельностью обучающихся;</w:t>
      </w:r>
    </w:p>
    <w:p w:rsidR="00890D19" w:rsidRPr="00192126" w:rsidRDefault="00890D19" w:rsidP="00503D5C">
      <w:pPr>
        <w:pStyle w:val="ad"/>
        <w:numPr>
          <w:ilvl w:val="0"/>
          <w:numId w:val="31"/>
        </w:numPr>
        <w:adjustRightInd w:val="0"/>
        <w:spacing w:line="240" w:lineRule="auto"/>
        <w:ind w:left="0" w:firstLine="709"/>
        <w:rPr>
          <w:szCs w:val="28"/>
        </w:rPr>
      </w:pPr>
      <w:r w:rsidRPr="00192126">
        <w:rPr>
          <w:szCs w:val="28"/>
        </w:rPr>
        <w:t xml:space="preserve">взаимодействие со всеми участниками образовательных отношений. </w:t>
      </w:r>
    </w:p>
    <w:p w:rsidR="00890D19" w:rsidRPr="00192126" w:rsidRDefault="00890D19" w:rsidP="00192126">
      <w:pPr>
        <w:adjustRightInd w:val="0"/>
        <w:spacing w:line="240" w:lineRule="auto"/>
        <w:contextualSpacing/>
        <w:rPr>
          <w:szCs w:val="28"/>
        </w:rPr>
      </w:pPr>
    </w:p>
    <w:p w:rsidR="00890D19" w:rsidRPr="00192126" w:rsidRDefault="00890D19" w:rsidP="00192126">
      <w:pPr>
        <w:adjustRightInd w:val="0"/>
        <w:spacing w:line="240" w:lineRule="auto"/>
        <w:contextualSpacing/>
        <w:rPr>
          <w:szCs w:val="28"/>
        </w:rPr>
      </w:pPr>
      <w:r w:rsidRPr="00192126">
        <w:rPr>
          <w:b/>
          <w:szCs w:val="28"/>
        </w:rPr>
        <w:t>Описание уровня квалификации педагогических, руководящих и иных работников организации, осуществляющей образовательную деятельность</w:t>
      </w:r>
      <w:r w:rsidRPr="00192126">
        <w:rPr>
          <w:szCs w:val="28"/>
        </w:rPr>
        <w:t xml:space="preserve"> </w:t>
      </w:r>
    </w:p>
    <w:p w:rsidR="00890D19" w:rsidRPr="00192126" w:rsidRDefault="00890D19" w:rsidP="00192126">
      <w:pPr>
        <w:adjustRightInd w:val="0"/>
        <w:spacing w:line="240" w:lineRule="auto"/>
        <w:contextualSpacing/>
        <w:rPr>
          <w:szCs w:val="28"/>
        </w:rPr>
      </w:pPr>
      <w:r w:rsidRPr="00192126">
        <w:rPr>
          <w:szCs w:val="28"/>
        </w:rPr>
        <w:t xml:space="preserve">Уровень квалификации работников Лицея СамГТУ,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w:t>
      </w:r>
      <w:r w:rsidRPr="00192126">
        <w:rPr>
          <w:szCs w:val="28"/>
        </w:rPr>
        <w:lastRenderedPageBreak/>
        <w:t xml:space="preserve">сфере дошкольного, начального общего, основного общего, среднего общего образования) (воспитатель, учитель)» по соответствующей должности. 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E71EAF" w:rsidRPr="00192126" w:rsidRDefault="00E71EAF" w:rsidP="00192126">
      <w:pPr>
        <w:adjustRightInd w:val="0"/>
        <w:spacing w:line="240" w:lineRule="auto"/>
        <w:contextualSpacing/>
        <w:rPr>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544"/>
        <w:gridCol w:w="2835"/>
      </w:tblGrid>
      <w:tr w:rsidR="00890D19" w:rsidRPr="00192126" w:rsidTr="00E71EAF">
        <w:tc>
          <w:tcPr>
            <w:tcW w:w="2835" w:type="dxa"/>
          </w:tcPr>
          <w:p w:rsidR="00890D19" w:rsidRPr="00192126" w:rsidRDefault="00E71EAF" w:rsidP="00192126">
            <w:pPr>
              <w:adjustRightInd w:val="0"/>
              <w:spacing w:line="240" w:lineRule="auto"/>
              <w:contextualSpacing/>
              <w:rPr>
                <w:szCs w:val="28"/>
              </w:rPr>
            </w:pPr>
            <w:r w:rsidRPr="00192126">
              <w:rPr>
                <w:szCs w:val="28"/>
              </w:rPr>
              <w:t xml:space="preserve">На </w:t>
            </w:r>
            <w:r w:rsidR="00890D19" w:rsidRPr="00192126">
              <w:rPr>
                <w:szCs w:val="28"/>
              </w:rPr>
              <w:t>01.09.2019</w:t>
            </w:r>
          </w:p>
        </w:tc>
        <w:tc>
          <w:tcPr>
            <w:tcW w:w="3544" w:type="dxa"/>
          </w:tcPr>
          <w:p w:rsidR="00890D19" w:rsidRPr="00192126" w:rsidRDefault="00890D19" w:rsidP="00192126">
            <w:pPr>
              <w:adjustRightInd w:val="0"/>
              <w:spacing w:line="240" w:lineRule="auto"/>
              <w:contextualSpacing/>
              <w:rPr>
                <w:szCs w:val="28"/>
              </w:rPr>
            </w:pPr>
            <w:r w:rsidRPr="00192126">
              <w:rPr>
                <w:szCs w:val="28"/>
              </w:rPr>
              <w:t>Соответствие квалификации требованиям профстандарта</w:t>
            </w:r>
          </w:p>
        </w:tc>
        <w:tc>
          <w:tcPr>
            <w:tcW w:w="2835" w:type="dxa"/>
          </w:tcPr>
          <w:p w:rsidR="00890D19" w:rsidRPr="00192126" w:rsidRDefault="00890D19" w:rsidP="00CA6450">
            <w:pPr>
              <w:adjustRightInd w:val="0"/>
              <w:spacing w:line="240" w:lineRule="auto"/>
              <w:ind w:firstLine="0"/>
              <w:contextualSpacing/>
              <w:rPr>
                <w:szCs w:val="28"/>
              </w:rPr>
            </w:pPr>
            <w:r w:rsidRPr="00192126">
              <w:rPr>
                <w:szCs w:val="28"/>
              </w:rPr>
              <w:t>Переподготовка</w:t>
            </w:r>
          </w:p>
        </w:tc>
      </w:tr>
      <w:tr w:rsidR="00890D19" w:rsidRPr="00192126" w:rsidTr="00E71EAF">
        <w:tc>
          <w:tcPr>
            <w:tcW w:w="2835" w:type="dxa"/>
          </w:tcPr>
          <w:p w:rsidR="00890D19" w:rsidRPr="00192126" w:rsidRDefault="00890D19" w:rsidP="00CA6450">
            <w:pPr>
              <w:adjustRightInd w:val="0"/>
              <w:spacing w:line="240" w:lineRule="auto"/>
              <w:ind w:firstLine="0"/>
              <w:contextualSpacing/>
              <w:rPr>
                <w:szCs w:val="28"/>
              </w:rPr>
            </w:pPr>
            <w:r w:rsidRPr="00192126">
              <w:rPr>
                <w:szCs w:val="28"/>
              </w:rPr>
              <w:t>Педагогические работники Лицея СамГТУ</w:t>
            </w:r>
          </w:p>
        </w:tc>
        <w:tc>
          <w:tcPr>
            <w:tcW w:w="3544" w:type="dxa"/>
          </w:tcPr>
          <w:p w:rsidR="00890D19" w:rsidRPr="00192126" w:rsidRDefault="00890D19" w:rsidP="008D1FD5">
            <w:pPr>
              <w:adjustRightInd w:val="0"/>
              <w:spacing w:line="240" w:lineRule="auto"/>
              <w:contextualSpacing/>
              <w:rPr>
                <w:szCs w:val="28"/>
              </w:rPr>
            </w:pPr>
            <w:r w:rsidRPr="00192126">
              <w:rPr>
                <w:szCs w:val="28"/>
              </w:rPr>
              <w:t>3</w:t>
            </w:r>
            <w:r w:rsidR="008D1FD5">
              <w:rPr>
                <w:szCs w:val="28"/>
              </w:rPr>
              <w:t>5</w:t>
            </w:r>
          </w:p>
        </w:tc>
        <w:tc>
          <w:tcPr>
            <w:tcW w:w="2835" w:type="dxa"/>
          </w:tcPr>
          <w:p w:rsidR="00890D19" w:rsidRPr="00192126" w:rsidRDefault="00890D19" w:rsidP="00192126">
            <w:pPr>
              <w:adjustRightInd w:val="0"/>
              <w:spacing w:line="240" w:lineRule="auto"/>
              <w:contextualSpacing/>
              <w:rPr>
                <w:szCs w:val="28"/>
              </w:rPr>
            </w:pPr>
            <w:r w:rsidRPr="00192126">
              <w:rPr>
                <w:szCs w:val="28"/>
              </w:rPr>
              <w:t>5</w:t>
            </w:r>
          </w:p>
        </w:tc>
      </w:tr>
    </w:tbl>
    <w:p w:rsidR="00890D19" w:rsidRPr="00192126" w:rsidRDefault="00890D19" w:rsidP="00192126">
      <w:pPr>
        <w:adjustRightInd w:val="0"/>
        <w:spacing w:line="240" w:lineRule="auto"/>
        <w:contextualSpacing/>
        <w:rPr>
          <w:szCs w:val="28"/>
        </w:rPr>
      </w:pPr>
    </w:p>
    <w:p w:rsidR="00890D19" w:rsidRPr="00192126" w:rsidRDefault="00890D19" w:rsidP="00192126">
      <w:pPr>
        <w:adjustRightInd w:val="0"/>
        <w:spacing w:line="240" w:lineRule="auto"/>
        <w:contextualSpacing/>
        <w:rPr>
          <w:szCs w:val="28"/>
        </w:rPr>
      </w:pPr>
      <w:r w:rsidRPr="00192126">
        <w:rPr>
          <w:szCs w:val="28"/>
        </w:rPr>
        <w:t>Квалификация педагогических работников организаций, осуществляющих образовательную деятельность отражает:</w:t>
      </w:r>
    </w:p>
    <w:p w:rsidR="00890D19" w:rsidRPr="00192126" w:rsidRDefault="00890D19" w:rsidP="00503D5C">
      <w:pPr>
        <w:pStyle w:val="ad"/>
        <w:numPr>
          <w:ilvl w:val="0"/>
          <w:numId w:val="33"/>
        </w:numPr>
        <w:adjustRightInd w:val="0"/>
        <w:spacing w:line="240" w:lineRule="auto"/>
        <w:ind w:left="0" w:firstLine="709"/>
        <w:rPr>
          <w:szCs w:val="28"/>
        </w:rPr>
      </w:pPr>
      <w:r w:rsidRPr="00192126">
        <w:rPr>
          <w:szCs w:val="28"/>
        </w:rPr>
        <w:t>компетентность в соответствующих предметных областях знания и методах обучения;</w:t>
      </w:r>
    </w:p>
    <w:p w:rsidR="00890D19" w:rsidRPr="00192126" w:rsidRDefault="00890D19" w:rsidP="00503D5C">
      <w:pPr>
        <w:pStyle w:val="ad"/>
        <w:numPr>
          <w:ilvl w:val="0"/>
          <w:numId w:val="33"/>
        </w:numPr>
        <w:adjustRightInd w:val="0"/>
        <w:spacing w:line="240" w:lineRule="auto"/>
        <w:ind w:left="0" w:firstLine="709"/>
        <w:rPr>
          <w:szCs w:val="28"/>
        </w:rPr>
      </w:pPr>
      <w:r w:rsidRPr="00192126">
        <w:rPr>
          <w:szCs w:val="28"/>
        </w:rPr>
        <w:t xml:space="preserve">сформированность гуманистической позиции, позитивной направленности на педагогическую деятельность; </w:t>
      </w:r>
    </w:p>
    <w:p w:rsidR="00890D19" w:rsidRPr="00192126" w:rsidRDefault="00890D19" w:rsidP="00503D5C">
      <w:pPr>
        <w:pStyle w:val="ad"/>
        <w:numPr>
          <w:ilvl w:val="0"/>
          <w:numId w:val="33"/>
        </w:numPr>
        <w:adjustRightInd w:val="0"/>
        <w:spacing w:line="240" w:lineRule="auto"/>
        <w:ind w:left="0" w:firstLine="709"/>
        <w:rPr>
          <w:szCs w:val="28"/>
        </w:rPr>
      </w:pPr>
      <w:r w:rsidRPr="00192126">
        <w:rPr>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90D19" w:rsidRPr="00192126" w:rsidRDefault="00890D19" w:rsidP="00503D5C">
      <w:pPr>
        <w:pStyle w:val="ad"/>
        <w:numPr>
          <w:ilvl w:val="0"/>
          <w:numId w:val="33"/>
        </w:numPr>
        <w:adjustRightInd w:val="0"/>
        <w:spacing w:line="240" w:lineRule="auto"/>
        <w:ind w:left="0" w:firstLine="709"/>
        <w:rPr>
          <w:szCs w:val="28"/>
        </w:rPr>
      </w:pPr>
      <w:r w:rsidRPr="00192126">
        <w:rPr>
          <w:szCs w:val="28"/>
        </w:rPr>
        <w:t>самоорганизованность, эмоциональную устойчивость.</w:t>
      </w:r>
    </w:p>
    <w:p w:rsidR="00890D19" w:rsidRPr="00192126" w:rsidRDefault="00890D19" w:rsidP="00192126">
      <w:pPr>
        <w:adjustRightInd w:val="0"/>
        <w:spacing w:line="240" w:lineRule="auto"/>
        <w:contextualSpacing/>
        <w:rPr>
          <w:szCs w:val="28"/>
        </w:rPr>
      </w:pPr>
      <w:r w:rsidRPr="00192126">
        <w:rPr>
          <w:szCs w:val="28"/>
        </w:rPr>
        <w:t xml:space="preserve"> 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890D19" w:rsidRPr="00192126" w:rsidRDefault="00890D19" w:rsidP="00192126">
      <w:pPr>
        <w:adjustRightInd w:val="0"/>
        <w:spacing w:line="240" w:lineRule="auto"/>
        <w:contextualSpacing/>
        <w:rPr>
          <w:szCs w:val="28"/>
        </w:rPr>
      </w:pPr>
      <w:r w:rsidRPr="00192126">
        <w:rPr>
          <w:szCs w:val="28"/>
        </w:rPr>
        <w:t xml:space="preserve"> – обеспечивать условия для успешной деятельности, позитивной мотивации, а также самомотивирования обучающихся; </w:t>
      </w:r>
    </w:p>
    <w:p w:rsidR="00890D19" w:rsidRPr="00192126" w:rsidRDefault="00890D19" w:rsidP="00192126">
      <w:pPr>
        <w:adjustRightInd w:val="0"/>
        <w:spacing w:line="240" w:lineRule="auto"/>
        <w:contextualSpacing/>
        <w:rPr>
          <w:szCs w:val="28"/>
        </w:rPr>
      </w:pPr>
      <w:r w:rsidRPr="00192126">
        <w:rPr>
          <w:szCs w:val="28"/>
        </w:rPr>
        <w:t>– осуществлять самостоятельный поиск и анализ информации с помощью современных информационно-поисковых технологий;</w:t>
      </w:r>
    </w:p>
    <w:p w:rsidR="00890D19" w:rsidRPr="00192126" w:rsidRDefault="00890D19" w:rsidP="00192126">
      <w:pPr>
        <w:adjustRightInd w:val="0"/>
        <w:spacing w:line="240" w:lineRule="auto"/>
        <w:contextualSpacing/>
        <w:rPr>
          <w:szCs w:val="28"/>
        </w:rPr>
      </w:pPr>
      <w:r w:rsidRPr="00192126">
        <w:rPr>
          <w:szCs w:val="28"/>
        </w:rPr>
        <w:t xml:space="preserve"> – разрабатывать программы учебных предметов, курсов, методические и дидактические материалы;</w:t>
      </w:r>
    </w:p>
    <w:p w:rsidR="00890D19" w:rsidRPr="00192126" w:rsidRDefault="00890D19" w:rsidP="00192126">
      <w:pPr>
        <w:adjustRightInd w:val="0"/>
        <w:spacing w:line="240" w:lineRule="auto"/>
        <w:contextualSpacing/>
        <w:rPr>
          <w:szCs w:val="28"/>
        </w:rPr>
      </w:pPr>
      <w:r w:rsidRPr="00192126">
        <w:rPr>
          <w:szCs w:val="28"/>
        </w:rPr>
        <w:t xml:space="preserve"> –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90D19" w:rsidRPr="00192126" w:rsidRDefault="00890D19" w:rsidP="00192126">
      <w:pPr>
        <w:adjustRightInd w:val="0"/>
        <w:spacing w:line="240" w:lineRule="auto"/>
        <w:contextualSpacing/>
        <w:rPr>
          <w:szCs w:val="28"/>
        </w:rPr>
      </w:pPr>
      <w:r w:rsidRPr="00192126">
        <w:rPr>
          <w:szCs w:val="28"/>
        </w:rPr>
        <w:t xml:space="preserve"> –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890D19" w:rsidRPr="00192126" w:rsidRDefault="00890D19" w:rsidP="00192126">
      <w:pPr>
        <w:adjustRightInd w:val="0"/>
        <w:spacing w:line="240" w:lineRule="auto"/>
        <w:contextualSpacing/>
        <w:rPr>
          <w:szCs w:val="28"/>
        </w:rPr>
      </w:pPr>
      <w:r w:rsidRPr="00192126">
        <w:rPr>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rsidR="00890D19" w:rsidRPr="00192126" w:rsidRDefault="00890D19" w:rsidP="00192126">
      <w:pPr>
        <w:adjustRightInd w:val="0"/>
        <w:spacing w:line="240" w:lineRule="auto"/>
        <w:contextualSpacing/>
        <w:rPr>
          <w:szCs w:val="28"/>
        </w:rPr>
      </w:pPr>
      <w:r w:rsidRPr="00192126">
        <w:rPr>
          <w:szCs w:val="28"/>
        </w:rPr>
        <w:t xml:space="preserve"> –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890D19" w:rsidRPr="00192126" w:rsidRDefault="00890D19" w:rsidP="00192126">
      <w:pPr>
        <w:adjustRightInd w:val="0"/>
        <w:spacing w:line="240" w:lineRule="auto"/>
        <w:contextualSpacing/>
        <w:rPr>
          <w:szCs w:val="28"/>
        </w:rPr>
      </w:pPr>
      <w:r w:rsidRPr="00192126">
        <w:rPr>
          <w:szCs w:val="28"/>
        </w:rPr>
        <w:t xml:space="preserve"> – интерпретировать результаты достижений обучающихся;</w:t>
      </w:r>
    </w:p>
    <w:p w:rsidR="00890D19" w:rsidRPr="00192126" w:rsidRDefault="00890D19" w:rsidP="00192126">
      <w:pPr>
        <w:adjustRightInd w:val="0"/>
        <w:spacing w:line="240" w:lineRule="auto"/>
        <w:contextualSpacing/>
        <w:rPr>
          <w:szCs w:val="28"/>
        </w:rPr>
      </w:pPr>
      <w:r w:rsidRPr="00192126">
        <w:rPr>
          <w:szCs w:val="28"/>
        </w:rPr>
        <w:t xml:space="preserve"> –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90D19" w:rsidRPr="00192126" w:rsidRDefault="00890D19" w:rsidP="00192126">
      <w:pPr>
        <w:adjustRightInd w:val="0"/>
        <w:spacing w:line="240" w:lineRule="auto"/>
        <w:contextualSpacing/>
        <w:rPr>
          <w:b/>
          <w:szCs w:val="28"/>
        </w:rPr>
      </w:pPr>
      <w:r w:rsidRPr="00192126">
        <w:rPr>
          <w:b/>
          <w:szCs w:val="28"/>
        </w:rPr>
        <w:t xml:space="preserve"> Кадровый состав Лицея СамГТУ на 01.09.20</w:t>
      </w:r>
      <w:r w:rsidR="00CA6450">
        <w:rPr>
          <w:b/>
          <w:szCs w:val="28"/>
        </w:rPr>
        <w:t>22</w:t>
      </w:r>
      <w:r w:rsidRPr="00192126">
        <w:rPr>
          <w:b/>
          <w:szCs w:val="28"/>
        </w:rPr>
        <w:t xml:space="preserve"> г.:</w:t>
      </w:r>
    </w:p>
    <w:p w:rsidR="00890D19" w:rsidRPr="00192126" w:rsidRDefault="00890D19" w:rsidP="00503D5C">
      <w:pPr>
        <w:pStyle w:val="ad"/>
        <w:numPr>
          <w:ilvl w:val="0"/>
          <w:numId w:val="32"/>
        </w:numPr>
        <w:adjustRightInd w:val="0"/>
        <w:spacing w:line="240" w:lineRule="auto"/>
        <w:ind w:left="0" w:firstLine="709"/>
        <w:rPr>
          <w:szCs w:val="28"/>
        </w:rPr>
      </w:pPr>
      <w:r w:rsidRPr="00192126">
        <w:rPr>
          <w:szCs w:val="28"/>
        </w:rPr>
        <w:t xml:space="preserve">Общее количество педагогических  работников: </w:t>
      </w:r>
      <w:r w:rsidR="008D1FD5">
        <w:rPr>
          <w:szCs w:val="28"/>
        </w:rPr>
        <w:t>39</w:t>
      </w:r>
      <w:r w:rsidRPr="00192126">
        <w:rPr>
          <w:szCs w:val="28"/>
        </w:rPr>
        <w:t xml:space="preserve"> человек;</w:t>
      </w:r>
    </w:p>
    <w:p w:rsidR="00890D19" w:rsidRPr="00192126" w:rsidRDefault="00890D19" w:rsidP="00503D5C">
      <w:pPr>
        <w:pStyle w:val="ad"/>
        <w:numPr>
          <w:ilvl w:val="0"/>
          <w:numId w:val="32"/>
        </w:numPr>
        <w:adjustRightInd w:val="0"/>
        <w:spacing w:line="240" w:lineRule="auto"/>
        <w:ind w:left="0" w:firstLine="709"/>
        <w:rPr>
          <w:szCs w:val="28"/>
        </w:rPr>
      </w:pPr>
      <w:r w:rsidRPr="00192126">
        <w:rPr>
          <w:szCs w:val="28"/>
        </w:rPr>
        <w:t>Совместителей:2</w:t>
      </w:r>
      <w:r w:rsidR="00CA6450">
        <w:rPr>
          <w:szCs w:val="28"/>
        </w:rPr>
        <w:t>2</w:t>
      </w:r>
      <w:r w:rsidRPr="00192126">
        <w:rPr>
          <w:szCs w:val="28"/>
        </w:rPr>
        <w:t xml:space="preserve"> человек;</w:t>
      </w:r>
    </w:p>
    <w:p w:rsidR="00890D19" w:rsidRDefault="00890D19" w:rsidP="00503D5C">
      <w:pPr>
        <w:pStyle w:val="ad"/>
        <w:numPr>
          <w:ilvl w:val="0"/>
          <w:numId w:val="32"/>
        </w:numPr>
        <w:adjustRightInd w:val="0"/>
        <w:spacing w:line="240" w:lineRule="auto"/>
        <w:ind w:left="0" w:firstLine="709"/>
        <w:rPr>
          <w:szCs w:val="28"/>
        </w:rPr>
      </w:pPr>
      <w:r w:rsidRPr="00192126">
        <w:rPr>
          <w:szCs w:val="28"/>
        </w:rPr>
        <w:t>Кандидат наук 1</w:t>
      </w:r>
      <w:r w:rsidR="00CA6450">
        <w:rPr>
          <w:szCs w:val="28"/>
        </w:rPr>
        <w:t xml:space="preserve">1 </w:t>
      </w:r>
      <w:r w:rsidRPr="00192126">
        <w:rPr>
          <w:szCs w:val="28"/>
        </w:rPr>
        <w:t>человек</w:t>
      </w:r>
    </w:p>
    <w:p w:rsidR="00CA6450" w:rsidRPr="00192126" w:rsidRDefault="00CA6450" w:rsidP="00503D5C">
      <w:pPr>
        <w:pStyle w:val="ad"/>
        <w:numPr>
          <w:ilvl w:val="0"/>
          <w:numId w:val="32"/>
        </w:numPr>
        <w:adjustRightInd w:val="0"/>
        <w:spacing w:line="240" w:lineRule="auto"/>
        <w:ind w:left="0" w:firstLine="709"/>
        <w:rPr>
          <w:szCs w:val="28"/>
        </w:rPr>
      </w:pPr>
      <w:r>
        <w:rPr>
          <w:szCs w:val="28"/>
        </w:rPr>
        <w:t>Доктор наук  1 человек</w:t>
      </w:r>
    </w:p>
    <w:p w:rsidR="00890D19" w:rsidRPr="00192126" w:rsidRDefault="00890D19" w:rsidP="00192126">
      <w:pPr>
        <w:adjustRightInd w:val="0"/>
        <w:spacing w:line="240" w:lineRule="auto"/>
        <w:contextualSpacing/>
        <w:rPr>
          <w:szCs w:val="28"/>
        </w:rPr>
      </w:pPr>
      <w:r w:rsidRPr="00192126">
        <w:rPr>
          <w:szCs w:val="28"/>
        </w:rPr>
        <w:t>Количество педагогов по специализации</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686"/>
      </w:tblGrid>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предмет</w:t>
            </w:r>
          </w:p>
        </w:tc>
        <w:tc>
          <w:tcPr>
            <w:tcW w:w="3686" w:type="dxa"/>
          </w:tcPr>
          <w:p w:rsidR="00890D19" w:rsidRPr="00192126" w:rsidRDefault="00890D19" w:rsidP="00192126">
            <w:pPr>
              <w:adjustRightInd w:val="0"/>
              <w:spacing w:line="240" w:lineRule="auto"/>
              <w:contextualSpacing/>
              <w:rPr>
                <w:szCs w:val="28"/>
              </w:rPr>
            </w:pPr>
            <w:r w:rsidRPr="00192126">
              <w:rPr>
                <w:szCs w:val="28"/>
              </w:rPr>
              <w:t>Количество педагогов</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Русский язык и литература</w:t>
            </w:r>
          </w:p>
        </w:tc>
        <w:tc>
          <w:tcPr>
            <w:tcW w:w="3686" w:type="dxa"/>
          </w:tcPr>
          <w:p w:rsidR="00890D19" w:rsidRPr="00192126" w:rsidRDefault="00890D19" w:rsidP="00192126">
            <w:pPr>
              <w:adjustRightInd w:val="0"/>
              <w:spacing w:line="240" w:lineRule="auto"/>
              <w:contextualSpacing/>
              <w:rPr>
                <w:szCs w:val="28"/>
              </w:rPr>
            </w:pPr>
            <w:r w:rsidRPr="00192126">
              <w:rPr>
                <w:szCs w:val="28"/>
              </w:rPr>
              <w:t>4</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Математика</w:t>
            </w:r>
          </w:p>
        </w:tc>
        <w:tc>
          <w:tcPr>
            <w:tcW w:w="3686" w:type="dxa"/>
          </w:tcPr>
          <w:p w:rsidR="00890D19" w:rsidRPr="00192126" w:rsidRDefault="00890D19" w:rsidP="00192126">
            <w:pPr>
              <w:adjustRightInd w:val="0"/>
              <w:spacing w:line="240" w:lineRule="auto"/>
              <w:contextualSpacing/>
              <w:rPr>
                <w:szCs w:val="28"/>
              </w:rPr>
            </w:pPr>
            <w:r w:rsidRPr="00192126">
              <w:rPr>
                <w:szCs w:val="28"/>
              </w:rPr>
              <w:t>4</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Информатика</w:t>
            </w:r>
            <w:r w:rsidR="00E71EAF" w:rsidRPr="00192126">
              <w:rPr>
                <w:szCs w:val="28"/>
              </w:rPr>
              <w:t>, компьютерное моделирование</w:t>
            </w:r>
          </w:p>
        </w:tc>
        <w:tc>
          <w:tcPr>
            <w:tcW w:w="3686" w:type="dxa"/>
          </w:tcPr>
          <w:p w:rsidR="00890D19" w:rsidRPr="00192126" w:rsidRDefault="008D1FD5" w:rsidP="00192126">
            <w:pPr>
              <w:adjustRightInd w:val="0"/>
              <w:spacing w:line="240" w:lineRule="auto"/>
              <w:contextualSpacing/>
              <w:rPr>
                <w:szCs w:val="28"/>
              </w:rPr>
            </w:pPr>
            <w:r>
              <w:rPr>
                <w:szCs w:val="28"/>
              </w:rPr>
              <w:t>3</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Иностранный язык (английский)</w:t>
            </w:r>
          </w:p>
        </w:tc>
        <w:tc>
          <w:tcPr>
            <w:tcW w:w="3686" w:type="dxa"/>
          </w:tcPr>
          <w:p w:rsidR="00890D19" w:rsidRPr="00192126" w:rsidRDefault="00CA6450" w:rsidP="00192126">
            <w:pPr>
              <w:adjustRightInd w:val="0"/>
              <w:spacing w:line="240" w:lineRule="auto"/>
              <w:contextualSpacing/>
              <w:rPr>
                <w:szCs w:val="28"/>
              </w:rPr>
            </w:pPr>
            <w:r>
              <w:rPr>
                <w:szCs w:val="28"/>
              </w:rPr>
              <w:t>3</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История и обществознание</w:t>
            </w:r>
          </w:p>
        </w:tc>
        <w:tc>
          <w:tcPr>
            <w:tcW w:w="3686" w:type="dxa"/>
          </w:tcPr>
          <w:p w:rsidR="00890D19" w:rsidRPr="00192126" w:rsidRDefault="00890D19" w:rsidP="00192126">
            <w:pPr>
              <w:adjustRightInd w:val="0"/>
              <w:spacing w:line="240" w:lineRule="auto"/>
              <w:contextualSpacing/>
              <w:rPr>
                <w:szCs w:val="28"/>
              </w:rPr>
            </w:pPr>
            <w:r w:rsidRPr="00192126">
              <w:rPr>
                <w:szCs w:val="28"/>
              </w:rPr>
              <w:t>2</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Физика</w:t>
            </w:r>
          </w:p>
        </w:tc>
        <w:tc>
          <w:tcPr>
            <w:tcW w:w="3686" w:type="dxa"/>
          </w:tcPr>
          <w:p w:rsidR="00890D19" w:rsidRPr="00192126" w:rsidRDefault="00890D19" w:rsidP="00192126">
            <w:pPr>
              <w:adjustRightInd w:val="0"/>
              <w:spacing w:line="240" w:lineRule="auto"/>
              <w:contextualSpacing/>
              <w:rPr>
                <w:szCs w:val="28"/>
              </w:rPr>
            </w:pPr>
            <w:r w:rsidRPr="00192126">
              <w:rPr>
                <w:szCs w:val="28"/>
              </w:rPr>
              <w:t>2</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Химия</w:t>
            </w:r>
          </w:p>
        </w:tc>
        <w:tc>
          <w:tcPr>
            <w:tcW w:w="3686" w:type="dxa"/>
          </w:tcPr>
          <w:p w:rsidR="00890D19" w:rsidRPr="00192126" w:rsidRDefault="00890D19" w:rsidP="00192126">
            <w:pPr>
              <w:adjustRightInd w:val="0"/>
              <w:spacing w:line="240" w:lineRule="auto"/>
              <w:contextualSpacing/>
              <w:rPr>
                <w:szCs w:val="28"/>
              </w:rPr>
            </w:pPr>
            <w:r w:rsidRPr="00192126">
              <w:rPr>
                <w:szCs w:val="28"/>
              </w:rPr>
              <w:t>1</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 xml:space="preserve">Биология </w:t>
            </w:r>
            <w:r w:rsidR="00E71EAF" w:rsidRPr="00192126">
              <w:rPr>
                <w:szCs w:val="28"/>
              </w:rPr>
              <w:t xml:space="preserve"> Естествознание</w:t>
            </w:r>
          </w:p>
        </w:tc>
        <w:tc>
          <w:tcPr>
            <w:tcW w:w="3686" w:type="dxa"/>
          </w:tcPr>
          <w:p w:rsidR="00890D19" w:rsidRPr="00192126" w:rsidRDefault="00890D19" w:rsidP="00192126">
            <w:pPr>
              <w:adjustRightInd w:val="0"/>
              <w:spacing w:line="240" w:lineRule="auto"/>
              <w:contextualSpacing/>
              <w:rPr>
                <w:szCs w:val="28"/>
              </w:rPr>
            </w:pPr>
            <w:r w:rsidRPr="00192126">
              <w:rPr>
                <w:szCs w:val="28"/>
              </w:rPr>
              <w:t>1</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Физическая культура</w:t>
            </w:r>
          </w:p>
        </w:tc>
        <w:tc>
          <w:tcPr>
            <w:tcW w:w="3686" w:type="dxa"/>
          </w:tcPr>
          <w:p w:rsidR="00890D19" w:rsidRPr="00192126" w:rsidRDefault="00890D19" w:rsidP="00192126">
            <w:pPr>
              <w:adjustRightInd w:val="0"/>
              <w:spacing w:line="240" w:lineRule="auto"/>
              <w:contextualSpacing/>
              <w:rPr>
                <w:szCs w:val="28"/>
              </w:rPr>
            </w:pPr>
            <w:r w:rsidRPr="00192126">
              <w:rPr>
                <w:szCs w:val="28"/>
              </w:rPr>
              <w:t>3</w:t>
            </w:r>
          </w:p>
        </w:tc>
      </w:tr>
      <w:tr w:rsidR="00CA6450" w:rsidRPr="00192126" w:rsidTr="00E71EAF">
        <w:tc>
          <w:tcPr>
            <w:tcW w:w="4644" w:type="dxa"/>
          </w:tcPr>
          <w:p w:rsidR="00CA6450" w:rsidRPr="00192126" w:rsidRDefault="00CA6450" w:rsidP="00192126">
            <w:pPr>
              <w:adjustRightInd w:val="0"/>
              <w:spacing w:line="240" w:lineRule="auto"/>
              <w:contextualSpacing/>
              <w:rPr>
                <w:szCs w:val="28"/>
              </w:rPr>
            </w:pPr>
            <w:r>
              <w:rPr>
                <w:szCs w:val="28"/>
              </w:rPr>
              <w:t>Введение в педагогику</w:t>
            </w:r>
          </w:p>
        </w:tc>
        <w:tc>
          <w:tcPr>
            <w:tcW w:w="3686" w:type="dxa"/>
          </w:tcPr>
          <w:p w:rsidR="00CA6450" w:rsidRPr="00192126" w:rsidRDefault="00CA6450" w:rsidP="00192126">
            <w:pPr>
              <w:adjustRightInd w:val="0"/>
              <w:spacing w:line="240" w:lineRule="auto"/>
              <w:contextualSpacing/>
              <w:rPr>
                <w:szCs w:val="28"/>
              </w:rPr>
            </w:pPr>
            <w:r>
              <w:rPr>
                <w:szCs w:val="28"/>
              </w:rPr>
              <w:t>1</w:t>
            </w:r>
          </w:p>
        </w:tc>
      </w:tr>
      <w:tr w:rsidR="00CA6450" w:rsidRPr="00192126" w:rsidTr="00E71EAF">
        <w:tc>
          <w:tcPr>
            <w:tcW w:w="4644" w:type="dxa"/>
          </w:tcPr>
          <w:p w:rsidR="00CA6450" w:rsidRDefault="008D1FD5" w:rsidP="00192126">
            <w:pPr>
              <w:adjustRightInd w:val="0"/>
              <w:spacing w:line="240" w:lineRule="auto"/>
              <w:contextualSpacing/>
              <w:rPr>
                <w:szCs w:val="28"/>
              </w:rPr>
            </w:pPr>
            <w:r>
              <w:rPr>
                <w:szCs w:val="28"/>
              </w:rPr>
              <w:t>Возрастная психология</w:t>
            </w:r>
          </w:p>
        </w:tc>
        <w:tc>
          <w:tcPr>
            <w:tcW w:w="3686" w:type="dxa"/>
          </w:tcPr>
          <w:p w:rsidR="00CA6450" w:rsidRDefault="008D1FD5" w:rsidP="00192126">
            <w:pPr>
              <w:adjustRightInd w:val="0"/>
              <w:spacing w:line="240" w:lineRule="auto"/>
              <w:contextualSpacing/>
              <w:rPr>
                <w:szCs w:val="28"/>
              </w:rPr>
            </w:pPr>
            <w:r>
              <w:rPr>
                <w:szCs w:val="28"/>
              </w:rPr>
              <w:t>1</w:t>
            </w:r>
          </w:p>
        </w:tc>
      </w:tr>
      <w:tr w:rsidR="00890D19" w:rsidRPr="00192126" w:rsidTr="00E71EAF">
        <w:tc>
          <w:tcPr>
            <w:tcW w:w="4644" w:type="dxa"/>
          </w:tcPr>
          <w:p w:rsidR="00890D19" w:rsidRPr="00192126" w:rsidRDefault="00890D19" w:rsidP="00192126">
            <w:pPr>
              <w:adjustRightInd w:val="0"/>
              <w:spacing w:line="240" w:lineRule="auto"/>
              <w:contextualSpacing/>
              <w:rPr>
                <w:szCs w:val="28"/>
              </w:rPr>
            </w:pPr>
            <w:r w:rsidRPr="00192126">
              <w:rPr>
                <w:szCs w:val="28"/>
              </w:rPr>
              <w:t>Дополнительное образование</w:t>
            </w:r>
          </w:p>
        </w:tc>
        <w:tc>
          <w:tcPr>
            <w:tcW w:w="3686" w:type="dxa"/>
          </w:tcPr>
          <w:p w:rsidR="00890D19" w:rsidRPr="00192126" w:rsidRDefault="00890D19" w:rsidP="008D1FD5">
            <w:pPr>
              <w:adjustRightInd w:val="0"/>
              <w:spacing w:line="240" w:lineRule="auto"/>
              <w:contextualSpacing/>
              <w:rPr>
                <w:szCs w:val="28"/>
              </w:rPr>
            </w:pPr>
            <w:r w:rsidRPr="00192126">
              <w:rPr>
                <w:szCs w:val="28"/>
              </w:rPr>
              <w:t>1</w:t>
            </w:r>
            <w:r w:rsidR="008D1FD5">
              <w:rPr>
                <w:szCs w:val="28"/>
              </w:rPr>
              <w:t>4</w:t>
            </w:r>
          </w:p>
        </w:tc>
      </w:tr>
    </w:tbl>
    <w:p w:rsidR="00890D19" w:rsidRPr="00192126" w:rsidRDefault="00890D19" w:rsidP="00192126">
      <w:pPr>
        <w:adjustRightInd w:val="0"/>
        <w:spacing w:line="240" w:lineRule="auto"/>
        <w:contextualSpacing/>
        <w:rPr>
          <w:szCs w:val="28"/>
        </w:rPr>
      </w:pPr>
      <w:r w:rsidRPr="00192126">
        <w:rPr>
          <w:b/>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r w:rsidRPr="00192126">
        <w:rPr>
          <w:szCs w:val="28"/>
        </w:rPr>
        <w:t xml:space="preserve"> </w:t>
      </w:r>
    </w:p>
    <w:p w:rsidR="00890D19" w:rsidRPr="00192126" w:rsidRDefault="00890D19" w:rsidP="00192126">
      <w:pPr>
        <w:adjustRightInd w:val="0"/>
        <w:spacing w:line="240" w:lineRule="auto"/>
        <w:contextualSpacing/>
        <w:rPr>
          <w:szCs w:val="28"/>
        </w:rPr>
      </w:pPr>
    </w:p>
    <w:p w:rsidR="00890D19" w:rsidRPr="00192126" w:rsidRDefault="00890D19" w:rsidP="00192126">
      <w:pPr>
        <w:adjustRightInd w:val="0"/>
        <w:spacing w:line="240" w:lineRule="auto"/>
        <w:contextualSpacing/>
        <w:rPr>
          <w:szCs w:val="28"/>
        </w:rPr>
      </w:pPr>
      <w:r w:rsidRPr="00192126">
        <w:rPr>
          <w:szCs w:val="28"/>
        </w:rPr>
        <w:t xml:space="preserve">Основным условием формирования и наращивания необходимого и достаточного кадрового потенциала Лицея СамГТУ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w:t>
      </w:r>
      <w:r w:rsidRPr="00192126">
        <w:rPr>
          <w:szCs w:val="28"/>
        </w:rPr>
        <w:lastRenderedPageBreak/>
        <w:t xml:space="preserve">профессионального развития работников </w:t>
      </w:r>
      <w:r w:rsidR="00E71EAF" w:rsidRPr="00192126">
        <w:rPr>
          <w:szCs w:val="28"/>
        </w:rPr>
        <w:t>Лицея</w:t>
      </w:r>
      <w:r w:rsidRPr="00192126">
        <w:rPr>
          <w:szCs w:val="28"/>
        </w:rPr>
        <w:t>, осуществляюще</w:t>
      </w:r>
      <w:r w:rsidR="00E71EAF" w:rsidRPr="00192126">
        <w:rPr>
          <w:szCs w:val="28"/>
        </w:rPr>
        <w:t>го</w:t>
      </w:r>
      <w:r w:rsidRPr="00192126">
        <w:rPr>
          <w:szCs w:val="28"/>
        </w:rPr>
        <w:t xml:space="preserve"> образовательную деятельность, реализующе</w:t>
      </w:r>
      <w:r w:rsidR="00E71EAF" w:rsidRPr="00192126">
        <w:rPr>
          <w:szCs w:val="28"/>
        </w:rPr>
        <w:t>го</w:t>
      </w:r>
      <w:r w:rsidRPr="00192126">
        <w:rPr>
          <w:szCs w:val="28"/>
        </w:rPr>
        <w:t xml:space="preserve">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В 2019  году был заключен договор с НОЧУ ОДПО «Актион-МЦФЭР» об оказании платных образовательных услуг на 40 программ. Согласно этому договору 90% учителей  прош</w:t>
      </w:r>
      <w:r w:rsidR="00AD3012" w:rsidRPr="00192126">
        <w:rPr>
          <w:szCs w:val="28"/>
        </w:rPr>
        <w:t>ли курсы повышения квалификации</w:t>
      </w:r>
      <w:r w:rsidRPr="00192126">
        <w:rPr>
          <w:szCs w:val="28"/>
        </w:rPr>
        <w:t>. Программы КПК:</w:t>
      </w:r>
      <w:r w:rsidR="00AD3012" w:rsidRPr="00192126">
        <w:rPr>
          <w:szCs w:val="28"/>
        </w:rPr>
        <w:t xml:space="preserve"> </w:t>
      </w:r>
      <w:r w:rsidRPr="00192126">
        <w:rPr>
          <w:szCs w:val="28"/>
        </w:rPr>
        <w:t>«Совершенствование компетенций учителя в соответствии с требованиями профстандарта и ФГОС»,   « Совершенствование компетенций учителя русского языка в соответствии с требова</w:t>
      </w:r>
      <w:r w:rsidR="00AD3012" w:rsidRPr="00192126">
        <w:rPr>
          <w:szCs w:val="28"/>
        </w:rPr>
        <w:t>ниями профстандарта и ФГОС»,  «</w:t>
      </w:r>
      <w:r w:rsidRPr="00192126">
        <w:rPr>
          <w:szCs w:val="28"/>
        </w:rPr>
        <w:t>Совершенствование компетенций учителя математики</w:t>
      </w:r>
      <w:r w:rsidR="00AD3012" w:rsidRPr="00192126">
        <w:rPr>
          <w:szCs w:val="28"/>
        </w:rPr>
        <w:t xml:space="preserve"> </w:t>
      </w:r>
      <w:r w:rsidRPr="00192126">
        <w:rPr>
          <w:szCs w:val="28"/>
        </w:rPr>
        <w:t>в соответствии с требованиями профстандарта и ФГОС»,  «Организация  обучения детей с ОВЗ</w:t>
      </w:r>
      <w:r w:rsidR="00AD3012" w:rsidRPr="00192126">
        <w:rPr>
          <w:szCs w:val="28"/>
        </w:rPr>
        <w:t xml:space="preserve"> </w:t>
      </w:r>
      <w:r w:rsidRPr="00192126">
        <w:rPr>
          <w:szCs w:val="28"/>
        </w:rPr>
        <w:t>и детей – инвалидов»,  «Взаимодействие с родителями в ОО для достижения образовательных результатов», а</w:t>
      </w:r>
      <w:r w:rsidR="00AD3012" w:rsidRPr="00192126">
        <w:rPr>
          <w:szCs w:val="28"/>
        </w:rPr>
        <w:t xml:space="preserve"> также программы переподготовки</w:t>
      </w:r>
      <w:r w:rsidRPr="00192126">
        <w:rPr>
          <w:szCs w:val="28"/>
        </w:rPr>
        <w:t>: «Менеджмент общего образования», «Финансово-экономическая деятельность образовательной организации».</w:t>
      </w:r>
    </w:p>
    <w:p w:rsidR="00890D19" w:rsidRPr="00192126" w:rsidRDefault="00890D19" w:rsidP="00192126">
      <w:pPr>
        <w:adjustRightInd w:val="0"/>
        <w:spacing w:line="240" w:lineRule="auto"/>
        <w:contextualSpacing/>
        <w:rPr>
          <w:szCs w:val="28"/>
        </w:rPr>
      </w:pPr>
      <w:r w:rsidRPr="00192126">
        <w:rPr>
          <w:szCs w:val="28"/>
        </w:rPr>
        <w:t>19 человек прошли КПК  на базе Казанского Приволжского Федерального университета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w:t>
      </w:r>
    </w:p>
    <w:p w:rsidR="00890D19" w:rsidRPr="00192126" w:rsidRDefault="00890D19" w:rsidP="00192126">
      <w:pPr>
        <w:adjustRightInd w:val="0"/>
        <w:spacing w:line="240" w:lineRule="auto"/>
        <w:contextualSpacing/>
        <w:rPr>
          <w:szCs w:val="28"/>
        </w:rPr>
      </w:pPr>
      <w:r w:rsidRPr="00192126">
        <w:rPr>
          <w:szCs w:val="28"/>
        </w:rPr>
        <w:t xml:space="preserve"> Формами повышения квалификации могут быть:</w:t>
      </w:r>
    </w:p>
    <w:p w:rsidR="00890D19" w:rsidRPr="00192126" w:rsidRDefault="00890D19" w:rsidP="00192126">
      <w:pPr>
        <w:adjustRightInd w:val="0"/>
        <w:spacing w:line="240" w:lineRule="auto"/>
        <w:contextualSpacing/>
        <w:rPr>
          <w:szCs w:val="28"/>
        </w:rPr>
      </w:pPr>
      <w:r w:rsidRPr="00192126">
        <w:rPr>
          <w:szCs w:val="28"/>
        </w:rPr>
        <w:t xml:space="preserve"> – послевузовское обучение в высших учебных заведениях, в том числе в магистратуре, аспирантуре, докторантуре, на курсах повышения квалификации;</w:t>
      </w:r>
    </w:p>
    <w:p w:rsidR="00890D19" w:rsidRPr="00192126" w:rsidRDefault="00890D19" w:rsidP="00192126">
      <w:pPr>
        <w:adjustRightInd w:val="0"/>
        <w:spacing w:line="240" w:lineRule="auto"/>
        <w:contextualSpacing/>
        <w:rPr>
          <w:szCs w:val="28"/>
        </w:rPr>
      </w:pPr>
      <w:r w:rsidRPr="00192126">
        <w:rPr>
          <w:szCs w:val="28"/>
        </w:rPr>
        <w:t xml:space="preserve"> –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890D19" w:rsidRPr="00192126" w:rsidRDefault="00890D19" w:rsidP="00192126">
      <w:pPr>
        <w:adjustRightInd w:val="0"/>
        <w:spacing w:line="240" w:lineRule="auto"/>
        <w:contextualSpacing/>
        <w:rPr>
          <w:szCs w:val="28"/>
        </w:rPr>
      </w:pPr>
      <w:r w:rsidRPr="00192126">
        <w:rPr>
          <w:szCs w:val="28"/>
        </w:rPr>
        <w:t xml:space="preserve">– дистанционное образование; участие в различных педагогических проектах; создание и публикация методических материалов и др. </w:t>
      </w:r>
    </w:p>
    <w:p w:rsidR="00890D19" w:rsidRPr="00192126" w:rsidRDefault="00890D19" w:rsidP="00192126">
      <w:pPr>
        <w:adjustRightInd w:val="0"/>
        <w:spacing w:line="240" w:lineRule="auto"/>
        <w:contextualSpacing/>
        <w:rPr>
          <w:szCs w:val="28"/>
        </w:rPr>
      </w:pPr>
      <w:r w:rsidRPr="00192126">
        <w:rPr>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90D19" w:rsidRPr="00192126" w:rsidRDefault="00890D19" w:rsidP="00192126">
      <w:pPr>
        <w:adjustRightInd w:val="0"/>
        <w:spacing w:line="240" w:lineRule="auto"/>
        <w:contextualSpacing/>
        <w:rPr>
          <w:szCs w:val="28"/>
        </w:rPr>
      </w:pPr>
      <w:r w:rsidRPr="00192126">
        <w:rPr>
          <w:szCs w:val="28"/>
        </w:rPr>
        <w:t xml:space="preserve"> Ожидаемый результат повышения квалификации</w:t>
      </w:r>
    </w:p>
    <w:p w:rsidR="00890D19" w:rsidRPr="00192126" w:rsidRDefault="00890D19" w:rsidP="00192126">
      <w:pPr>
        <w:adjustRightInd w:val="0"/>
        <w:spacing w:line="240" w:lineRule="auto"/>
        <w:contextualSpacing/>
        <w:rPr>
          <w:szCs w:val="28"/>
        </w:rPr>
      </w:pPr>
      <w:r w:rsidRPr="00192126">
        <w:rPr>
          <w:szCs w:val="28"/>
        </w:rPr>
        <w:t xml:space="preserve"> – профессиональная готовность работников образования к реализации ФГОС СОО:</w:t>
      </w:r>
    </w:p>
    <w:p w:rsidR="00890D19" w:rsidRPr="00192126" w:rsidRDefault="00890D19" w:rsidP="00192126">
      <w:pPr>
        <w:adjustRightInd w:val="0"/>
        <w:spacing w:line="240" w:lineRule="auto"/>
        <w:contextualSpacing/>
        <w:rPr>
          <w:szCs w:val="28"/>
        </w:rPr>
      </w:pPr>
      <w:r w:rsidRPr="00192126">
        <w:rPr>
          <w:szCs w:val="28"/>
        </w:rPr>
        <w:t xml:space="preserve"> – обеспечение оптимального вхождения работников образования в систему ценностей современного образования; </w:t>
      </w:r>
    </w:p>
    <w:p w:rsidR="00890D19" w:rsidRPr="00192126" w:rsidRDefault="00890D19" w:rsidP="00192126">
      <w:pPr>
        <w:adjustRightInd w:val="0"/>
        <w:spacing w:line="240" w:lineRule="auto"/>
        <w:contextualSpacing/>
        <w:rPr>
          <w:szCs w:val="28"/>
        </w:rPr>
      </w:pPr>
      <w:r w:rsidRPr="00192126">
        <w:rPr>
          <w:szCs w:val="28"/>
        </w:rP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890D19" w:rsidRPr="00192126" w:rsidRDefault="00890D19" w:rsidP="00192126">
      <w:pPr>
        <w:adjustRightInd w:val="0"/>
        <w:spacing w:line="240" w:lineRule="auto"/>
        <w:contextualSpacing/>
        <w:rPr>
          <w:szCs w:val="28"/>
        </w:rPr>
      </w:pPr>
      <w:r w:rsidRPr="00192126">
        <w:rPr>
          <w:szCs w:val="28"/>
        </w:rPr>
        <w:lastRenderedPageBreak/>
        <w:t xml:space="preserve"> – овладение учебно-методическими и информационно-методическими ресурсами, необходимыми для успешного решения задач ФГОС СОО.</w:t>
      </w:r>
    </w:p>
    <w:p w:rsidR="00890D19" w:rsidRPr="00192126" w:rsidRDefault="00890D19" w:rsidP="00192126">
      <w:pPr>
        <w:adjustRightInd w:val="0"/>
        <w:spacing w:line="240" w:lineRule="auto"/>
        <w:contextualSpacing/>
        <w:rPr>
          <w:szCs w:val="28"/>
        </w:rPr>
      </w:pPr>
      <w:r w:rsidRPr="00192126">
        <w:rPr>
          <w:szCs w:val="28"/>
        </w:rPr>
        <w:t xml:space="preserve"> В Лицее СамГТУ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При этом могут быть использованы мероприятия: </w:t>
      </w:r>
    </w:p>
    <w:p w:rsidR="00890D19" w:rsidRPr="00192126" w:rsidRDefault="00890D19" w:rsidP="00192126">
      <w:pPr>
        <w:adjustRightInd w:val="0"/>
        <w:spacing w:line="240" w:lineRule="auto"/>
        <w:contextualSpacing/>
        <w:rPr>
          <w:szCs w:val="28"/>
        </w:rPr>
      </w:pPr>
      <w:r w:rsidRPr="00192126">
        <w:rPr>
          <w:szCs w:val="28"/>
        </w:rPr>
        <w:t xml:space="preserve">– семинары, посвященные содержанию и ключевым особенностям ФГОС СОО; </w:t>
      </w:r>
    </w:p>
    <w:p w:rsidR="00AD3012" w:rsidRPr="00192126" w:rsidRDefault="00890D19" w:rsidP="00192126">
      <w:pPr>
        <w:adjustRightInd w:val="0"/>
        <w:spacing w:line="240" w:lineRule="auto"/>
        <w:contextualSpacing/>
        <w:rPr>
          <w:szCs w:val="28"/>
        </w:rPr>
      </w:pPr>
      <w:r w:rsidRPr="00192126">
        <w:rPr>
          <w:szCs w:val="28"/>
        </w:rPr>
        <w:t>– тренинги для педагогов с целью выявления и соотнесения собственной профессиональной позиции с целями и задачами ФГОС СОО;</w:t>
      </w:r>
    </w:p>
    <w:p w:rsidR="00890D19" w:rsidRPr="00192126" w:rsidRDefault="00890D19" w:rsidP="00192126">
      <w:pPr>
        <w:adjustRightInd w:val="0"/>
        <w:spacing w:line="240" w:lineRule="auto"/>
        <w:contextualSpacing/>
        <w:rPr>
          <w:szCs w:val="28"/>
        </w:rPr>
      </w:pPr>
      <w:r w:rsidRPr="00192126">
        <w:rPr>
          <w:szCs w:val="28"/>
        </w:rPr>
        <w:t xml:space="preserve"> – заседания методических объединений учителей по проблемам введения ФГОС СОО; </w:t>
      </w:r>
    </w:p>
    <w:p w:rsidR="00890D19" w:rsidRPr="00192126" w:rsidRDefault="00890D19" w:rsidP="00192126">
      <w:pPr>
        <w:adjustRightInd w:val="0"/>
        <w:spacing w:line="240" w:lineRule="auto"/>
        <w:contextualSpacing/>
        <w:rPr>
          <w:szCs w:val="28"/>
        </w:rPr>
      </w:pPr>
      <w:r w:rsidRPr="00192126">
        <w:rPr>
          <w:szCs w:val="28"/>
        </w:rPr>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 </w:t>
      </w:r>
    </w:p>
    <w:p w:rsidR="00890D19" w:rsidRPr="00192126" w:rsidRDefault="00890D19" w:rsidP="00192126">
      <w:pPr>
        <w:adjustRightInd w:val="0"/>
        <w:spacing w:line="240" w:lineRule="auto"/>
        <w:contextualSpacing/>
        <w:rPr>
          <w:szCs w:val="28"/>
        </w:rPr>
      </w:pPr>
      <w:r w:rsidRPr="00192126">
        <w:rPr>
          <w:szCs w:val="28"/>
        </w:rPr>
        <w:t xml:space="preserve">– участие педагогов в разработке разделов и компонентов основной образовательной программы образовательной организации; </w:t>
      </w:r>
    </w:p>
    <w:p w:rsidR="00890D19" w:rsidRPr="00192126" w:rsidRDefault="00890D19" w:rsidP="00192126">
      <w:pPr>
        <w:adjustRightInd w:val="0"/>
        <w:spacing w:line="240" w:lineRule="auto"/>
        <w:contextualSpacing/>
        <w:rPr>
          <w:szCs w:val="28"/>
        </w:rPr>
      </w:pPr>
      <w:r w:rsidRPr="00192126">
        <w:rPr>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890D19" w:rsidRPr="00192126" w:rsidRDefault="00890D19" w:rsidP="00192126">
      <w:pPr>
        <w:adjustRightInd w:val="0"/>
        <w:spacing w:line="240" w:lineRule="auto"/>
        <w:contextualSpacing/>
        <w:rPr>
          <w:szCs w:val="28"/>
        </w:rPr>
      </w:pPr>
      <w:r w:rsidRPr="00192126">
        <w:rPr>
          <w:szCs w:val="28"/>
        </w:rPr>
        <w:t xml:space="preserve"> –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 </w:t>
      </w:r>
    </w:p>
    <w:p w:rsidR="00890D19" w:rsidRPr="00192126" w:rsidRDefault="00890D19" w:rsidP="00192126">
      <w:pPr>
        <w:adjustRightInd w:val="0"/>
        <w:spacing w:line="240" w:lineRule="auto"/>
        <w:contextualSpacing/>
        <w:rPr>
          <w:szCs w:val="28"/>
        </w:rPr>
      </w:pPr>
      <w:r w:rsidRPr="00192126">
        <w:rPr>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 </w:t>
      </w:r>
    </w:p>
    <w:p w:rsidR="00890D19" w:rsidRPr="00192126" w:rsidRDefault="00890D19" w:rsidP="00192126">
      <w:pPr>
        <w:adjustRightInd w:val="0"/>
        <w:spacing w:line="240" w:lineRule="auto"/>
        <w:contextualSpacing/>
        <w:rPr>
          <w:szCs w:val="28"/>
        </w:rPr>
      </w:pPr>
      <w:r w:rsidRPr="00192126">
        <w:rPr>
          <w:b/>
          <w:szCs w:val="28"/>
        </w:rPr>
        <w:t>III.3.2. Психолого-педагогические условия реализации основной образовательной программы</w:t>
      </w:r>
    </w:p>
    <w:p w:rsidR="00890D19" w:rsidRPr="00192126" w:rsidRDefault="00890D19" w:rsidP="00192126">
      <w:pPr>
        <w:adjustRightInd w:val="0"/>
        <w:spacing w:line="240" w:lineRule="auto"/>
        <w:contextualSpacing/>
        <w:rPr>
          <w:szCs w:val="28"/>
        </w:rPr>
      </w:pPr>
      <w:r w:rsidRPr="00192126">
        <w:rPr>
          <w:b/>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890D19" w:rsidRPr="00192126" w:rsidRDefault="00890D19" w:rsidP="00192126">
      <w:pPr>
        <w:adjustRightInd w:val="0"/>
        <w:spacing w:line="240" w:lineRule="auto"/>
        <w:contextualSpacing/>
        <w:rPr>
          <w:szCs w:val="28"/>
        </w:rPr>
      </w:pPr>
      <w:r w:rsidRPr="00192126">
        <w:rPr>
          <w:szCs w:val="28"/>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w:t>
      </w:r>
      <w:r w:rsidRPr="00192126">
        <w:rPr>
          <w:szCs w:val="28"/>
        </w:rPr>
        <w:lastRenderedPageBreak/>
        <w:t xml:space="preserve">практики, конференции с постепенным расширением возможностей обучающихся осуществлять выбор характера самостоятельной работы. </w:t>
      </w:r>
    </w:p>
    <w:p w:rsidR="00890D19" w:rsidRPr="00192126" w:rsidRDefault="00890D19" w:rsidP="00192126">
      <w:pPr>
        <w:adjustRightInd w:val="0"/>
        <w:spacing w:line="240" w:lineRule="auto"/>
        <w:contextualSpacing/>
        <w:rPr>
          <w:szCs w:val="28"/>
        </w:rPr>
      </w:pPr>
      <w:r w:rsidRPr="00192126">
        <w:rPr>
          <w:b/>
          <w:szCs w:val="28"/>
        </w:rPr>
        <w:t>Учет специфики возрастного психофизического развития обучающихся</w:t>
      </w:r>
      <w:r w:rsidRPr="00192126">
        <w:rPr>
          <w:szCs w:val="28"/>
        </w:rPr>
        <w:t>.</w:t>
      </w:r>
    </w:p>
    <w:p w:rsidR="00890D19" w:rsidRPr="00192126" w:rsidRDefault="00890D19" w:rsidP="00192126">
      <w:pPr>
        <w:adjustRightInd w:val="0"/>
        <w:spacing w:line="240" w:lineRule="auto"/>
        <w:contextualSpacing/>
        <w:rPr>
          <w:szCs w:val="28"/>
        </w:rPr>
      </w:pPr>
      <w:r w:rsidRPr="00192126">
        <w:rPr>
          <w:szCs w:val="28"/>
        </w:rPr>
        <w:t xml:space="preserve"> Обеспечение преемственности должно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890D19" w:rsidRPr="00192126" w:rsidRDefault="00890D19" w:rsidP="00192126">
      <w:pPr>
        <w:adjustRightInd w:val="0"/>
        <w:spacing w:line="240" w:lineRule="auto"/>
        <w:contextualSpacing/>
        <w:rPr>
          <w:szCs w:val="28"/>
        </w:rPr>
      </w:pPr>
      <w:r w:rsidRPr="00192126">
        <w:rPr>
          <w:b/>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192126">
        <w:rPr>
          <w:szCs w:val="28"/>
        </w:rPr>
        <w:t>.</w:t>
      </w:r>
    </w:p>
    <w:p w:rsidR="00890D19" w:rsidRPr="00192126" w:rsidRDefault="00890D19" w:rsidP="00192126">
      <w:pPr>
        <w:adjustRightInd w:val="0"/>
        <w:spacing w:line="240" w:lineRule="auto"/>
        <w:contextualSpacing/>
        <w:rPr>
          <w:szCs w:val="28"/>
        </w:rPr>
      </w:pPr>
      <w:r w:rsidRPr="00192126">
        <w:rPr>
          <w:szCs w:val="28"/>
        </w:rPr>
        <w:t xml:space="preserve">  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890D19" w:rsidRPr="00192126" w:rsidRDefault="00890D19" w:rsidP="00192126">
      <w:pPr>
        <w:adjustRightInd w:val="0"/>
        <w:spacing w:line="240" w:lineRule="auto"/>
        <w:contextualSpacing/>
        <w:rPr>
          <w:b/>
          <w:szCs w:val="28"/>
        </w:rPr>
      </w:pPr>
      <w:r w:rsidRPr="00192126">
        <w:rPr>
          <w:b/>
          <w:szCs w:val="28"/>
        </w:rPr>
        <w:t>Вариативность направлений психолого-педагогического сопровождения участников образовательных отношений.</w:t>
      </w:r>
    </w:p>
    <w:p w:rsidR="00890D19" w:rsidRPr="00192126" w:rsidRDefault="00890D19" w:rsidP="00192126">
      <w:pPr>
        <w:adjustRightInd w:val="0"/>
        <w:spacing w:line="240" w:lineRule="auto"/>
        <w:contextualSpacing/>
        <w:rPr>
          <w:szCs w:val="28"/>
        </w:rPr>
      </w:pPr>
      <w:r w:rsidRPr="00192126">
        <w:rPr>
          <w:szCs w:val="28"/>
        </w:rPr>
        <w:t xml:space="preserve"> К основным направлениям психолого-педагогического сопровождения обучающихся можно отнести: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дифференциацию и индивидуализацию обучения; мониторинг возможностей и способностей обучающихся; выявление и поддержку одаренных обучающихся, поддержку обучающихся с особыми образовательными потребностями; психолого-педагогическую поддержку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поддержку объединений обучающихся, ученического самоуправления. 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w:t>
      </w:r>
      <w:r w:rsidRPr="00192126">
        <w:rPr>
          <w:szCs w:val="28"/>
        </w:rPr>
        <w:lastRenderedPageBreak/>
        <w:t xml:space="preserve">психологической атмосферы в педагогическом коллективе, профилактики профессионального выгорания психолого-педагогических кадров. 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AD3012" w:rsidRPr="00192126" w:rsidRDefault="00AD3012" w:rsidP="00192126">
      <w:pPr>
        <w:adjustRightInd w:val="0"/>
        <w:spacing w:line="240" w:lineRule="auto"/>
        <w:contextualSpacing/>
        <w:rPr>
          <w:b/>
          <w:szCs w:val="28"/>
        </w:rPr>
      </w:pPr>
    </w:p>
    <w:p w:rsidR="00890D19" w:rsidRPr="00192126" w:rsidRDefault="00890D19" w:rsidP="00192126">
      <w:pPr>
        <w:adjustRightInd w:val="0"/>
        <w:spacing w:line="240" w:lineRule="auto"/>
        <w:contextualSpacing/>
        <w:rPr>
          <w:szCs w:val="28"/>
        </w:rPr>
      </w:pPr>
      <w:r w:rsidRPr="00192126">
        <w:rPr>
          <w:b/>
          <w:szCs w:val="28"/>
        </w:rPr>
        <w:t>Диверсификация уровней психолого-педагогического сопровождения</w:t>
      </w:r>
      <w:r w:rsidRPr="00192126">
        <w:rPr>
          <w:szCs w:val="28"/>
        </w:rPr>
        <w:t xml:space="preserve"> .</w:t>
      </w:r>
    </w:p>
    <w:p w:rsidR="00890D19" w:rsidRPr="00192126" w:rsidRDefault="00890D19" w:rsidP="00192126">
      <w:pPr>
        <w:adjustRightInd w:val="0"/>
        <w:spacing w:line="240" w:lineRule="auto"/>
        <w:contextualSpacing/>
        <w:rPr>
          <w:szCs w:val="28"/>
        </w:rPr>
      </w:pPr>
      <w:r w:rsidRPr="00192126">
        <w:rPr>
          <w:szCs w:val="28"/>
        </w:rPr>
        <w:t xml:space="preserve"> 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890D19" w:rsidRPr="00192126" w:rsidRDefault="00890D19" w:rsidP="00192126">
      <w:pPr>
        <w:adjustRightInd w:val="0"/>
        <w:spacing w:line="240" w:lineRule="auto"/>
        <w:contextualSpacing/>
        <w:rPr>
          <w:szCs w:val="28"/>
        </w:rPr>
      </w:pPr>
      <w:r w:rsidRPr="00192126">
        <w:rPr>
          <w:b/>
          <w:szCs w:val="28"/>
        </w:rPr>
        <w:t>Вариативность форм психолого-педагогического сопровождения участников образовательных отношений</w:t>
      </w:r>
      <w:r w:rsidRPr="00192126">
        <w:rPr>
          <w:szCs w:val="28"/>
        </w:rPr>
        <w:t>.</w:t>
      </w:r>
    </w:p>
    <w:p w:rsidR="00890D19" w:rsidRPr="00192126" w:rsidRDefault="00890D19" w:rsidP="00192126">
      <w:pPr>
        <w:adjustRightInd w:val="0"/>
        <w:spacing w:line="240" w:lineRule="auto"/>
        <w:contextualSpacing/>
        <w:rPr>
          <w:szCs w:val="28"/>
        </w:rPr>
      </w:pPr>
      <w:r w:rsidRPr="00192126">
        <w:rPr>
          <w:szCs w:val="28"/>
        </w:rPr>
        <w:t>Основными формами психолого-педагогического сопровождения могут выступать: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профилактика, экспертиза, развивающая работа, просвещение, коррекционная работа, осуществляемая в течение всего учебного времени.</w:t>
      </w:r>
    </w:p>
    <w:p w:rsidR="008838EC" w:rsidRPr="00192126" w:rsidRDefault="008838EC" w:rsidP="00192126">
      <w:pPr>
        <w:suppressAutoHyphens w:val="0"/>
        <w:adjustRightInd w:val="0"/>
        <w:spacing w:line="240" w:lineRule="auto"/>
        <w:contextualSpacing/>
        <w:rPr>
          <w:rFonts w:eastAsiaTheme="minorEastAsia"/>
          <w:color w:val="000000"/>
          <w:szCs w:val="28"/>
          <w:lang w:eastAsia="zh-CN"/>
        </w:rPr>
      </w:pPr>
    </w:p>
    <w:p w:rsidR="00060CB1" w:rsidRPr="000F5F1D" w:rsidRDefault="00060CB1" w:rsidP="00192126">
      <w:pPr>
        <w:pStyle w:val="3"/>
        <w:adjustRightInd w:val="0"/>
        <w:spacing w:before="0" w:line="240" w:lineRule="auto"/>
        <w:contextualSpacing/>
        <w:rPr>
          <w:rFonts w:ascii="Times New Roman" w:hAnsi="Times New Roman" w:cs="Times New Roman"/>
          <w:color w:val="auto"/>
          <w:szCs w:val="28"/>
        </w:rPr>
      </w:pPr>
      <w:bookmarkStart w:id="124" w:name="_Toc435412745"/>
      <w:bookmarkStart w:id="125" w:name="_Toc453968220"/>
      <w:r w:rsidRPr="000F5F1D">
        <w:rPr>
          <w:rFonts w:ascii="Times New Roman" w:hAnsi="Times New Roman" w:cs="Times New Roman"/>
          <w:color w:val="auto"/>
          <w:szCs w:val="28"/>
        </w:rPr>
        <w:t>III.3.3. Финансовое обеспечение реализации образовательной программы среднего общего образования</w:t>
      </w:r>
      <w:bookmarkEnd w:id="124"/>
      <w:bookmarkEnd w:id="125"/>
    </w:p>
    <w:p w:rsidR="00060CB1" w:rsidRPr="000F5F1D" w:rsidRDefault="00060CB1" w:rsidP="00192126">
      <w:pPr>
        <w:adjustRightInd w:val="0"/>
        <w:spacing w:line="240" w:lineRule="auto"/>
        <w:contextualSpacing/>
        <w:rPr>
          <w:szCs w:val="28"/>
        </w:rPr>
      </w:pPr>
      <w:r w:rsidRPr="000F5F1D">
        <w:rPr>
          <w:szCs w:val="28"/>
        </w:rPr>
        <w:t>Финансовое обеспечение реализации основной образовательной программы среднего общего образования включает в себя:</w:t>
      </w:r>
    </w:p>
    <w:p w:rsidR="00060CB1" w:rsidRPr="000F5F1D" w:rsidRDefault="00060CB1" w:rsidP="00192126">
      <w:pPr>
        <w:pStyle w:val="a"/>
        <w:adjustRightInd w:val="0"/>
        <w:spacing w:line="240" w:lineRule="auto"/>
        <w:ind w:firstLine="709"/>
        <w:contextualSpacing/>
        <w:rPr>
          <w:szCs w:val="28"/>
        </w:rPr>
      </w:pPr>
      <w:r w:rsidRPr="000F5F1D">
        <w:rPr>
          <w:szCs w:val="28"/>
        </w:rPr>
        <w:t>обеспечение государственных гарантий прав граждан на получение бесплатного общедоступного среднего общего образования;</w:t>
      </w:r>
    </w:p>
    <w:p w:rsidR="00060CB1" w:rsidRPr="000F5F1D" w:rsidRDefault="00060CB1" w:rsidP="00192126">
      <w:pPr>
        <w:pStyle w:val="a"/>
        <w:adjustRightInd w:val="0"/>
        <w:spacing w:line="240" w:lineRule="auto"/>
        <w:ind w:firstLine="709"/>
        <w:contextualSpacing/>
        <w:rPr>
          <w:szCs w:val="28"/>
        </w:rPr>
      </w:pPr>
      <w:r w:rsidRPr="000F5F1D">
        <w:rPr>
          <w:szCs w:val="28"/>
        </w:rPr>
        <w:t>исполнение требований ФГОС СОО организацией, осуществляющей образовательную деятельность;</w:t>
      </w:r>
    </w:p>
    <w:p w:rsidR="00060CB1" w:rsidRPr="000F5F1D" w:rsidRDefault="00060CB1" w:rsidP="00192126">
      <w:pPr>
        <w:pStyle w:val="a"/>
        <w:adjustRightInd w:val="0"/>
        <w:spacing w:line="240" w:lineRule="auto"/>
        <w:ind w:firstLine="709"/>
        <w:contextualSpacing/>
        <w:rPr>
          <w:szCs w:val="28"/>
        </w:rPr>
      </w:pPr>
      <w:r w:rsidRPr="000F5F1D">
        <w:rPr>
          <w:szCs w:val="28"/>
        </w:rPr>
        <w:lastRenderedPageBreak/>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60CB1" w:rsidRPr="000F5F1D" w:rsidRDefault="00060CB1" w:rsidP="00192126">
      <w:pPr>
        <w:adjustRightInd w:val="0"/>
        <w:spacing w:line="240" w:lineRule="auto"/>
        <w:contextualSpacing/>
        <w:rPr>
          <w:szCs w:val="28"/>
        </w:rPr>
      </w:pPr>
      <w:r w:rsidRPr="000F5F1D">
        <w:rPr>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060CB1" w:rsidRPr="000F5F1D" w:rsidRDefault="00060CB1" w:rsidP="00192126">
      <w:pPr>
        <w:adjustRightInd w:val="0"/>
        <w:spacing w:line="240" w:lineRule="auto"/>
        <w:contextualSpacing/>
        <w:rPr>
          <w:szCs w:val="28"/>
        </w:rPr>
      </w:pPr>
      <w:r w:rsidRPr="000F5F1D">
        <w:rPr>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0F5F1D">
        <w:rPr>
          <w:bCs/>
          <w:spacing w:val="-3"/>
          <w:szCs w:val="28"/>
        </w:rPr>
        <w:t xml:space="preserve">нормативных затрат оказания государственных (муниципальных) услуг по реализации образовательной программы </w:t>
      </w:r>
      <w:r w:rsidRPr="000F5F1D">
        <w:rPr>
          <w:szCs w:val="28"/>
          <w:lang w:eastAsia="ru-RU"/>
        </w:rPr>
        <w:t>среднего общего образования осуществляется по направленности (</w:t>
      </w:r>
      <w:r w:rsidRPr="000F5F1D">
        <w:rPr>
          <w:szCs w:val="28"/>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0F5F1D" w:rsidRPr="000F5F1D" w:rsidRDefault="000F5F1D" w:rsidP="000F5F1D">
      <w:pPr>
        <w:widowControl w:val="0"/>
        <w:autoSpaceDE w:val="0"/>
        <w:autoSpaceDN w:val="0"/>
        <w:adjustRightInd w:val="0"/>
        <w:spacing w:line="240" w:lineRule="auto"/>
        <w:ind w:firstLine="720"/>
        <w:rPr>
          <w:rFonts w:eastAsia="Times New Roman"/>
          <w:b/>
          <w:bCs/>
          <w:spacing w:val="-1"/>
          <w:szCs w:val="28"/>
          <w:lang w:eastAsia="ru-RU"/>
        </w:rPr>
      </w:pPr>
      <w:r w:rsidRPr="000F5F1D">
        <w:rPr>
          <w:rFonts w:eastAsia="Times New Roman"/>
          <w:spacing w:val="-2"/>
          <w:szCs w:val="28"/>
          <w:lang w:eastAsia="ru-RU"/>
        </w:rPr>
        <w:t>Министерство образо</w:t>
      </w:r>
      <w:r>
        <w:rPr>
          <w:rFonts w:eastAsia="Times New Roman"/>
          <w:spacing w:val="-2"/>
          <w:szCs w:val="28"/>
          <w:lang w:eastAsia="ru-RU"/>
        </w:rPr>
        <w:t>вания и науки Самарской области</w:t>
      </w:r>
      <w:r w:rsidRPr="000F5F1D">
        <w:rPr>
          <w:rFonts w:eastAsia="Times New Roman"/>
          <w:spacing w:val="-2"/>
          <w:szCs w:val="28"/>
          <w:lang w:eastAsia="ru-RU"/>
        </w:rPr>
        <w:t xml:space="preserve"> </w:t>
      </w:r>
      <w:r w:rsidRPr="000F5F1D">
        <w:rPr>
          <w:rFonts w:eastAsia="Times New Roman"/>
          <w:szCs w:val="28"/>
          <w:lang w:eastAsia="ru-RU"/>
        </w:rPr>
        <w:t xml:space="preserve">на основании постановления Правительства Самарской области от 07.11.2018 № 656 «Об утверждении Порядка предоставления из бюджета Самарской области грантов в форме субсидий расположенным на территории Самарской области образовательным организациям, осуществляющим образовательную деятельность по образовательным программам высшего образования, находящимся в ведении федеральных органов государственной власти, на реализацию основных общеобразовательных программ среднего общего образования, обеспечивающих профильное обучение» (далее – Постановление), </w:t>
      </w:r>
      <w:r w:rsidRPr="000F5F1D">
        <w:rPr>
          <w:rFonts w:eastAsia="Times New Roman"/>
          <w:bCs/>
          <w:spacing w:val="-1"/>
          <w:szCs w:val="28"/>
          <w:lang w:eastAsia="ru-RU"/>
        </w:rPr>
        <w:t>утвердило государственное бюджетное образовательное учреждение высшего образования «Самарский государственный технический университет» получателем гранта в форме субсидии, предоставляемой ежегодно  с сентября 2018 года по настоящее время из областного бюджета расположенным на территории Самарской области образовательным организациям, осуществляющим образовательную деятельность по образовательным программам высшего образования, находящимся в ведении федеральных органов государственной власти, на реализацию основных общеобразовательных программ среднего общего образования, обеспечивающих профильное обучение</w:t>
      </w:r>
      <w:r>
        <w:rPr>
          <w:rFonts w:eastAsia="Times New Roman"/>
          <w:szCs w:val="28"/>
          <w:lang w:eastAsia="ru-RU"/>
        </w:rPr>
        <w:t>»</w:t>
      </w:r>
      <w:r w:rsidRPr="000F5F1D">
        <w:rPr>
          <w:rFonts w:eastAsia="Times New Roman"/>
          <w:szCs w:val="28"/>
          <w:lang w:eastAsia="ru-RU"/>
        </w:rPr>
        <w:t>.</w:t>
      </w:r>
    </w:p>
    <w:p w:rsidR="000F5F1D" w:rsidRPr="000F5F1D" w:rsidRDefault="000F5F1D" w:rsidP="000F5F1D">
      <w:pPr>
        <w:widowControl w:val="0"/>
        <w:autoSpaceDE w:val="0"/>
        <w:autoSpaceDN w:val="0"/>
        <w:adjustRightInd w:val="0"/>
        <w:spacing w:line="240" w:lineRule="auto"/>
        <w:ind w:firstLine="720"/>
        <w:rPr>
          <w:rFonts w:eastAsia="Times New Roman"/>
          <w:szCs w:val="28"/>
          <w:lang w:eastAsia="ru-RU"/>
        </w:rPr>
      </w:pPr>
      <w:r w:rsidRPr="000F5F1D">
        <w:rPr>
          <w:rFonts w:eastAsia="Times New Roman"/>
          <w:szCs w:val="28"/>
          <w:lang w:eastAsia="ru-RU"/>
        </w:rPr>
        <w:t xml:space="preserve">Размер Гранта ежегодно утверждается Министерством образования и </w:t>
      </w:r>
      <w:r w:rsidRPr="000F5F1D">
        <w:rPr>
          <w:rFonts w:eastAsia="Times New Roman"/>
          <w:szCs w:val="28"/>
          <w:lang w:eastAsia="ru-RU"/>
        </w:rPr>
        <w:lastRenderedPageBreak/>
        <w:t xml:space="preserve">науки Самарской области. </w:t>
      </w:r>
    </w:p>
    <w:p w:rsidR="000F5F1D" w:rsidRPr="000F5F1D" w:rsidRDefault="000F5F1D" w:rsidP="00192126">
      <w:pPr>
        <w:adjustRightInd w:val="0"/>
        <w:spacing w:line="240" w:lineRule="auto"/>
        <w:contextualSpacing/>
        <w:rPr>
          <w:b/>
          <w:szCs w:val="28"/>
          <w:lang w:eastAsia="ru-RU"/>
        </w:rPr>
      </w:pPr>
    </w:p>
    <w:p w:rsidR="004D5BB0" w:rsidRPr="00192126" w:rsidRDefault="004D5BB0" w:rsidP="00192126">
      <w:pPr>
        <w:pStyle w:val="3"/>
        <w:adjustRightInd w:val="0"/>
        <w:spacing w:before="0" w:line="240" w:lineRule="auto"/>
        <w:contextualSpacing/>
        <w:rPr>
          <w:rFonts w:ascii="Times New Roman" w:hAnsi="Times New Roman" w:cs="Times New Roman"/>
          <w:color w:val="auto"/>
          <w:szCs w:val="28"/>
        </w:rPr>
      </w:pPr>
      <w:bookmarkStart w:id="126" w:name="_Toc435412746"/>
      <w:bookmarkStart w:id="127" w:name="_Toc453968221"/>
      <w:r w:rsidRPr="00192126">
        <w:rPr>
          <w:rFonts w:ascii="Times New Roman" w:hAnsi="Times New Roman" w:cs="Times New Roman"/>
          <w:color w:val="auto"/>
          <w:szCs w:val="28"/>
        </w:rPr>
        <w:t>III.3.4. Материально-технические условия реализации основной образовательной программы</w:t>
      </w:r>
      <w:bookmarkEnd w:id="126"/>
      <w:bookmarkEnd w:id="127"/>
      <w:r w:rsidRPr="00192126">
        <w:rPr>
          <w:rFonts w:ascii="Times New Roman" w:hAnsi="Times New Roman" w:cs="Times New Roman"/>
          <w:color w:val="auto"/>
          <w:szCs w:val="28"/>
        </w:rPr>
        <w:t xml:space="preserve"> Лицея СамГТУ</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Материально-техническая база Лицея СамГТУ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 N 277, а также соответствующие методические рекомендации, в том числе: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перечни рекомендуемой учебной литературы и цифровых образовательных ресурсов;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аналогичные Перечни, утвержденные региональными нормативными актами.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В соответствии с требованиями ФГОС в </w:t>
      </w:r>
      <w:r w:rsidR="007856FD" w:rsidRPr="00192126">
        <w:rPr>
          <w:sz w:val="28"/>
          <w:szCs w:val="28"/>
        </w:rPr>
        <w:t>лицее</w:t>
      </w:r>
      <w:r w:rsidRPr="00192126">
        <w:rPr>
          <w:sz w:val="28"/>
          <w:szCs w:val="28"/>
        </w:rPr>
        <w:t>,</w:t>
      </w:r>
      <w:r w:rsidR="007856FD" w:rsidRPr="00192126">
        <w:rPr>
          <w:sz w:val="28"/>
          <w:szCs w:val="28"/>
        </w:rPr>
        <w:t xml:space="preserve"> являющемся структурным подразделением самарского государственного технического университета,  </w:t>
      </w:r>
      <w:r w:rsidRPr="00192126">
        <w:rPr>
          <w:sz w:val="28"/>
          <w:szCs w:val="28"/>
        </w:rPr>
        <w:t xml:space="preserve"> реализующем основную образовательную программу среднего общего образования, оборудованы: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учебные кабинеты с рабочими местами обучающихся и педагогических работников;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помещения для занятий учебно-исследовательской и проектной деятельностью;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необходимые для реализации учебной и внеурочной деятельности лаборатории;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библиотека с оборудованными читальными залами и книгохранилищами, обеспечивающими сохранность книжного фонда;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актовые залы;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спортивные залы, спортивная площадка, оснащение игровым, спортивным оборудованием и инвентарем; </w:t>
      </w:r>
    </w:p>
    <w:p w:rsidR="004D5BB0" w:rsidRPr="00192126" w:rsidRDefault="004D5BB0" w:rsidP="00192126">
      <w:pPr>
        <w:pStyle w:val="Default"/>
        <w:snapToGrid w:val="0"/>
        <w:ind w:firstLine="709"/>
        <w:contextualSpacing/>
        <w:jc w:val="both"/>
        <w:rPr>
          <w:sz w:val="28"/>
          <w:szCs w:val="28"/>
        </w:rPr>
      </w:pPr>
      <w:r w:rsidRPr="00192126">
        <w:rPr>
          <w:sz w:val="28"/>
          <w:szCs w:val="28"/>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w:t>
      </w:r>
      <w:r w:rsidR="007856FD" w:rsidRPr="00192126">
        <w:rPr>
          <w:sz w:val="28"/>
          <w:szCs w:val="28"/>
        </w:rPr>
        <w:t xml:space="preserve"> </w:t>
      </w:r>
      <w:r w:rsidRPr="00192126">
        <w:rPr>
          <w:sz w:val="28"/>
          <w:szCs w:val="28"/>
        </w:rPr>
        <w:t xml:space="preserve">числе горячих завтраков; </w:t>
      </w:r>
    </w:p>
    <w:p w:rsidR="004D5BB0" w:rsidRPr="00192126" w:rsidRDefault="004D5BB0" w:rsidP="00192126">
      <w:pPr>
        <w:pStyle w:val="Default"/>
        <w:snapToGrid w:val="0"/>
        <w:ind w:firstLine="709"/>
        <w:contextualSpacing/>
        <w:jc w:val="both"/>
        <w:rPr>
          <w:sz w:val="28"/>
          <w:szCs w:val="28"/>
        </w:rPr>
      </w:pPr>
      <w:r w:rsidRPr="00192126">
        <w:rPr>
          <w:sz w:val="28"/>
          <w:szCs w:val="28"/>
        </w:rPr>
        <w:t xml:space="preserve">− помещения для медицинского персонала; </w:t>
      </w:r>
    </w:p>
    <w:p w:rsidR="004D5BB0" w:rsidRPr="00192126" w:rsidRDefault="004D5BB0" w:rsidP="00192126">
      <w:pPr>
        <w:pStyle w:val="Default"/>
        <w:snapToGrid w:val="0"/>
        <w:ind w:firstLine="709"/>
        <w:contextualSpacing/>
        <w:jc w:val="both"/>
        <w:rPr>
          <w:sz w:val="28"/>
          <w:szCs w:val="28"/>
        </w:rPr>
      </w:pPr>
      <w:r w:rsidRPr="00192126">
        <w:rPr>
          <w:sz w:val="28"/>
          <w:szCs w:val="28"/>
        </w:rPr>
        <w:lastRenderedPageBreak/>
        <w:t xml:space="preserve">− административные и иные помещения, оснащенные необходимым оборудованием, в том числе для организации учебного процесса с детьми с ограниченными возможностями здоровья; </w:t>
      </w:r>
    </w:p>
    <w:p w:rsidR="004D5BB0" w:rsidRPr="00192126" w:rsidRDefault="004D5BB0" w:rsidP="00192126">
      <w:pPr>
        <w:pStyle w:val="Default"/>
        <w:snapToGrid w:val="0"/>
        <w:ind w:firstLine="709"/>
        <w:contextualSpacing/>
        <w:jc w:val="both"/>
        <w:rPr>
          <w:sz w:val="28"/>
          <w:szCs w:val="28"/>
        </w:rPr>
      </w:pPr>
      <w:r w:rsidRPr="00192126">
        <w:rPr>
          <w:sz w:val="28"/>
          <w:szCs w:val="28"/>
        </w:rPr>
        <w:t>− гардеробы, санузлы, места личной гигиены</w:t>
      </w:r>
      <w:r w:rsidR="007856FD" w:rsidRPr="00192126">
        <w:rPr>
          <w:sz w:val="28"/>
          <w:szCs w:val="28"/>
        </w:rPr>
        <w:t>.</w:t>
      </w:r>
      <w:r w:rsidRPr="00192126">
        <w:rPr>
          <w:sz w:val="28"/>
          <w:szCs w:val="28"/>
        </w:rPr>
        <w:t xml:space="preserve"> </w:t>
      </w:r>
    </w:p>
    <w:p w:rsidR="004D5BB0" w:rsidRPr="00192126" w:rsidRDefault="004D5BB0" w:rsidP="00192126">
      <w:pPr>
        <w:adjustRightInd w:val="0"/>
        <w:snapToGrid w:val="0"/>
        <w:spacing w:line="240" w:lineRule="auto"/>
        <w:contextualSpacing/>
        <w:rPr>
          <w:szCs w:val="28"/>
        </w:rPr>
      </w:pPr>
      <w:r w:rsidRPr="00192126">
        <w:rPr>
          <w:szCs w:val="28"/>
        </w:rPr>
        <w:t xml:space="preserve">Все помещения оснащены комплектами оборудования для реализации всех предметных областей и внеурочной деятельности, мебелью, офисным оснащением и необходимым инвентарем. </w:t>
      </w:r>
    </w:p>
    <w:p w:rsidR="00192126" w:rsidRPr="00192126" w:rsidRDefault="00192126" w:rsidP="00192126">
      <w:pPr>
        <w:tabs>
          <w:tab w:val="num" w:pos="720"/>
        </w:tabs>
        <w:spacing w:line="240" w:lineRule="auto"/>
        <w:contextualSpacing/>
        <w:rPr>
          <w:szCs w:val="28"/>
        </w:rPr>
      </w:pPr>
      <w:r w:rsidRPr="00192126">
        <w:rPr>
          <w:szCs w:val="28"/>
        </w:rPr>
        <w:t>Для обеспечения качественного и комфортного образовательного процесса в Лицее СамГТУ имеются 12 оборудованных учебных классов, библиотека, столовая, спортивный зал и спортивные сооружения, художественные мастерские и лаборатории, в которых проводятся дополнительные занятия по профилям  подготовки.</w:t>
      </w:r>
    </w:p>
    <w:p w:rsidR="00192126" w:rsidRPr="00192126" w:rsidRDefault="00192126" w:rsidP="00192126">
      <w:pPr>
        <w:tabs>
          <w:tab w:val="num" w:pos="720"/>
        </w:tabs>
        <w:spacing w:line="240" w:lineRule="auto"/>
        <w:contextualSpacing/>
        <w:rPr>
          <w:szCs w:val="28"/>
        </w:rPr>
      </w:pPr>
      <w:r w:rsidRPr="00192126">
        <w:rPr>
          <w:szCs w:val="28"/>
        </w:rPr>
        <w:tab/>
      </w:r>
    </w:p>
    <w:p w:rsidR="00192126" w:rsidRPr="00192126" w:rsidRDefault="00192126" w:rsidP="00192126">
      <w:pPr>
        <w:tabs>
          <w:tab w:val="num" w:pos="720"/>
        </w:tabs>
        <w:spacing w:line="240" w:lineRule="auto"/>
        <w:contextualSpacing/>
        <w:rPr>
          <w:szCs w:val="28"/>
        </w:rPr>
      </w:pPr>
    </w:p>
    <w:p w:rsidR="00192126" w:rsidRPr="00192126" w:rsidRDefault="00192126" w:rsidP="00192126">
      <w:pPr>
        <w:tabs>
          <w:tab w:val="num" w:pos="720"/>
        </w:tabs>
        <w:spacing w:line="240" w:lineRule="auto"/>
        <w:contextualSpacing/>
        <w:rPr>
          <w:szCs w:val="28"/>
        </w:rPr>
      </w:pPr>
    </w:p>
    <w:p w:rsidR="00192126" w:rsidRPr="00192126" w:rsidRDefault="00192126" w:rsidP="00192126">
      <w:pPr>
        <w:spacing w:line="240" w:lineRule="auto"/>
        <w:contextualSpacing/>
        <w:rPr>
          <w:szCs w:val="28"/>
        </w:rPr>
      </w:pPr>
      <w:r w:rsidRPr="00192126">
        <w:rPr>
          <w:szCs w:val="28"/>
        </w:rPr>
        <w:br w:type="page"/>
      </w:r>
    </w:p>
    <w:p w:rsidR="00192126" w:rsidRPr="00192126" w:rsidRDefault="00192126" w:rsidP="00192126">
      <w:pPr>
        <w:tabs>
          <w:tab w:val="num" w:pos="720"/>
        </w:tabs>
        <w:spacing w:line="240" w:lineRule="auto"/>
        <w:contextualSpacing/>
        <w:rPr>
          <w:b/>
          <w:szCs w:val="28"/>
        </w:rPr>
      </w:pPr>
      <w:r w:rsidRPr="00192126">
        <w:rPr>
          <w:b/>
          <w:szCs w:val="28"/>
        </w:rPr>
        <w:lastRenderedPageBreak/>
        <w:t>Материально-техническое обеспечение деятельности Лицея</w:t>
      </w:r>
    </w:p>
    <w:tbl>
      <w:tblPr>
        <w:tblpPr w:leftFromText="180" w:rightFromText="180"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23"/>
        <w:gridCol w:w="4407"/>
        <w:gridCol w:w="2362"/>
      </w:tblGrid>
      <w:tr w:rsidR="00192126" w:rsidRPr="00192126" w:rsidTr="00192126">
        <w:tc>
          <w:tcPr>
            <w:tcW w:w="679" w:type="dxa"/>
            <w:shd w:val="clear" w:color="auto" w:fill="auto"/>
          </w:tcPr>
          <w:p w:rsidR="00192126" w:rsidRPr="00192126" w:rsidRDefault="00192126" w:rsidP="00192126">
            <w:pPr>
              <w:spacing w:line="240" w:lineRule="auto"/>
              <w:contextualSpacing/>
              <w:rPr>
                <w:szCs w:val="28"/>
              </w:rPr>
            </w:pPr>
            <w:r w:rsidRPr="00192126">
              <w:rPr>
                <w:szCs w:val="28"/>
              </w:rPr>
              <w:t>№</w:t>
            </w:r>
          </w:p>
          <w:p w:rsidR="00192126" w:rsidRPr="00192126" w:rsidRDefault="00192126" w:rsidP="00192126">
            <w:pPr>
              <w:spacing w:line="240" w:lineRule="auto"/>
              <w:contextualSpacing/>
              <w:rPr>
                <w:szCs w:val="28"/>
              </w:rPr>
            </w:pPr>
            <w:r w:rsidRPr="00192126">
              <w:rPr>
                <w:szCs w:val="28"/>
              </w:rPr>
              <w:t>п/п</w:t>
            </w:r>
          </w:p>
        </w:tc>
        <w:tc>
          <w:tcPr>
            <w:tcW w:w="2123" w:type="dxa"/>
            <w:shd w:val="clear" w:color="auto" w:fill="auto"/>
          </w:tcPr>
          <w:p w:rsidR="00192126" w:rsidRPr="00192126" w:rsidRDefault="00192126" w:rsidP="00192126">
            <w:pPr>
              <w:spacing w:line="240" w:lineRule="auto"/>
              <w:contextualSpacing/>
              <w:rPr>
                <w:szCs w:val="28"/>
              </w:rPr>
            </w:pPr>
            <w:r w:rsidRPr="00192126">
              <w:rPr>
                <w:szCs w:val="28"/>
              </w:rPr>
              <w:t>Предметы</w:t>
            </w:r>
          </w:p>
        </w:tc>
        <w:tc>
          <w:tcPr>
            <w:tcW w:w="6769" w:type="dxa"/>
            <w:gridSpan w:val="2"/>
            <w:shd w:val="clear" w:color="auto" w:fill="auto"/>
          </w:tcPr>
          <w:p w:rsidR="00192126" w:rsidRPr="00192126" w:rsidRDefault="00192126" w:rsidP="00192126">
            <w:pPr>
              <w:spacing w:line="240" w:lineRule="auto"/>
              <w:contextualSpacing/>
              <w:rPr>
                <w:szCs w:val="28"/>
              </w:rPr>
            </w:pPr>
            <w:r w:rsidRPr="00192126">
              <w:rPr>
                <w:szCs w:val="28"/>
              </w:rPr>
              <w:t>Наименование оборудования учебных кабинетов, объектов  для проведения практических занятий с перечнем основного оборудования</w:t>
            </w:r>
          </w:p>
        </w:tc>
      </w:tr>
      <w:tr w:rsidR="00192126" w:rsidRPr="00192126" w:rsidTr="00192126">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 xml:space="preserve">           Учебные кабинеты</w:t>
            </w:r>
          </w:p>
        </w:tc>
        <w:tc>
          <w:tcPr>
            <w:tcW w:w="4407" w:type="dxa"/>
            <w:shd w:val="clear" w:color="auto" w:fill="auto"/>
          </w:tcPr>
          <w:p w:rsidR="00192126" w:rsidRPr="00192126" w:rsidRDefault="00192126" w:rsidP="00192126">
            <w:pPr>
              <w:spacing w:line="240" w:lineRule="auto"/>
              <w:contextualSpacing/>
              <w:rPr>
                <w:b/>
                <w:szCs w:val="28"/>
              </w:rPr>
            </w:pPr>
          </w:p>
        </w:tc>
        <w:tc>
          <w:tcPr>
            <w:tcW w:w="2362" w:type="dxa"/>
            <w:shd w:val="clear" w:color="auto" w:fill="auto"/>
          </w:tcPr>
          <w:p w:rsidR="00192126" w:rsidRPr="00192126" w:rsidRDefault="00192126" w:rsidP="00192126">
            <w:pPr>
              <w:spacing w:line="240" w:lineRule="auto"/>
              <w:contextualSpacing/>
              <w:rPr>
                <w:b/>
                <w:szCs w:val="28"/>
              </w:rPr>
            </w:pPr>
          </w:p>
        </w:tc>
      </w:tr>
      <w:tr w:rsidR="00192126" w:rsidRPr="00192126" w:rsidTr="00192126">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1</w:t>
            </w:r>
          </w:p>
        </w:tc>
        <w:tc>
          <w:tcPr>
            <w:tcW w:w="4407" w:type="dxa"/>
            <w:shd w:val="clear" w:color="auto" w:fill="auto"/>
          </w:tcPr>
          <w:p w:rsidR="00192126" w:rsidRPr="00192126" w:rsidRDefault="00192126" w:rsidP="00192126">
            <w:pPr>
              <w:spacing w:line="240" w:lineRule="auto"/>
              <w:ind w:firstLine="314"/>
              <w:contextualSpacing/>
              <w:rPr>
                <w:b/>
                <w:szCs w:val="28"/>
              </w:rPr>
            </w:pPr>
            <w:r w:rsidRPr="00192126">
              <w:rPr>
                <w:b/>
                <w:szCs w:val="28"/>
              </w:rPr>
              <w:t>608 – учебный класс 10 И</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43,5 м2</w:t>
            </w:r>
          </w:p>
        </w:tc>
      </w:tr>
      <w:tr w:rsidR="00192126" w:rsidRPr="00192126" w:rsidTr="00192126">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12</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24</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Компьютерный стол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highlight w:val="yellow"/>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2</w:t>
            </w:r>
          </w:p>
        </w:tc>
        <w:tc>
          <w:tcPr>
            <w:tcW w:w="4407" w:type="dxa"/>
            <w:shd w:val="clear" w:color="auto" w:fill="auto"/>
          </w:tcPr>
          <w:p w:rsidR="00192126" w:rsidRPr="00192126" w:rsidRDefault="00192126" w:rsidP="00192126">
            <w:pPr>
              <w:spacing w:line="240" w:lineRule="auto"/>
              <w:ind w:firstLine="314"/>
              <w:contextualSpacing/>
              <w:rPr>
                <w:b/>
                <w:szCs w:val="28"/>
              </w:rPr>
            </w:pPr>
            <w:r w:rsidRPr="00192126">
              <w:rPr>
                <w:b/>
                <w:szCs w:val="28"/>
              </w:rPr>
              <w:t>610 – учебный класс 10 Т</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64,7м2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rPr>
              <w:t>4</w:t>
            </w:r>
            <w:r w:rsidRPr="00192126">
              <w:rPr>
                <w:szCs w:val="28"/>
                <w:lang w:val="en-US"/>
              </w:rPr>
              <w:t>4</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4</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Компьютерный стол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highlight w:val="yellow"/>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highlight w:val="yellow"/>
              </w:rPr>
            </w:pPr>
            <w:r w:rsidRPr="00192126">
              <w:rPr>
                <w:szCs w:val="28"/>
              </w:rPr>
              <w:t>1</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3</w:t>
            </w:r>
          </w:p>
        </w:tc>
        <w:tc>
          <w:tcPr>
            <w:tcW w:w="4407" w:type="dxa"/>
            <w:shd w:val="clear" w:color="auto" w:fill="auto"/>
          </w:tcPr>
          <w:p w:rsidR="00192126" w:rsidRPr="00192126" w:rsidRDefault="00192126" w:rsidP="00192126">
            <w:pPr>
              <w:spacing w:line="240" w:lineRule="auto"/>
              <w:ind w:firstLine="172"/>
              <w:contextualSpacing/>
              <w:rPr>
                <w:b/>
                <w:szCs w:val="28"/>
              </w:rPr>
            </w:pPr>
            <w:r w:rsidRPr="00192126">
              <w:rPr>
                <w:b/>
                <w:szCs w:val="28"/>
              </w:rPr>
              <w:t>612 - учебный класс 11А2</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42,5м2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16</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rPr>
              <w:t>3</w:t>
            </w:r>
            <w:r w:rsidRPr="00192126">
              <w:rPr>
                <w:szCs w:val="28"/>
                <w:lang w:val="en-US"/>
              </w:rPr>
              <w:t>4</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распашной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Жалюзи большие</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 комплекта</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-пенал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5</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4</w:t>
            </w:r>
          </w:p>
        </w:tc>
        <w:tc>
          <w:tcPr>
            <w:tcW w:w="4407" w:type="dxa"/>
            <w:shd w:val="clear" w:color="auto" w:fill="auto"/>
          </w:tcPr>
          <w:p w:rsidR="00192126" w:rsidRPr="00192126" w:rsidRDefault="00192126" w:rsidP="00192126">
            <w:pPr>
              <w:spacing w:line="240" w:lineRule="auto"/>
              <w:contextualSpacing/>
              <w:rPr>
                <w:b/>
                <w:szCs w:val="28"/>
              </w:rPr>
            </w:pPr>
            <w:r w:rsidRPr="00192126">
              <w:rPr>
                <w:b/>
                <w:szCs w:val="28"/>
              </w:rPr>
              <w:t>613 – учебный класс А2</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43,4м2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15</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30</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Компьютерный стол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5</w:t>
            </w:r>
          </w:p>
        </w:tc>
        <w:tc>
          <w:tcPr>
            <w:tcW w:w="4407" w:type="dxa"/>
            <w:shd w:val="clear" w:color="auto" w:fill="auto"/>
          </w:tcPr>
          <w:p w:rsidR="00192126" w:rsidRPr="00192126" w:rsidRDefault="00192126" w:rsidP="00192126">
            <w:pPr>
              <w:spacing w:line="240" w:lineRule="auto"/>
              <w:ind w:firstLine="314"/>
              <w:contextualSpacing/>
              <w:rPr>
                <w:b/>
                <w:szCs w:val="28"/>
              </w:rPr>
            </w:pPr>
            <w:r w:rsidRPr="00192126">
              <w:rPr>
                <w:b/>
                <w:szCs w:val="28"/>
              </w:rPr>
              <w:t>615  – учебный класс 11Т</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43,1м2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15</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lang w:val="en-US"/>
              </w:rPr>
              <w:t>30</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низкий угловой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Жалюзи оконные</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 комплекта</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6</w:t>
            </w:r>
          </w:p>
        </w:tc>
        <w:tc>
          <w:tcPr>
            <w:tcW w:w="4407" w:type="dxa"/>
            <w:shd w:val="clear" w:color="auto" w:fill="auto"/>
          </w:tcPr>
          <w:p w:rsidR="00192126" w:rsidRPr="00192126" w:rsidRDefault="00192126" w:rsidP="00192126">
            <w:pPr>
              <w:spacing w:line="240" w:lineRule="auto"/>
              <w:contextualSpacing/>
              <w:rPr>
                <w:b/>
                <w:szCs w:val="28"/>
              </w:rPr>
            </w:pPr>
            <w:r w:rsidRPr="00192126">
              <w:rPr>
                <w:b/>
                <w:szCs w:val="28"/>
              </w:rPr>
              <w:t>617 -учебный класс 10Д</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63,1м2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18</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rPr>
              <w:t>4</w:t>
            </w:r>
            <w:r w:rsidRPr="00192126">
              <w:rPr>
                <w:szCs w:val="28"/>
                <w:lang w:val="en-US"/>
              </w:rPr>
              <w:t>0</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распашной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Жалюзи большие</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 комплекта</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 xml:space="preserve">Жалюзи оконные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 комплекта</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напольная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мягкий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8</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Экран проектный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62"/>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Колонки компьютерный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7</w:t>
            </w:r>
          </w:p>
        </w:tc>
        <w:tc>
          <w:tcPr>
            <w:tcW w:w="4407" w:type="dxa"/>
            <w:shd w:val="clear" w:color="auto" w:fill="auto"/>
          </w:tcPr>
          <w:p w:rsidR="00192126" w:rsidRPr="00192126" w:rsidRDefault="00192126" w:rsidP="00192126">
            <w:pPr>
              <w:spacing w:line="240" w:lineRule="auto"/>
              <w:ind w:firstLine="172"/>
              <w:contextualSpacing/>
              <w:rPr>
                <w:b/>
                <w:szCs w:val="28"/>
              </w:rPr>
            </w:pPr>
            <w:r w:rsidRPr="00192126">
              <w:rPr>
                <w:b/>
                <w:szCs w:val="28"/>
              </w:rPr>
              <w:t>618 - учебный класс 11 А1</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42,9м2</w:t>
            </w:r>
          </w:p>
        </w:tc>
      </w:tr>
      <w:tr w:rsidR="00192126" w:rsidRPr="00192126" w:rsidTr="00192126">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15</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32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8</w:t>
            </w:r>
          </w:p>
        </w:tc>
        <w:tc>
          <w:tcPr>
            <w:tcW w:w="4407" w:type="dxa"/>
            <w:shd w:val="clear" w:color="auto" w:fill="auto"/>
          </w:tcPr>
          <w:p w:rsidR="00192126" w:rsidRPr="00192126" w:rsidRDefault="00192126" w:rsidP="00192126">
            <w:pPr>
              <w:spacing w:line="240" w:lineRule="auto"/>
              <w:ind w:firstLine="172"/>
              <w:contextualSpacing/>
              <w:rPr>
                <w:b/>
                <w:szCs w:val="28"/>
              </w:rPr>
            </w:pPr>
            <w:r w:rsidRPr="00192126">
              <w:rPr>
                <w:b/>
                <w:szCs w:val="28"/>
              </w:rPr>
              <w:t>620 – учебный класс 11 Д</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42,4м2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15</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lang w:val="en-US"/>
              </w:rPr>
              <w:t>30</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закрытый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стеллаж</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4</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9</w:t>
            </w:r>
          </w:p>
        </w:tc>
        <w:tc>
          <w:tcPr>
            <w:tcW w:w="4407" w:type="dxa"/>
            <w:shd w:val="clear" w:color="auto" w:fill="auto"/>
          </w:tcPr>
          <w:p w:rsidR="00192126" w:rsidRPr="00192126" w:rsidRDefault="00192126" w:rsidP="00192126">
            <w:pPr>
              <w:spacing w:line="240" w:lineRule="auto"/>
              <w:ind w:firstLine="314"/>
              <w:contextualSpacing/>
              <w:rPr>
                <w:b/>
                <w:szCs w:val="28"/>
              </w:rPr>
            </w:pPr>
            <w:r w:rsidRPr="00192126">
              <w:rPr>
                <w:b/>
                <w:szCs w:val="28"/>
              </w:rPr>
              <w:t>623 – учебный класс 10А1</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43,1м2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17</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rPr>
              <w:t>3</w:t>
            </w:r>
            <w:r w:rsidRPr="00192126">
              <w:rPr>
                <w:szCs w:val="28"/>
                <w:lang w:val="en-US"/>
              </w:rPr>
              <w:t>4</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распашной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ind w:firstLine="0"/>
              <w:contextualSpacing/>
              <w:rPr>
                <w:szCs w:val="28"/>
              </w:rPr>
            </w:pPr>
            <w:r w:rsidRPr="00192126">
              <w:rPr>
                <w:szCs w:val="28"/>
              </w:rPr>
              <w:t>Монитор (экран над доской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Жалюзи большие</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 комплекта</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-пенал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Лампы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10</w:t>
            </w:r>
          </w:p>
        </w:tc>
        <w:tc>
          <w:tcPr>
            <w:tcW w:w="4407" w:type="dxa"/>
            <w:shd w:val="clear" w:color="auto" w:fill="auto"/>
          </w:tcPr>
          <w:p w:rsidR="00192126" w:rsidRPr="00192126" w:rsidRDefault="00192126" w:rsidP="00192126">
            <w:pPr>
              <w:spacing w:line="240" w:lineRule="auto"/>
              <w:contextualSpacing/>
              <w:rPr>
                <w:b/>
                <w:szCs w:val="28"/>
              </w:rPr>
            </w:pPr>
            <w:r w:rsidRPr="00192126">
              <w:rPr>
                <w:b/>
                <w:szCs w:val="28"/>
              </w:rPr>
              <w:t>625 - учебный класс</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42,5м2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15</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lang w:val="en-US"/>
              </w:rPr>
            </w:pPr>
            <w:r w:rsidRPr="00192126">
              <w:rPr>
                <w:szCs w:val="28"/>
                <w:lang w:val="en-US"/>
              </w:rPr>
              <w:t>30</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Тумба школьная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МФУ</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Жалюзи оконные</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 комплекта</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объявлений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271"/>
        </w:trPr>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11</w:t>
            </w:r>
          </w:p>
        </w:tc>
        <w:tc>
          <w:tcPr>
            <w:tcW w:w="4407" w:type="dxa"/>
            <w:shd w:val="clear" w:color="auto" w:fill="auto"/>
          </w:tcPr>
          <w:p w:rsidR="00192126" w:rsidRPr="00192126" w:rsidRDefault="00192126" w:rsidP="00192126">
            <w:pPr>
              <w:spacing w:line="240" w:lineRule="auto"/>
              <w:contextualSpacing/>
              <w:rPr>
                <w:b/>
                <w:szCs w:val="28"/>
              </w:rPr>
            </w:pPr>
            <w:r w:rsidRPr="00192126">
              <w:rPr>
                <w:b/>
                <w:szCs w:val="28"/>
              </w:rPr>
              <w:t>631 - учебный класс</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48м2</w:t>
            </w:r>
          </w:p>
        </w:tc>
      </w:tr>
      <w:tr w:rsidR="00192126" w:rsidRPr="00192126" w:rsidTr="00192126">
        <w:trPr>
          <w:trHeight w:val="271"/>
        </w:trPr>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3</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271"/>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20</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40</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Кондиционер</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напольная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 закрытый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Стеллаж книжный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Кафедра напольная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Кафедра маленькая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w:t>
            </w:r>
          </w:p>
        </w:tc>
      </w:tr>
      <w:tr w:rsidR="00192126" w:rsidRPr="00192126" w:rsidTr="00192126">
        <w:trPr>
          <w:trHeight w:val="60"/>
        </w:trPr>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 xml:space="preserve">Жалюзи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 комплект</w:t>
            </w:r>
          </w:p>
        </w:tc>
      </w:tr>
      <w:tr w:rsidR="00192126" w:rsidRPr="00192126" w:rsidTr="00192126">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12</w:t>
            </w:r>
          </w:p>
        </w:tc>
        <w:tc>
          <w:tcPr>
            <w:tcW w:w="4407" w:type="dxa"/>
            <w:shd w:val="clear" w:color="auto" w:fill="auto"/>
          </w:tcPr>
          <w:p w:rsidR="00192126" w:rsidRPr="00192126" w:rsidRDefault="00192126" w:rsidP="00192126">
            <w:pPr>
              <w:spacing w:line="240" w:lineRule="auto"/>
              <w:contextualSpacing/>
              <w:rPr>
                <w:b/>
                <w:szCs w:val="28"/>
              </w:rPr>
            </w:pPr>
            <w:r w:rsidRPr="00192126">
              <w:rPr>
                <w:b/>
                <w:szCs w:val="28"/>
              </w:rPr>
              <w:t>633 - учебный класс</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46,2м2</w:t>
            </w:r>
          </w:p>
        </w:tc>
      </w:tr>
      <w:tr w:rsidR="00192126" w:rsidRPr="00192126" w:rsidTr="00192126">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 xml:space="preserve">Монитор (экран над доской  </w:t>
            </w:r>
            <w:r w:rsidRPr="00192126">
              <w:rPr>
                <w:szCs w:val="28"/>
              </w:rPr>
              <w:lastRenderedPageBreak/>
              <w:t>)</w:t>
            </w:r>
          </w:p>
        </w:tc>
        <w:tc>
          <w:tcPr>
            <w:tcW w:w="2362" w:type="dxa"/>
            <w:shd w:val="clear" w:color="auto" w:fill="auto"/>
          </w:tcPr>
          <w:p w:rsidR="00192126" w:rsidRPr="00192126" w:rsidRDefault="00192126" w:rsidP="00192126">
            <w:pPr>
              <w:spacing w:line="240" w:lineRule="auto"/>
              <w:contextualSpacing/>
              <w:rPr>
                <w:b/>
                <w:szCs w:val="28"/>
              </w:rPr>
            </w:pP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место(комп)</w:t>
            </w:r>
          </w:p>
        </w:tc>
        <w:tc>
          <w:tcPr>
            <w:tcW w:w="2362" w:type="dxa"/>
            <w:shd w:val="clear" w:color="auto" w:fill="auto"/>
          </w:tcPr>
          <w:p w:rsidR="00192126" w:rsidRPr="00192126" w:rsidRDefault="00192126" w:rsidP="00192126">
            <w:pPr>
              <w:spacing w:line="240" w:lineRule="auto"/>
              <w:contextualSpacing/>
              <w:rPr>
                <w:b/>
                <w:szCs w:val="28"/>
              </w:rPr>
            </w:pP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настенная ученическая</w:t>
            </w:r>
          </w:p>
        </w:tc>
        <w:tc>
          <w:tcPr>
            <w:tcW w:w="2362" w:type="dxa"/>
            <w:shd w:val="clear" w:color="auto" w:fill="auto"/>
          </w:tcPr>
          <w:p w:rsidR="00192126" w:rsidRPr="00192126" w:rsidRDefault="00192126" w:rsidP="00192126">
            <w:pPr>
              <w:spacing w:line="240" w:lineRule="auto"/>
              <w:contextualSpacing/>
              <w:rPr>
                <w:b/>
                <w:szCs w:val="28"/>
              </w:rPr>
            </w:pP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Учительский стол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Ученические парты</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14</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 xml:space="preserve">Ученические стулья </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28</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Информационная доска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13</w:t>
            </w:r>
          </w:p>
        </w:tc>
        <w:tc>
          <w:tcPr>
            <w:tcW w:w="4407" w:type="dxa"/>
            <w:shd w:val="clear" w:color="auto" w:fill="auto"/>
          </w:tcPr>
          <w:p w:rsidR="00192126" w:rsidRPr="00192126" w:rsidRDefault="00192126" w:rsidP="00192126">
            <w:pPr>
              <w:spacing w:line="240" w:lineRule="auto"/>
              <w:ind w:firstLine="314"/>
              <w:contextualSpacing/>
              <w:rPr>
                <w:b/>
                <w:szCs w:val="28"/>
              </w:rPr>
            </w:pPr>
            <w:r w:rsidRPr="00192126">
              <w:rPr>
                <w:b/>
                <w:szCs w:val="28"/>
              </w:rPr>
              <w:t>511 - компьютерный класс</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 xml:space="preserve">62,8м2  </w:t>
            </w:r>
          </w:p>
        </w:tc>
      </w:tr>
      <w:tr w:rsidR="00192126" w:rsidRPr="00192126" w:rsidTr="00192126">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Школьная парта-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4</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18</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Книжный шкаф-</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Шкаф метал</w:t>
            </w:r>
            <w:r w:rsidR="0089660F">
              <w:rPr>
                <w:szCs w:val="28"/>
              </w:rPr>
              <w:t>л</w:t>
            </w:r>
            <w:r w:rsidRPr="00192126">
              <w:rPr>
                <w:szCs w:val="28"/>
              </w:rPr>
              <w:t>ический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Столы компьютерные</w:t>
            </w:r>
          </w:p>
        </w:tc>
        <w:tc>
          <w:tcPr>
            <w:tcW w:w="2362" w:type="dxa"/>
            <w:shd w:val="clear" w:color="auto" w:fill="auto"/>
          </w:tcPr>
          <w:p w:rsidR="00192126" w:rsidRPr="00192126" w:rsidRDefault="00192126" w:rsidP="00192126">
            <w:pPr>
              <w:spacing w:line="240" w:lineRule="auto"/>
              <w:contextualSpacing/>
              <w:rPr>
                <w:szCs w:val="28"/>
              </w:rPr>
            </w:pP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Монитор (экран над доской)</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 (комп) ученика</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17</w:t>
            </w:r>
          </w:p>
        </w:tc>
      </w:tr>
      <w:tr w:rsidR="00192126" w:rsidRPr="00192126" w:rsidTr="00192126">
        <w:tc>
          <w:tcPr>
            <w:tcW w:w="2802" w:type="dxa"/>
            <w:gridSpan w:val="2"/>
            <w:shd w:val="clear" w:color="auto" w:fill="auto"/>
          </w:tcPr>
          <w:p w:rsidR="00192126" w:rsidRPr="00192126" w:rsidRDefault="00192126" w:rsidP="00192126">
            <w:pPr>
              <w:spacing w:line="240" w:lineRule="auto"/>
              <w:contextualSpacing/>
              <w:rPr>
                <w:szCs w:val="28"/>
              </w:rPr>
            </w:pPr>
            <w:r w:rsidRPr="00192126">
              <w:rPr>
                <w:szCs w:val="28"/>
              </w:rPr>
              <w:t>14</w:t>
            </w:r>
          </w:p>
        </w:tc>
        <w:tc>
          <w:tcPr>
            <w:tcW w:w="4407" w:type="dxa"/>
            <w:shd w:val="clear" w:color="auto" w:fill="auto"/>
          </w:tcPr>
          <w:p w:rsidR="00192126" w:rsidRPr="00192126" w:rsidRDefault="00192126" w:rsidP="00192126">
            <w:pPr>
              <w:spacing w:line="240" w:lineRule="auto"/>
              <w:ind w:firstLine="314"/>
              <w:contextualSpacing/>
              <w:rPr>
                <w:b/>
                <w:szCs w:val="28"/>
              </w:rPr>
            </w:pPr>
            <w:r w:rsidRPr="00192126">
              <w:rPr>
                <w:b/>
                <w:szCs w:val="28"/>
              </w:rPr>
              <w:t>509- кабинет черчения и рисования</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46м2</w:t>
            </w:r>
          </w:p>
        </w:tc>
      </w:tr>
      <w:tr w:rsidR="00192126" w:rsidRPr="00192126" w:rsidTr="00192126">
        <w:tc>
          <w:tcPr>
            <w:tcW w:w="2802" w:type="dxa"/>
            <w:gridSpan w:val="2"/>
            <w:vMerge w:val="restart"/>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Стул учителя-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Столы для черчения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20</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Школьный стул</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42</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Рабочее место</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2802" w:type="dxa"/>
            <w:gridSpan w:val="2"/>
            <w:vMerge/>
            <w:shd w:val="clear" w:color="auto" w:fill="auto"/>
          </w:tcPr>
          <w:p w:rsidR="00192126" w:rsidRPr="00192126" w:rsidRDefault="00192126" w:rsidP="00192126">
            <w:pPr>
              <w:spacing w:line="240" w:lineRule="auto"/>
              <w:contextualSpacing/>
              <w:rPr>
                <w:szCs w:val="28"/>
              </w:rPr>
            </w:pPr>
          </w:p>
        </w:tc>
        <w:tc>
          <w:tcPr>
            <w:tcW w:w="4407" w:type="dxa"/>
            <w:shd w:val="clear" w:color="auto" w:fill="auto"/>
          </w:tcPr>
          <w:p w:rsidR="00192126" w:rsidRPr="00192126" w:rsidRDefault="00192126" w:rsidP="00192126">
            <w:pPr>
              <w:spacing w:line="240" w:lineRule="auto"/>
              <w:contextualSpacing/>
              <w:rPr>
                <w:szCs w:val="28"/>
              </w:rPr>
            </w:pPr>
            <w:r w:rsidRPr="00192126">
              <w:rPr>
                <w:szCs w:val="28"/>
              </w:rPr>
              <w:t>Доска ученическая</w:t>
            </w:r>
          </w:p>
        </w:tc>
        <w:tc>
          <w:tcPr>
            <w:tcW w:w="2362" w:type="dxa"/>
            <w:shd w:val="clear" w:color="auto" w:fill="auto"/>
          </w:tcPr>
          <w:p w:rsidR="00192126" w:rsidRPr="00192126" w:rsidRDefault="00192126" w:rsidP="00192126">
            <w:pPr>
              <w:spacing w:line="240" w:lineRule="auto"/>
              <w:contextualSpacing/>
              <w:rPr>
                <w:szCs w:val="28"/>
              </w:rPr>
            </w:pPr>
            <w:r w:rsidRPr="00192126">
              <w:rPr>
                <w:szCs w:val="28"/>
              </w:rPr>
              <w:t>1</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1 корпус СамГТУ (Первомайская 18)  каб. 334 -Лаборатория кафедры «Общей и неорганической химии»</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1 корпус СамГТУ (Первомайская 18) каб.320,322- Лаборатория кафедры «Общей физики и нефтегазового производства»</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Кабинет директора</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24,2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Кабинет заместителей директора</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24,6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Учительская 1</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25,2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Учительская 2</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25,6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b/>
                <w:szCs w:val="28"/>
              </w:rPr>
            </w:pPr>
            <w:r w:rsidRPr="00192126">
              <w:rPr>
                <w:szCs w:val="28"/>
              </w:rPr>
              <w:t>Спортивный зал</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1181,6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Медицинский пункт</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62,0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Актовый зал</w:t>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230,0 м2</w:t>
            </w:r>
          </w:p>
        </w:tc>
      </w:tr>
      <w:tr w:rsidR="00192126" w:rsidRPr="00192126" w:rsidTr="00192126">
        <w:tc>
          <w:tcPr>
            <w:tcW w:w="7209" w:type="dxa"/>
            <w:gridSpan w:val="3"/>
            <w:shd w:val="clear" w:color="auto" w:fill="auto"/>
          </w:tcPr>
          <w:p w:rsidR="00192126" w:rsidRPr="00192126" w:rsidRDefault="00192126" w:rsidP="00192126">
            <w:pPr>
              <w:spacing w:line="240" w:lineRule="auto"/>
              <w:contextualSpacing/>
              <w:rPr>
                <w:szCs w:val="28"/>
              </w:rPr>
            </w:pPr>
            <w:r w:rsidRPr="00192126">
              <w:rPr>
                <w:szCs w:val="28"/>
              </w:rPr>
              <w:t>Столовая и буфет с горячим питанием</w:t>
            </w:r>
            <w:r w:rsidRPr="00192126">
              <w:rPr>
                <w:szCs w:val="28"/>
              </w:rPr>
              <w:br/>
            </w:r>
          </w:p>
        </w:tc>
        <w:tc>
          <w:tcPr>
            <w:tcW w:w="2362" w:type="dxa"/>
            <w:shd w:val="clear" w:color="auto" w:fill="auto"/>
          </w:tcPr>
          <w:p w:rsidR="00192126" w:rsidRPr="00192126" w:rsidRDefault="00192126" w:rsidP="00192126">
            <w:pPr>
              <w:spacing w:line="240" w:lineRule="auto"/>
              <w:contextualSpacing/>
              <w:rPr>
                <w:b/>
                <w:szCs w:val="28"/>
              </w:rPr>
            </w:pPr>
            <w:r w:rsidRPr="00192126">
              <w:rPr>
                <w:b/>
                <w:szCs w:val="28"/>
              </w:rPr>
              <w:t>199,2 м2</w:t>
            </w:r>
          </w:p>
        </w:tc>
      </w:tr>
    </w:tbl>
    <w:p w:rsidR="00192126" w:rsidRPr="00192126" w:rsidRDefault="00192126" w:rsidP="00192126">
      <w:pPr>
        <w:tabs>
          <w:tab w:val="num" w:pos="720"/>
        </w:tabs>
        <w:spacing w:line="240" w:lineRule="auto"/>
        <w:contextualSpacing/>
        <w:rPr>
          <w:szCs w:val="28"/>
          <w:lang w:val="en-US"/>
        </w:rPr>
      </w:pPr>
    </w:p>
    <w:p w:rsidR="00554E32" w:rsidRPr="00192126" w:rsidRDefault="00554E32" w:rsidP="00192126">
      <w:pPr>
        <w:pStyle w:val="3"/>
        <w:adjustRightInd w:val="0"/>
        <w:spacing w:before="0" w:line="240" w:lineRule="auto"/>
        <w:contextualSpacing/>
        <w:rPr>
          <w:rFonts w:ascii="Times New Roman" w:hAnsi="Times New Roman" w:cs="Times New Roman"/>
          <w:color w:val="auto"/>
          <w:szCs w:val="28"/>
        </w:rPr>
      </w:pPr>
      <w:bookmarkStart w:id="128" w:name="_Toc435412747"/>
      <w:bookmarkStart w:id="129" w:name="_Toc453968222"/>
      <w:r w:rsidRPr="00192126">
        <w:rPr>
          <w:rFonts w:ascii="Times New Roman" w:hAnsi="Times New Roman" w:cs="Times New Roman"/>
          <w:color w:val="auto"/>
          <w:szCs w:val="28"/>
        </w:rPr>
        <w:t>III.3.5. Информационно-методические условия реализации основной образовательной программы</w:t>
      </w:r>
      <w:bookmarkEnd w:id="128"/>
      <w:bookmarkEnd w:id="129"/>
    </w:p>
    <w:p w:rsidR="00554E32" w:rsidRPr="00192126" w:rsidRDefault="00554E32" w:rsidP="00192126">
      <w:pPr>
        <w:adjustRightInd w:val="0"/>
        <w:spacing w:line="240" w:lineRule="auto"/>
        <w:contextualSpacing/>
        <w:rPr>
          <w:szCs w:val="28"/>
          <w:lang w:eastAsia="ru-RU"/>
        </w:rPr>
      </w:pPr>
      <w:r w:rsidRPr="00192126">
        <w:rPr>
          <w:szCs w:val="28"/>
        </w:rPr>
        <w:t xml:space="preserve">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w:t>
      </w:r>
      <w:r w:rsidRPr="00192126">
        <w:rPr>
          <w:szCs w:val="28"/>
          <w:lang w:eastAsia="ru-RU"/>
        </w:rPr>
        <w:t xml:space="preserve"> (ИОС), включающей:</w:t>
      </w:r>
    </w:p>
    <w:p w:rsidR="00554E32" w:rsidRPr="00192126" w:rsidRDefault="00554E32" w:rsidP="00192126">
      <w:pPr>
        <w:pStyle w:val="a"/>
        <w:adjustRightInd w:val="0"/>
        <w:spacing w:line="240" w:lineRule="auto"/>
        <w:ind w:firstLine="709"/>
        <w:contextualSpacing/>
        <w:rPr>
          <w:szCs w:val="28"/>
        </w:rPr>
      </w:pPr>
      <w:r w:rsidRPr="00192126">
        <w:rPr>
          <w:szCs w:val="28"/>
        </w:rPr>
        <w:t>комплекс информационных образовательных ресурсов, в том числе цифровые образовательные ресурсы;</w:t>
      </w:r>
    </w:p>
    <w:p w:rsidR="00554E32" w:rsidRPr="00192126" w:rsidRDefault="00554E32" w:rsidP="00192126">
      <w:pPr>
        <w:pStyle w:val="a"/>
        <w:adjustRightInd w:val="0"/>
        <w:spacing w:line="240" w:lineRule="auto"/>
        <w:ind w:firstLine="709"/>
        <w:contextualSpacing/>
        <w:rPr>
          <w:szCs w:val="28"/>
        </w:rPr>
      </w:pPr>
      <w:r w:rsidRPr="00192126">
        <w:rPr>
          <w:szCs w:val="28"/>
        </w:rPr>
        <w:t>совокупность технологических средств ИКТ: компьютеры, иное информационное оборудование, коммуникационные каналы;</w:t>
      </w:r>
    </w:p>
    <w:p w:rsidR="00554E32" w:rsidRPr="00192126" w:rsidRDefault="00554E32" w:rsidP="00192126">
      <w:pPr>
        <w:pStyle w:val="a"/>
        <w:adjustRightInd w:val="0"/>
        <w:spacing w:line="240" w:lineRule="auto"/>
        <w:ind w:firstLine="709"/>
        <w:contextualSpacing/>
        <w:rPr>
          <w:szCs w:val="28"/>
        </w:rPr>
      </w:pPr>
      <w:r w:rsidRPr="00192126">
        <w:rPr>
          <w:szCs w:val="28"/>
        </w:rPr>
        <w:t>систему современных педагогических технологий, обеспечивающих обучение в современной информационно-образовательной среде.</w:t>
      </w:r>
    </w:p>
    <w:p w:rsidR="00554E32" w:rsidRPr="00192126" w:rsidRDefault="00554E32" w:rsidP="00192126">
      <w:pPr>
        <w:adjustRightInd w:val="0"/>
        <w:spacing w:line="240" w:lineRule="auto"/>
        <w:contextualSpacing/>
        <w:rPr>
          <w:szCs w:val="28"/>
          <w:lang w:eastAsia="ru-RU"/>
        </w:rPr>
      </w:pPr>
      <w:r w:rsidRPr="00192126">
        <w:rPr>
          <w:szCs w:val="28"/>
          <w:lang w:eastAsia="ru-RU"/>
        </w:rPr>
        <w:t xml:space="preserve">Функционирование информационной образовательной среды образовательной организации обеспечивается средствами </w:t>
      </w:r>
      <w:r w:rsidRPr="00192126">
        <w:rPr>
          <w:bCs/>
          <w:szCs w:val="28"/>
          <w:lang w:eastAsia="ru-RU"/>
        </w:rPr>
        <w:t xml:space="preserve">информационно-коммуникационных технологий </w:t>
      </w:r>
      <w:r w:rsidRPr="00192126">
        <w:rPr>
          <w:szCs w:val="28"/>
          <w:lang w:eastAsia="ru-RU"/>
        </w:rPr>
        <w:t>и квалификацией работников, ее использующих и поддерживающих.</w:t>
      </w:r>
    </w:p>
    <w:p w:rsidR="00554E32" w:rsidRPr="00192126" w:rsidRDefault="00554E32" w:rsidP="00192126">
      <w:pPr>
        <w:adjustRightInd w:val="0"/>
        <w:spacing w:line="240" w:lineRule="auto"/>
        <w:contextualSpacing/>
        <w:rPr>
          <w:szCs w:val="28"/>
        </w:rPr>
      </w:pPr>
      <w:r w:rsidRPr="00192126">
        <w:rPr>
          <w:szCs w:val="28"/>
        </w:rPr>
        <w:t>Основными структурными элементами ИОС являются:</w:t>
      </w:r>
    </w:p>
    <w:p w:rsidR="00554E32" w:rsidRPr="00192126" w:rsidRDefault="00554E32" w:rsidP="00192126">
      <w:pPr>
        <w:pStyle w:val="a"/>
        <w:adjustRightInd w:val="0"/>
        <w:spacing w:line="240" w:lineRule="auto"/>
        <w:ind w:firstLine="709"/>
        <w:contextualSpacing/>
        <w:rPr>
          <w:szCs w:val="28"/>
        </w:rPr>
      </w:pPr>
      <w:r w:rsidRPr="00192126">
        <w:rPr>
          <w:szCs w:val="28"/>
        </w:rPr>
        <w:t>информационно-образовательные ресурсы в виде печатной продукции;</w:t>
      </w:r>
    </w:p>
    <w:p w:rsidR="00554E32" w:rsidRPr="00192126" w:rsidRDefault="00554E32" w:rsidP="00192126">
      <w:pPr>
        <w:pStyle w:val="a"/>
        <w:adjustRightInd w:val="0"/>
        <w:spacing w:line="240" w:lineRule="auto"/>
        <w:ind w:firstLine="709"/>
        <w:contextualSpacing/>
        <w:rPr>
          <w:szCs w:val="28"/>
        </w:rPr>
      </w:pPr>
      <w:r w:rsidRPr="00192126">
        <w:rPr>
          <w:szCs w:val="28"/>
        </w:rPr>
        <w:t>информационно-образовательные ресурсы на сменных оптических носителях;</w:t>
      </w:r>
    </w:p>
    <w:p w:rsidR="00554E32" w:rsidRPr="00192126" w:rsidRDefault="00554E32" w:rsidP="00192126">
      <w:pPr>
        <w:pStyle w:val="a"/>
        <w:adjustRightInd w:val="0"/>
        <w:spacing w:line="240" w:lineRule="auto"/>
        <w:ind w:firstLine="709"/>
        <w:contextualSpacing/>
        <w:rPr>
          <w:szCs w:val="28"/>
        </w:rPr>
      </w:pPr>
      <w:r w:rsidRPr="00192126">
        <w:rPr>
          <w:szCs w:val="28"/>
        </w:rPr>
        <w:t>информационно-образовательные ресурсы сети Интернет;</w:t>
      </w:r>
    </w:p>
    <w:p w:rsidR="00554E32" w:rsidRPr="00192126" w:rsidRDefault="00554E32" w:rsidP="00192126">
      <w:pPr>
        <w:pStyle w:val="a"/>
        <w:adjustRightInd w:val="0"/>
        <w:spacing w:line="240" w:lineRule="auto"/>
        <w:ind w:firstLine="709"/>
        <w:contextualSpacing/>
        <w:rPr>
          <w:szCs w:val="28"/>
        </w:rPr>
      </w:pPr>
      <w:r w:rsidRPr="00192126">
        <w:rPr>
          <w:szCs w:val="28"/>
        </w:rPr>
        <w:t>вычислительная и информационно-телекоммуникационная инфраструктура;</w:t>
      </w:r>
    </w:p>
    <w:p w:rsidR="00554E32" w:rsidRPr="00192126" w:rsidRDefault="00554E32" w:rsidP="00192126">
      <w:pPr>
        <w:pStyle w:val="a"/>
        <w:adjustRightInd w:val="0"/>
        <w:spacing w:line="240" w:lineRule="auto"/>
        <w:ind w:firstLine="709"/>
        <w:contextualSpacing/>
        <w:rPr>
          <w:szCs w:val="28"/>
        </w:rPr>
      </w:pPr>
      <w:r w:rsidRPr="00192126">
        <w:rPr>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554E32" w:rsidRPr="00192126" w:rsidRDefault="00554E32" w:rsidP="00192126">
      <w:pPr>
        <w:adjustRightInd w:val="0"/>
        <w:spacing w:line="240" w:lineRule="auto"/>
        <w:contextualSpacing/>
        <w:rPr>
          <w:szCs w:val="28"/>
        </w:rPr>
      </w:pPr>
      <w:r w:rsidRPr="00192126">
        <w:rPr>
          <w:szCs w:val="28"/>
        </w:rPr>
        <w:t>Важной частью ИОС является официальный сайт Лицея СамГТУ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554E32" w:rsidRPr="00192126" w:rsidRDefault="00554E32" w:rsidP="00192126">
      <w:pPr>
        <w:adjustRightInd w:val="0"/>
        <w:spacing w:line="240" w:lineRule="auto"/>
        <w:contextualSpacing/>
        <w:rPr>
          <w:szCs w:val="28"/>
          <w:lang w:eastAsia="ru-RU"/>
        </w:rPr>
      </w:pPr>
      <w:r w:rsidRPr="00192126">
        <w:rPr>
          <w:szCs w:val="28"/>
          <w:lang w:eastAsia="ru-RU"/>
        </w:rPr>
        <w:t>Информационно-образовательная среда организации, осуществляющей образовательную деятельность, должна обеспечивать:</w:t>
      </w:r>
    </w:p>
    <w:p w:rsidR="00554E32" w:rsidRPr="00192126" w:rsidRDefault="00554E32" w:rsidP="00192126">
      <w:pPr>
        <w:pStyle w:val="a"/>
        <w:adjustRightInd w:val="0"/>
        <w:spacing w:line="240" w:lineRule="auto"/>
        <w:ind w:firstLine="709"/>
        <w:contextualSpacing/>
        <w:rPr>
          <w:szCs w:val="28"/>
        </w:rPr>
      </w:pPr>
      <w:r w:rsidRPr="00192126">
        <w:rPr>
          <w:szCs w:val="28"/>
        </w:rPr>
        <w:t>информационно-методическую поддержку образовательной деятельности;</w:t>
      </w:r>
    </w:p>
    <w:p w:rsidR="00554E32" w:rsidRPr="00192126" w:rsidRDefault="00554E32" w:rsidP="00192126">
      <w:pPr>
        <w:pStyle w:val="a"/>
        <w:adjustRightInd w:val="0"/>
        <w:spacing w:line="240" w:lineRule="auto"/>
        <w:ind w:firstLine="709"/>
        <w:contextualSpacing/>
        <w:rPr>
          <w:szCs w:val="28"/>
        </w:rPr>
      </w:pPr>
      <w:r w:rsidRPr="00192126">
        <w:rPr>
          <w:szCs w:val="28"/>
        </w:rPr>
        <w:t>планирование образовательной деятельности и ее ресурсного обеспечения;</w:t>
      </w:r>
    </w:p>
    <w:p w:rsidR="00554E32" w:rsidRPr="00192126" w:rsidRDefault="00554E32" w:rsidP="00192126">
      <w:pPr>
        <w:pStyle w:val="a"/>
        <w:adjustRightInd w:val="0"/>
        <w:spacing w:line="240" w:lineRule="auto"/>
        <w:ind w:firstLine="709"/>
        <w:contextualSpacing/>
        <w:rPr>
          <w:szCs w:val="28"/>
        </w:rPr>
      </w:pPr>
      <w:r w:rsidRPr="00192126">
        <w:rPr>
          <w:szCs w:val="28"/>
        </w:rPr>
        <w:t xml:space="preserve">проектирование и организацию индивидуальной и групповой деятельности; </w:t>
      </w:r>
    </w:p>
    <w:p w:rsidR="00554E32" w:rsidRPr="00192126" w:rsidRDefault="00554E32" w:rsidP="00192126">
      <w:pPr>
        <w:pStyle w:val="a"/>
        <w:adjustRightInd w:val="0"/>
        <w:spacing w:line="240" w:lineRule="auto"/>
        <w:ind w:firstLine="709"/>
        <w:contextualSpacing/>
        <w:rPr>
          <w:szCs w:val="28"/>
        </w:rPr>
      </w:pPr>
      <w:r w:rsidRPr="00192126">
        <w:rPr>
          <w:szCs w:val="28"/>
        </w:rPr>
        <w:t>мониторинг и фиксацию хода и результатов образовательной деятельности;</w:t>
      </w:r>
    </w:p>
    <w:p w:rsidR="00554E32" w:rsidRPr="00192126" w:rsidRDefault="00554E32" w:rsidP="00192126">
      <w:pPr>
        <w:pStyle w:val="a"/>
        <w:adjustRightInd w:val="0"/>
        <w:spacing w:line="240" w:lineRule="auto"/>
        <w:ind w:firstLine="709"/>
        <w:contextualSpacing/>
        <w:rPr>
          <w:szCs w:val="28"/>
        </w:rPr>
      </w:pPr>
      <w:r w:rsidRPr="00192126">
        <w:rPr>
          <w:szCs w:val="28"/>
        </w:rPr>
        <w:lastRenderedPageBreak/>
        <w:t>мониторинг здоровья обучающихся;</w:t>
      </w:r>
    </w:p>
    <w:p w:rsidR="00554E32" w:rsidRPr="00192126" w:rsidRDefault="00554E32" w:rsidP="00192126">
      <w:pPr>
        <w:pStyle w:val="a"/>
        <w:adjustRightInd w:val="0"/>
        <w:spacing w:line="240" w:lineRule="auto"/>
        <w:ind w:firstLine="709"/>
        <w:contextualSpacing/>
        <w:rPr>
          <w:szCs w:val="28"/>
        </w:rPr>
      </w:pPr>
      <w:r w:rsidRPr="00192126">
        <w:rPr>
          <w:szCs w:val="28"/>
        </w:rPr>
        <w:t>современные процедуры создания, поиска, сбора, анализа, обработки, хранения и представления информации;</w:t>
      </w:r>
    </w:p>
    <w:p w:rsidR="00554E32" w:rsidRPr="00192126" w:rsidRDefault="00554E32" w:rsidP="00192126">
      <w:pPr>
        <w:pStyle w:val="a"/>
        <w:adjustRightInd w:val="0"/>
        <w:spacing w:line="240" w:lineRule="auto"/>
        <w:ind w:firstLine="709"/>
        <w:contextualSpacing/>
        <w:rPr>
          <w:szCs w:val="28"/>
        </w:rPr>
      </w:pPr>
      <w:r w:rsidRPr="00192126">
        <w:rPr>
          <w:szCs w:val="28"/>
        </w:rPr>
        <w:t xml:space="preserve">дистанционное взаимодействие всех участников образовательных отношений (обучающихся, их родителей </w:t>
      </w:r>
      <w:hyperlink r:id="rId45" w:tooltip="Справочная информация: &quot;Законные представители&quot; (Материал подготовлен специалистами КонсультантПлюс){КонсультантПлюс}" w:history="1">
        <w:r w:rsidRPr="00192126">
          <w:rPr>
            <w:szCs w:val="28"/>
          </w:rPr>
          <w:t>(законных представителей)</w:t>
        </w:r>
      </w:hyperlink>
      <w:r w:rsidRPr="00192126">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54E32" w:rsidRPr="00192126" w:rsidRDefault="00554E32" w:rsidP="00192126">
      <w:pPr>
        <w:pStyle w:val="a"/>
        <w:adjustRightInd w:val="0"/>
        <w:spacing w:line="240" w:lineRule="auto"/>
        <w:ind w:firstLine="709"/>
        <w:contextualSpacing/>
        <w:rPr>
          <w:szCs w:val="28"/>
        </w:rPr>
      </w:pPr>
      <w:r w:rsidRPr="00192126">
        <w:rPr>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554E32" w:rsidRPr="00192126" w:rsidRDefault="00554E32" w:rsidP="00192126">
      <w:pPr>
        <w:adjustRightInd w:val="0"/>
        <w:spacing w:line="240" w:lineRule="auto"/>
        <w:contextualSpacing/>
        <w:rPr>
          <w:szCs w:val="28"/>
          <w:lang w:eastAsia="ru-RU"/>
        </w:rPr>
      </w:pPr>
    </w:p>
    <w:p w:rsidR="00554E32" w:rsidRPr="00192126" w:rsidRDefault="00554E32" w:rsidP="00192126">
      <w:pPr>
        <w:adjustRightInd w:val="0"/>
        <w:spacing w:line="240" w:lineRule="auto"/>
        <w:contextualSpacing/>
        <w:rPr>
          <w:b/>
          <w:szCs w:val="28"/>
          <w:lang w:eastAsia="ru-RU"/>
        </w:rPr>
      </w:pPr>
      <w:r w:rsidRPr="00192126">
        <w:rPr>
          <w:b/>
          <w:szCs w:val="28"/>
          <w:lang w:eastAsia="ru-RU"/>
        </w:rPr>
        <w:t>Учебно-методическое и информационное обеспечение реализации основной образовательной программы</w:t>
      </w:r>
    </w:p>
    <w:p w:rsidR="00554E32" w:rsidRPr="00192126" w:rsidRDefault="00554E32" w:rsidP="00192126">
      <w:pPr>
        <w:adjustRightInd w:val="0"/>
        <w:spacing w:line="240" w:lineRule="auto"/>
        <w:contextualSpacing/>
        <w:rPr>
          <w:szCs w:val="28"/>
          <w:lang w:eastAsia="ru-RU"/>
        </w:rPr>
      </w:pPr>
      <w:r w:rsidRPr="00192126">
        <w:rPr>
          <w:szCs w:val="28"/>
          <w:lang w:eastAsia="ru-RU"/>
        </w:rPr>
        <w:t xml:space="preserve">В целях обеспечения реализации образовательных программ </w:t>
      </w:r>
      <w:r w:rsidR="00447EFB" w:rsidRPr="00192126">
        <w:rPr>
          <w:szCs w:val="28"/>
          <w:lang w:eastAsia="ru-RU"/>
        </w:rPr>
        <w:t xml:space="preserve">имеется  </w:t>
      </w:r>
      <w:r w:rsidRPr="00192126">
        <w:rPr>
          <w:szCs w:val="28"/>
          <w:lang w:eastAsia="ru-RU"/>
        </w:rPr>
        <w:t xml:space="preserve"> библиотек</w:t>
      </w:r>
      <w:r w:rsidR="00447EFB" w:rsidRPr="00192126">
        <w:rPr>
          <w:szCs w:val="28"/>
          <w:lang w:eastAsia="ru-RU"/>
        </w:rPr>
        <w:t>а СамГТУ</w:t>
      </w:r>
      <w:r w:rsidRPr="00192126">
        <w:rPr>
          <w:szCs w:val="28"/>
          <w:lang w:eastAsia="ru-RU"/>
        </w:rPr>
        <w:t>, в том числе цифров</w:t>
      </w:r>
      <w:r w:rsidR="00447EFB" w:rsidRPr="00192126">
        <w:rPr>
          <w:szCs w:val="28"/>
          <w:lang w:eastAsia="ru-RU"/>
        </w:rPr>
        <w:t>ая</w:t>
      </w:r>
      <w:r w:rsidRPr="00192126">
        <w:rPr>
          <w:szCs w:val="28"/>
          <w:lang w:eastAsia="ru-RU"/>
        </w:rPr>
        <w:t xml:space="preserve"> (электронн</w:t>
      </w:r>
      <w:r w:rsidR="00447EFB" w:rsidRPr="00192126">
        <w:rPr>
          <w:szCs w:val="28"/>
          <w:lang w:eastAsia="ru-RU"/>
        </w:rPr>
        <w:t>ая</w:t>
      </w:r>
      <w:r w:rsidRPr="00192126">
        <w:rPr>
          <w:szCs w:val="28"/>
          <w:lang w:eastAsia="ru-RU"/>
        </w:rPr>
        <w:t>), обеспечивающ</w:t>
      </w:r>
      <w:r w:rsidR="00447EFB" w:rsidRPr="00192126">
        <w:rPr>
          <w:szCs w:val="28"/>
          <w:lang w:eastAsia="ru-RU"/>
        </w:rPr>
        <w:t>ая</w:t>
      </w:r>
      <w:r w:rsidRPr="00192126">
        <w:rPr>
          <w:szCs w:val="28"/>
          <w:lang w:eastAsia="ru-RU"/>
        </w:rPr>
        <w:t xml:space="preserve">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554E32" w:rsidRPr="00192126" w:rsidRDefault="00554E32" w:rsidP="00192126">
      <w:pPr>
        <w:adjustRightInd w:val="0"/>
        <w:spacing w:line="240" w:lineRule="auto"/>
        <w:contextualSpacing/>
        <w:rPr>
          <w:szCs w:val="28"/>
          <w:lang w:eastAsia="ru-RU"/>
        </w:rPr>
      </w:pPr>
      <w:r w:rsidRPr="00192126">
        <w:rPr>
          <w:szCs w:val="28"/>
          <w:lang w:eastAsia="ru-RU"/>
        </w:rPr>
        <w:t xml:space="preserve">Кроме учебной литературы библиотека </w:t>
      </w:r>
      <w:r w:rsidR="00447EFB" w:rsidRPr="00192126">
        <w:rPr>
          <w:szCs w:val="28"/>
          <w:lang w:eastAsia="ru-RU"/>
        </w:rPr>
        <w:t>содержит</w:t>
      </w:r>
      <w:r w:rsidRPr="00192126">
        <w:rPr>
          <w:szCs w:val="28"/>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54E32" w:rsidRPr="00192126" w:rsidRDefault="00554E32" w:rsidP="00192126">
      <w:pPr>
        <w:adjustRightInd w:val="0"/>
        <w:spacing w:line="240" w:lineRule="auto"/>
        <w:contextualSpacing/>
        <w:rPr>
          <w:szCs w:val="28"/>
          <w:lang w:eastAsia="ru-RU"/>
        </w:rPr>
      </w:pPr>
      <w:r w:rsidRPr="00192126">
        <w:rPr>
          <w:szCs w:val="28"/>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сайта</w:t>
      </w:r>
      <w:r w:rsidR="00447EFB" w:rsidRPr="00192126">
        <w:rPr>
          <w:szCs w:val="28"/>
          <w:lang w:eastAsia="ru-RU"/>
        </w:rPr>
        <w:t xml:space="preserve"> лицея</w:t>
      </w:r>
      <w:r w:rsidRPr="00192126">
        <w:rPr>
          <w:szCs w:val="28"/>
          <w:lang w:eastAsia="ru-RU"/>
        </w:rPr>
        <w:t>, внутренней (локальной) сети, внешней (в том числе глобальной) сети.</w:t>
      </w:r>
    </w:p>
    <w:p w:rsidR="00554E32" w:rsidRPr="00192126" w:rsidRDefault="00554E32" w:rsidP="00192126">
      <w:pPr>
        <w:adjustRightInd w:val="0"/>
        <w:spacing w:line="240" w:lineRule="auto"/>
        <w:contextualSpacing/>
        <w:rPr>
          <w:szCs w:val="28"/>
          <w:lang w:eastAsia="ru-RU"/>
        </w:rPr>
      </w:pPr>
      <w:r w:rsidRPr="00192126">
        <w:rPr>
          <w:szCs w:val="28"/>
          <w:lang w:eastAsia="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554E32" w:rsidRPr="00192126" w:rsidRDefault="00554E32" w:rsidP="00192126">
      <w:pPr>
        <w:adjustRightInd w:val="0"/>
        <w:snapToGrid w:val="0"/>
        <w:spacing w:line="240" w:lineRule="auto"/>
        <w:contextualSpacing/>
        <w:rPr>
          <w:szCs w:val="28"/>
        </w:rPr>
      </w:pPr>
    </w:p>
    <w:p w:rsidR="00554E32" w:rsidRPr="00192126" w:rsidRDefault="00554E32" w:rsidP="00192126">
      <w:pPr>
        <w:adjustRightInd w:val="0"/>
        <w:snapToGrid w:val="0"/>
        <w:spacing w:line="240" w:lineRule="auto"/>
        <w:contextualSpacing/>
        <w:rPr>
          <w:szCs w:val="28"/>
        </w:rPr>
      </w:pPr>
    </w:p>
    <w:p w:rsidR="00554E32" w:rsidRPr="00192126" w:rsidRDefault="00554E32" w:rsidP="00192126">
      <w:pPr>
        <w:pStyle w:val="Default"/>
        <w:ind w:firstLine="709"/>
        <w:contextualSpacing/>
        <w:jc w:val="both"/>
        <w:rPr>
          <w:sz w:val="28"/>
          <w:szCs w:val="28"/>
        </w:rPr>
      </w:pPr>
      <w:r w:rsidRPr="00192126">
        <w:rPr>
          <w:b/>
          <w:bCs/>
          <w:sz w:val="28"/>
          <w:szCs w:val="28"/>
        </w:rPr>
        <w:t xml:space="preserve">III.3.6.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554E32" w:rsidRPr="00192126" w:rsidRDefault="00447EFB" w:rsidP="00192126">
      <w:pPr>
        <w:pStyle w:val="Default"/>
        <w:ind w:firstLine="709"/>
        <w:contextualSpacing/>
        <w:jc w:val="both"/>
        <w:rPr>
          <w:sz w:val="28"/>
          <w:szCs w:val="28"/>
        </w:rPr>
      </w:pPr>
      <w:r w:rsidRPr="00192126">
        <w:rPr>
          <w:sz w:val="28"/>
          <w:szCs w:val="28"/>
        </w:rPr>
        <w:t xml:space="preserve">Лицей СамГТУ </w:t>
      </w:r>
      <w:r w:rsidR="00554E32" w:rsidRPr="00192126">
        <w:rPr>
          <w:sz w:val="28"/>
          <w:szCs w:val="28"/>
        </w:rPr>
        <w:t>определя</w:t>
      </w:r>
      <w:r w:rsidRPr="00192126">
        <w:rPr>
          <w:sz w:val="28"/>
          <w:szCs w:val="28"/>
        </w:rPr>
        <w:t>ет</w:t>
      </w:r>
      <w:r w:rsidR="00554E32" w:rsidRPr="00192126">
        <w:rPr>
          <w:sz w:val="28"/>
          <w:szCs w:val="28"/>
        </w:rPr>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554E32" w:rsidRPr="00192126" w:rsidRDefault="00554E32" w:rsidP="00192126">
      <w:pPr>
        <w:pStyle w:val="Default"/>
        <w:ind w:firstLine="709"/>
        <w:contextualSpacing/>
        <w:jc w:val="both"/>
        <w:rPr>
          <w:sz w:val="28"/>
          <w:szCs w:val="28"/>
        </w:rPr>
      </w:pPr>
      <w:r w:rsidRPr="00192126">
        <w:rPr>
          <w:sz w:val="28"/>
          <w:szCs w:val="28"/>
        </w:rPr>
        <w:t xml:space="preserve">Система условий реализации ООП Лицея СамГТУ базируется на результатах проведенной в ходе разработки программы комплексной аналитико-обобщающей и прогностической работы, включающей: </w:t>
      </w:r>
    </w:p>
    <w:p w:rsidR="00554E32" w:rsidRPr="00192126" w:rsidRDefault="00554E32" w:rsidP="00503D5C">
      <w:pPr>
        <w:pStyle w:val="Default"/>
        <w:numPr>
          <w:ilvl w:val="0"/>
          <w:numId w:val="28"/>
        </w:numPr>
        <w:ind w:left="0" w:firstLine="709"/>
        <w:contextualSpacing/>
        <w:jc w:val="both"/>
        <w:rPr>
          <w:sz w:val="28"/>
          <w:szCs w:val="28"/>
        </w:rPr>
      </w:pPr>
      <w:r w:rsidRPr="00192126">
        <w:rPr>
          <w:sz w:val="28"/>
          <w:szCs w:val="28"/>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554E32" w:rsidRPr="00192126" w:rsidRDefault="00554E32" w:rsidP="00503D5C">
      <w:pPr>
        <w:pStyle w:val="Default"/>
        <w:numPr>
          <w:ilvl w:val="0"/>
          <w:numId w:val="28"/>
        </w:numPr>
        <w:ind w:left="0" w:firstLine="709"/>
        <w:contextualSpacing/>
        <w:jc w:val="both"/>
        <w:rPr>
          <w:sz w:val="28"/>
          <w:szCs w:val="28"/>
        </w:rPr>
      </w:pPr>
      <w:r w:rsidRPr="00192126">
        <w:rPr>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554E32" w:rsidRPr="00192126" w:rsidRDefault="00554E32" w:rsidP="00503D5C">
      <w:pPr>
        <w:pStyle w:val="Default"/>
        <w:numPr>
          <w:ilvl w:val="0"/>
          <w:numId w:val="28"/>
        </w:numPr>
        <w:ind w:left="0" w:firstLine="709"/>
        <w:contextualSpacing/>
        <w:jc w:val="both"/>
        <w:rPr>
          <w:sz w:val="28"/>
          <w:szCs w:val="28"/>
        </w:rPr>
      </w:pPr>
      <w:r w:rsidRPr="00192126">
        <w:rPr>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554E32" w:rsidRPr="00192126" w:rsidRDefault="00554E32" w:rsidP="00503D5C">
      <w:pPr>
        <w:pStyle w:val="Default"/>
        <w:numPr>
          <w:ilvl w:val="0"/>
          <w:numId w:val="28"/>
        </w:numPr>
        <w:ind w:left="0" w:firstLine="709"/>
        <w:contextualSpacing/>
        <w:jc w:val="both"/>
        <w:rPr>
          <w:sz w:val="28"/>
          <w:szCs w:val="28"/>
        </w:rPr>
      </w:pPr>
      <w:r w:rsidRPr="00192126">
        <w:rPr>
          <w:sz w:val="28"/>
          <w:szCs w:val="28"/>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554E32" w:rsidRPr="00192126" w:rsidRDefault="00554E32" w:rsidP="00503D5C">
      <w:pPr>
        <w:pStyle w:val="ad"/>
        <w:numPr>
          <w:ilvl w:val="0"/>
          <w:numId w:val="28"/>
        </w:numPr>
        <w:adjustRightInd w:val="0"/>
        <w:snapToGrid w:val="0"/>
        <w:spacing w:line="240" w:lineRule="auto"/>
        <w:ind w:left="0" w:firstLine="709"/>
        <w:rPr>
          <w:szCs w:val="28"/>
        </w:rPr>
      </w:pPr>
      <w:r w:rsidRPr="00192126">
        <w:rPr>
          <w:szCs w:val="28"/>
        </w:rPr>
        <w:t>разработку механизмов мониторинга, оценки и коррекции реализации промежуточных этапов разработанного графика (дорожной карты).</w:t>
      </w:r>
    </w:p>
    <w:p w:rsidR="004D5BB0" w:rsidRPr="00192126" w:rsidRDefault="004D5BB0" w:rsidP="00192126">
      <w:pPr>
        <w:pStyle w:val="Default"/>
        <w:snapToGrid w:val="0"/>
        <w:ind w:firstLine="709"/>
        <w:contextualSpacing/>
        <w:jc w:val="both"/>
        <w:rPr>
          <w:color w:val="auto"/>
          <w:sz w:val="28"/>
          <w:szCs w:val="28"/>
        </w:rPr>
      </w:pPr>
    </w:p>
    <w:p w:rsidR="00127E47" w:rsidRPr="00192126" w:rsidRDefault="00127E47" w:rsidP="00192126">
      <w:pPr>
        <w:pStyle w:val="2"/>
        <w:adjustRightInd w:val="0"/>
        <w:spacing w:line="240" w:lineRule="auto"/>
        <w:contextualSpacing/>
        <w:rPr>
          <w:szCs w:val="28"/>
        </w:rPr>
      </w:pPr>
      <w:bookmarkStart w:id="130" w:name="_Toc453968224"/>
      <w:r w:rsidRPr="00192126">
        <w:rPr>
          <w:szCs w:val="28"/>
        </w:rPr>
        <w:t>III.4. Механизмы достижения целевых ориентиров в системе условий</w:t>
      </w:r>
      <w:bookmarkEnd w:id="130"/>
    </w:p>
    <w:p w:rsidR="00127E47" w:rsidRPr="00192126" w:rsidRDefault="00127E47" w:rsidP="00192126">
      <w:pPr>
        <w:adjustRightInd w:val="0"/>
        <w:spacing w:line="240" w:lineRule="auto"/>
        <w:contextualSpacing/>
        <w:rPr>
          <w:szCs w:val="28"/>
        </w:rPr>
      </w:pPr>
    </w:p>
    <w:p w:rsidR="00127E47" w:rsidRPr="00192126" w:rsidRDefault="00127E47" w:rsidP="00192126">
      <w:pPr>
        <w:adjustRightInd w:val="0"/>
        <w:spacing w:line="240" w:lineRule="auto"/>
        <w:contextualSpacing/>
        <w:rPr>
          <w:szCs w:val="28"/>
        </w:rPr>
      </w:pPr>
      <w:r w:rsidRPr="00192126">
        <w:rPr>
          <w:szCs w:val="28"/>
        </w:rPr>
        <w:t>Интегративным результатом выполнения требований к условиям реализации основной образовательной программы Лицея СамГТУ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127E47" w:rsidRPr="00192126" w:rsidRDefault="00127E47" w:rsidP="00192126">
      <w:pPr>
        <w:adjustRightInd w:val="0"/>
        <w:spacing w:line="240" w:lineRule="auto"/>
        <w:contextualSpacing/>
        <w:rPr>
          <w:szCs w:val="28"/>
          <w:lang w:eastAsia="ru-RU"/>
        </w:rPr>
      </w:pPr>
      <w:r w:rsidRPr="00192126">
        <w:rPr>
          <w:szCs w:val="28"/>
          <w:lang w:eastAsia="ru-RU"/>
        </w:rPr>
        <w:t xml:space="preserve">Механизмы достижения целевых ориентиров в системе условий учитывают организационную структуру Лицея, взаимодействие с другими субъектами образовательных отношений, иерархию целевых ориентиров, обозначенную в </w:t>
      </w:r>
      <w:r w:rsidRPr="00192126">
        <w:rPr>
          <w:szCs w:val="28"/>
        </w:rPr>
        <w:t>ФГОС СОО</w:t>
      </w:r>
      <w:r w:rsidRPr="00192126">
        <w:rPr>
          <w:szCs w:val="28"/>
          <w:lang w:eastAsia="ru-RU"/>
        </w:rPr>
        <w:t xml:space="preserve"> и выстроенную в ООП Лицея.</w:t>
      </w:r>
    </w:p>
    <w:p w:rsidR="00127E47" w:rsidRPr="00192126" w:rsidRDefault="00127E47" w:rsidP="00192126">
      <w:pPr>
        <w:adjustRightInd w:val="0"/>
        <w:spacing w:line="240" w:lineRule="auto"/>
        <w:contextualSpacing/>
        <w:rPr>
          <w:szCs w:val="28"/>
          <w:lang w:eastAsia="ru-RU"/>
        </w:rPr>
      </w:pPr>
      <w:r w:rsidRPr="00192126">
        <w:rPr>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192126">
        <w:rPr>
          <w:szCs w:val="28"/>
        </w:rPr>
        <w:t xml:space="preserve">характерными чертами </w:t>
      </w:r>
      <w:r w:rsidRPr="00192126">
        <w:rPr>
          <w:szCs w:val="28"/>
        </w:rPr>
        <w:lastRenderedPageBreak/>
        <w:t xml:space="preserve">которой являются </w:t>
      </w:r>
      <w:r w:rsidRPr="00192126">
        <w:rPr>
          <w:szCs w:val="28"/>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192126" w:rsidRPr="00192126" w:rsidRDefault="00192126" w:rsidP="00192126">
      <w:pPr>
        <w:pStyle w:val="Default"/>
        <w:ind w:firstLine="709"/>
        <w:contextualSpacing/>
        <w:jc w:val="both"/>
        <w:rPr>
          <w:b/>
          <w:bCs/>
          <w:sz w:val="28"/>
          <w:szCs w:val="28"/>
        </w:rPr>
      </w:pPr>
    </w:p>
    <w:p w:rsidR="00127E47" w:rsidRPr="00192126" w:rsidRDefault="00127E47" w:rsidP="00192126">
      <w:pPr>
        <w:pStyle w:val="Default"/>
        <w:ind w:firstLine="709"/>
        <w:contextualSpacing/>
        <w:jc w:val="both"/>
        <w:rPr>
          <w:b/>
          <w:bCs/>
          <w:sz w:val="28"/>
          <w:szCs w:val="28"/>
        </w:rPr>
      </w:pPr>
      <w:r w:rsidRPr="00192126">
        <w:rPr>
          <w:b/>
          <w:bCs/>
          <w:sz w:val="28"/>
          <w:szCs w:val="28"/>
        </w:rPr>
        <w:t>III.5.Разработка сетевого графика (дорожной карты) по формированию необходимой системы условий</w:t>
      </w:r>
    </w:p>
    <w:p w:rsidR="00292535" w:rsidRPr="00192126" w:rsidRDefault="00292535" w:rsidP="00192126">
      <w:pPr>
        <w:pStyle w:val="Default"/>
        <w:ind w:firstLine="709"/>
        <w:contextualSpacing/>
        <w:jc w:val="both"/>
        <w:rPr>
          <w:b/>
          <w:bCs/>
          <w:sz w:val="28"/>
          <w:szCs w:val="28"/>
        </w:rPr>
      </w:pPr>
    </w:p>
    <w:tbl>
      <w:tblPr>
        <w:tblW w:w="9355" w:type="dxa"/>
        <w:tblInd w:w="85" w:type="dxa"/>
        <w:tblLayout w:type="fixed"/>
        <w:tblCellMar>
          <w:left w:w="0" w:type="dxa"/>
          <w:right w:w="0" w:type="dxa"/>
        </w:tblCellMar>
        <w:tblLook w:val="04A0" w:firstRow="1" w:lastRow="0" w:firstColumn="1" w:lastColumn="0" w:noHBand="0" w:noVBand="1"/>
      </w:tblPr>
      <w:tblGrid>
        <w:gridCol w:w="2410"/>
        <w:gridCol w:w="5245"/>
        <w:gridCol w:w="1700"/>
      </w:tblGrid>
      <w:tr w:rsidR="00292535" w:rsidRPr="00192126" w:rsidTr="00AD3012">
        <w:trPr>
          <w:trHeight w:val="50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92535" w:rsidRPr="00192126" w:rsidRDefault="00292535" w:rsidP="00192126">
            <w:pPr>
              <w:adjustRightInd w:val="0"/>
              <w:spacing w:line="240" w:lineRule="auto"/>
              <w:contextualSpacing/>
              <w:rPr>
                <w:b/>
                <w:szCs w:val="28"/>
                <w:lang w:eastAsia="ru-RU"/>
              </w:rPr>
            </w:pPr>
            <w:r w:rsidRPr="00192126">
              <w:rPr>
                <w:b/>
                <w:szCs w:val="28"/>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92535" w:rsidRPr="00192126" w:rsidRDefault="00292535" w:rsidP="00192126">
            <w:pPr>
              <w:adjustRightInd w:val="0"/>
              <w:spacing w:line="240" w:lineRule="auto"/>
              <w:contextualSpacing/>
              <w:rPr>
                <w:b/>
                <w:szCs w:val="28"/>
                <w:lang w:eastAsia="ru-RU"/>
              </w:rPr>
            </w:pPr>
            <w:r w:rsidRPr="00192126">
              <w:rPr>
                <w:b/>
                <w:szCs w:val="28"/>
                <w:lang w:eastAsia="ru-RU"/>
              </w:rPr>
              <w:t>Мероприятия</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92535" w:rsidRPr="00192126" w:rsidRDefault="00292535" w:rsidP="00192126">
            <w:pPr>
              <w:adjustRightInd w:val="0"/>
              <w:spacing w:line="240" w:lineRule="auto"/>
              <w:ind w:firstLine="57"/>
              <w:contextualSpacing/>
              <w:rPr>
                <w:b/>
                <w:szCs w:val="28"/>
                <w:lang w:eastAsia="ru-RU"/>
              </w:rPr>
            </w:pPr>
            <w:r w:rsidRPr="00192126">
              <w:rPr>
                <w:b/>
                <w:szCs w:val="28"/>
                <w:lang w:eastAsia="ru-RU"/>
              </w:rPr>
              <w:t>Сроки реализации</w:t>
            </w:r>
          </w:p>
        </w:tc>
      </w:tr>
      <w:tr w:rsidR="00292535" w:rsidRPr="00192126" w:rsidTr="00AD3012">
        <w:trPr>
          <w:trHeight w:val="222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I.</w:t>
            </w:r>
            <w:r w:rsidRPr="00192126">
              <w:rPr>
                <w:szCs w:val="28"/>
                <w:lang w:eastAsia="ru-RU"/>
              </w:rPr>
              <w:t> </w:t>
            </w:r>
            <w:r w:rsidRPr="00192126">
              <w:rPr>
                <w:szCs w:val="28"/>
                <w:lang w:eastAsia="ru-RU"/>
              </w:rPr>
              <w:t>Нормативное обеспечение введения ФГОС СОО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p>
        </w:tc>
      </w:tr>
      <w:tr w:rsidR="00292535" w:rsidRPr="00192126" w:rsidTr="00AD3012">
        <w:trPr>
          <w:trHeight w:val="772"/>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2. Разработка и утверждение плана-графика введения ФГОС СОО</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Ноябрь- декабрь</w:t>
            </w:r>
          </w:p>
        </w:tc>
      </w:tr>
      <w:tr w:rsidR="00292535" w:rsidRPr="00192126" w:rsidTr="00AD3012">
        <w:trPr>
          <w:trHeight w:val="402"/>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январь</w:t>
            </w:r>
          </w:p>
        </w:tc>
      </w:tr>
      <w:tr w:rsidR="00292535" w:rsidRPr="00192126" w:rsidTr="00AD3012">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trike/>
                <w:szCs w:val="28"/>
                <w:lang w:eastAsia="ru-RU"/>
              </w:rPr>
            </w:pPr>
            <w:r w:rsidRPr="00192126">
              <w:rPr>
                <w:szCs w:val="28"/>
                <w:lang w:eastAsia="ru-RU"/>
              </w:rPr>
              <w:t>4.</w:t>
            </w:r>
            <w:r w:rsidRPr="00192126">
              <w:rPr>
                <w:szCs w:val="28"/>
                <w:lang w:eastAsia="ru-RU"/>
              </w:rPr>
              <w:t> </w:t>
            </w:r>
            <w:r w:rsidRPr="00192126">
              <w:rPr>
                <w:szCs w:val="28"/>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Январь-август</w:t>
            </w:r>
          </w:p>
        </w:tc>
      </w:tr>
      <w:tr w:rsidR="00292535" w:rsidRPr="00192126" w:rsidTr="00AD3012">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5.</w:t>
            </w:r>
            <w:r w:rsidRPr="00192126">
              <w:rPr>
                <w:szCs w:val="28"/>
                <w:lang w:eastAsia="ru-RU"/>
              </w:rPr>
              <w:t> </w:t>
            </w:r>
            <w:r w:rsidRPr="00192126">
              <w:rPr>
                <w:szCs w:val="28"/>
                <w:lang w:eastAsia="ru-RU"/>
              </w:rPr>
              <w:t xml:space="preserve"> Утверждение основной образовательной программы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август</w:t>
            </w:r>
          </w:p>
        </w:tc>
      </w:tr>
      <w:tr w:rsidR="00292535" w:rsidRPr="00192126" w:rsidTr="00AD3012">
        <w:trPr>
          <w:trHeight w:val="1245"/>
        </w:trPr>
        <w:tc>
          <w:tcPr>
            <w:tcW w:w="2410"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6.</w:t>
            </w:r>
            <w:r w:rsidRPr="00192126">
              <w:rPr>
                <w:szCs w:val="28"/>
                <w:lang w:eastAsia="ru-RU"/>
              </w:rPr>
              <w:t> </w:t>
            </w:r>
            <w:r w:rsidRPr="00192126">
              <w:rPr>
                <w:szCs w:val="28"/>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192126">
              <w:rPr>
                <w:szCs w:val="28"/>
                <w:lang w:eastAsia="ru-RU"/>
              </w:rPr>
              <w:softHyphen/>
              <w:t>квалификационными характеристиками и профессиональным стандартом педагога</w:t>
            </w:r>
          </w:p>
        </w:tc>
        <w:tc>
          <w:tcPr>
            <w:tcW w:w="170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август</w:t>
            </w:r>
          </w:p>
        </w:tc>
      </w:tr>
      <w:tr w:rsidR="00292535" w:rsidRPr="00192126" w:rsidTr="00AD3012">
        <w:trPr>
          <w:trHeight w:val="1610"/>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7.</w:t>
            </w:r>
            <w:r w:rsidRPr="00192126">
              <w:rPr>
                <w:szCs w:val="28"/>
                <w:lang w:eastAsia="ru-RU"/>
              </w:rPr>
              <w:t> </w:t>
            </w:r>
            <w:r w:rsidRPr="00192126">
              <w:rPr>
                <w:szCs w:val="28"/>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70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март</w:t>
            </w:r>
          </w:p>
        </w:tc>
      </w:tr>
      <w:tr w:rsidR="00292535" w:rsidRPr="00192126" w:rsidTr="00AD3012">
        <w:trPr>
          <w:trHeight w:val="688"/>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contextualSpacing/>
              <w:rPr>
                <w:strike/>
                <w:szCs w:val="28"/>
                <w:lang w:eastAsia="ru-RU"/>
              </w:rPr>
            </w:pPr>
            <w:r w:rsidRPr="00192126">
              <w:rPr>
                <w:szCs w:val="28"/>
              </w:rPr>
              <w:t>8.</w:t>
            </w:r>
            <w:r w:rsidRPr="00192126">
              <w:rPr>
                <w:szCs w:val="28"/>
              </w:rPr>
              <w:t> </w:t>
            </w:r>
            <w:r w:rsidRPr="00192126">
              <w:rPr>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В течение года</w:t>
            </w:r>
          </w:p>
        </w:tc>
      </w:tr>
      <w:tr w:rsidR="00292535" w:rsidRPr="00192126" w:rsidTr="00AD3012">
        <w:trPr>
          <w:trHeight w:val="6130"/>
        </w:trPr>
        <w:tc>
          <w:tcPr>
            <w:tcW w:w="2410" w:type="dxa"/>
            <w:vMerge/>
            <w:tcBorders>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contextualSpacing/>
              <w:rPr>
                <w:strike/>
                <w:szCs w:val="28"/>
                <w:lang w:eastAsia="ru-RU"/>
              </w:rPr>
            </w:pPr>
            <w:r w:rsidRPr="00192126">
              <w:rPr>
                <w:szCs w:val="28"/>
                <w:lang w:eastAsia="ru-RU"/>
              </w:rPr>
              <w:t>9.</w:t>
            </w:r>
            <w:r w:rsidRPr="00192126">
              <w:rPr>
                <w:szCs w:val="28"/>
                <w:lang w:eastAsia="ru-RU"/>
              </w:rPr>
              <w:t> </w:t>
            </w:r>
            <w:r w:rsidRPr="00192126">
              <w:rPr>
                <w:szCs w:val="28"/>
                <w:lang w:eastAsia="ru-RU"/>
              </w:rPr>
              <w:t>Доработка:</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w:t>
            </w:r>
            <w:r w:rsidRPr="00192126">
              <w:rPr>
                <w:szCs w:val="28"/>
                <w:lang w:eastAsia="ru-RU"/>
              </w:rPr>
              <w:t>образовательных программ (индивидуальных и</w:t>
            </w:r>
            <w:r w:rsidRPr="00192126">
              <w:rPr>
                <w:szCs w:val="28"/>
                <w:lang w:eastAsia="ru-RU"/>
              </w:rPr>
              <w:t> </w:t>
            </w:r>
            <w:r w:rsidRPr="00192126">
              <w:rPr>
                <w:szCs w:val="28"/>
                <w:lang w:eastAsia="ru-RU"/>
              </w:rPr>
              <w:t>др.);</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w:t>
            </w:r>
            <w:r w:rsidRPr="00192126">
              <w:rPr>
                <w:szCs w:val="28"/>
                <w:lang w:eastAsia="ru-RU"/>
              </w:rPr>
              <w:t>учебного плана;</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w:t>
            </w:r>
            <w:r w:rsidRPr="00192126">
              <w:rPr>
                <w:szCs w:val="28"/>
                <w:lang w:eastAsia="ru-RU"/>
              </w:rPr>
              <w:t>рабочих программ учебных предметов, курсов, дисциплин, модулей;</w:t>
            </w:r>
          </w:p>
          <w:p w:rsidR="00292535" w:rsidRPr="00192126" w:rsidRDefault="00292535" w:rsidP="00192126">
            <w:pPr>
              <w:adjustRightInd w:val="0"/>
              <w:spacing w:line="240" w:lineRule="auto"/>
              <w:contextualSpacing/>
              <w:rPr>
                <w:rFonts w:eastAsia="Times New Roman"/>
                <w:szCs w:val="28"/>
                <w:lang w:eastAsia="ru-RU"/>
              </w:rPr>
            </w:pPr>
            <w:r w:rsidRPr="00192126">
              <w:rPr>
                <w:szCs w:val="28"/>
              </w:rPr>
              <w:t>–</w:t>
            </w:r>
            <w:r w:rsidRPr="00192126">
              <w:rPr>
                <w:szCs w:val="28"/>
                <w:lang w:eastAsia="ru-RU"/>
              </w:rPr>
              <w:t> </w:t>
            </w:r>
            <w:r w:rsidRPr="00192126">
              <w:rPr>
                <w:szCs w:val="28"/>
                <w:lang w:eastAsia="ru-RU"/>
              </w:rPr>
              <w:t>годового календарного учебного графика;</w:t>
            </w:r>
            <w:r w:rsidRPr="00192126">
              <w:rPr>
                <w:rFonts w:eastAsia="Times New Roman"/>
                <w:szCs w:val="28"/>
                <w:lang w:eastAsia="ru-RU"/>
              </w:rPr>
              <w:t xml:space="preserve"> </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положений о внеурочной деятельности обучающихся;</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положения об организации домашней работы обучающихся;</w:t>
            </w:r>
          </w:p>
          <w:p w:rsidR="00292535" w:rsidRPr="00192126" w:rsidRDefault="00292535" w:rsidP="00192126">
            <w:pPr>
              <w:adjustRightInd w:val="0"/>
              <w:spacing w:line="240" w:lineRule="auto"/>
              <w:contextualSpacing/>
              <w:rPr>
                <w:szCs w:val="28"/>
                <w:lang w:eastAsia="ru-RU"/>
              </w:rPr>
            </w:pPr>
            <w:r w:rsidRPr="00192126">
              <w:rPr>
                <w:szCs w:val="28"/>
              </w:rPr>
              <w:t>–</w:t>
            </w:r>
            <w:r w:rsidRPr="00192126">
              <w:rPr>
                <w:szCs w:val="28"/>
                <w:lang w:eastAsia="ru-RU"/>
              </w:rPr>
              <w:t> положения о формах получения образования.</w:t>
            </w:r>
          </w:p>
        </w:tc>
        <w:tc>
          <w:tcPr>
            <w:tcW w:w="17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август</w:t>
            </w:r>
          </w:p>
        </w:tc>
      </w:tr>
      <w:tr w:rsidR="00292535" w:rsidRPr="00192126" w:rsidTr="00AD3012">
        <w:trPr>
          <w:trHeight w:val="8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 xml:space="preserve">II. Финансовое обеспечение введения ФГОС </w:t>
            </w:r>
            <w:r w:rsidRPr="00192126">
              <w:rPr>
                <w:szCs w:val="28"/>
                <w:lang w:eastAsia="ru-RU"/>
              </w:rPr>
              <w:lastRenderedPageBreak/>
              <w:t>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lastRenderedPageBreak/>
              <w:t>1.</w:t>
            </w:r>
            <w:r w:rsidRPr="00192126">
              <w:rPr>
                <w:szCs w:val="28"/>
                <w:lang w:eastAsia="ru-RU"/>
              </w:rPr>
              <w:t> </w:t>
            </w:r>
            <w:r w:rsidRPr="00192126">
              <w:rPr>
                <w:szCs w:val="28"/>
                <w:lang w:eastAsia="ru-RU"/>
              </w:rPr>
              <w:t>Определение объема расходов, необходимых для реализации ООП и достижения планируемых результатов</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декабрь</w:t>
            </w:r>
          </w:p>
        </w:tc>
      </w:tr>
      <w:tr w:rsidR="00292535" w:rsidRPr="00192126" w:rsidTr="00AD3012">
        <w:trPr>
          <w:trHeight w:val="347"/>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2.</w:t>
            </w:r>
            <w:r w:rsidRPr="00192126">
              <w:rPr>
                <w:szCs w:val="28"/>
                <w:lang w:eastAsia="ru-RU"/>
              </w:rPr>
              <w:t> </w:t>
            </w:r>
            <w:r w:rsidRPr="00192126">
              <w:rPr>
                <w:szCs w:val="28"/>
                <w:lang w:eastAsia="ru-RU"/>
              </w:rPr>
              <w:t xml:space="preserve">Корректировка локальных актов, </w:t>
            </w:r>
            <w:r w:rsidRPr="00192126">
              <w:rPr>
                <w:szCs w:val="28"/>
                <w:lang w:eastAsia="ru-RU"/>
              </w:rPr>
              <w:lastRenderedPageBreak/>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0"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p>
        </w:tc>
      </w:tr>
      <w:tr w:rsidR="00292535" w:rsidRPr="00192126" w:rsidTr="00AD3012">
        <w:trPr>
          <w:trHeight w:val="1111"/>
        </w:trPr>
        <w:tc>
          <w:tcPr>
            <w:tcW w:w="2410" w:type="dxa"/>
            <w:vMerge/>
            <w:tcBorders>
              <w:top w:val="single" w:sz="4" w:space="0" w:color="000000"/>
              <w:left w:val="single" w:sz="4" w:space="0" w:color="000000"/>
              <w:bottom w:val="single" w:sz="4" w:space="0" w:color="000000"/>
              <w:right w:val="single" w:sz="4" w:space="0" w:color="auto"/>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3.</w:t>
            </w:r>
            <w:r w:rsidRPr="00192126">
              <w:rPr>
                <w:szCs w:val="28"/>
                <w:lang w:eastAsia="ru-RU"/>
              </w:rPr>
              <w:t> </w:t>
            </w:r>
            <w:r w:rsidRPr="00192126">
              <w:rPr>
                <w:szCs w:val="28"/>
                <w:lang w:eastAsia="ru-RU"/>
              </w:rPr>
              <w:t>Заключение дополнительных соглашений к трудовому договору с педагогическими работниками</w:t>
            </w:r>
          </w:p>
        </w:tc>
        <w:tc>
          <w:tcPr>
            <w:tcW w:w="1700"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p>
        </w:tc>
      </w:tr>
      <w:tr w:rsidR="00292535" w:rsidRPr="00192126" w:rsidTr="00AD3012">
        <w:trPr>
          <w:trHeight w:val="154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III.</w:t>
            </w:r>
            <w:r w:rsidRPr="00192126">
              <w:rPr>
                <w:szCs w:val="28"/>
                <w:lang w:eastAsia="ru-RU"/>
              </w:rPr>
              <w:t> </w:t>
            </w:r>
            <w:r w:rsidRPr="00192126">
              <w:rPr>
                <w:szCs w:val="28"/>
                <w:lang w:eastAsia="ru-RU"/>
              </w:rPr>
              <w:t>Организационное обеспечение введения ФГОС среднего общего образования</w:t>
            </w:r>
          </w:p>
        </w:tc>
        <w:tc>
          <w:tcPr>
            <w:tcW w:w="5245"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1.</w:t>
            </w:r>
            <w:r w:rsidRPr="00192126">
              <w:rPr>
                <w:szCs w:val="28"/>
                <w:lang w:eastAsia="ru-RU"/>
              </w:rPr>
              <w:t> </w:t>
            </w:r>
            <w:r w:rsidRPr="00192126">
              <w:rPr>
                <w:szCs w:val="28"/>
                <w:lang w:eastAsia="ru-RU"/>
              </w:rPr>
              <w:t>Обеспечение координации взаимодействия участников образовательных отношений по организации введения ФГОС СОО</w:t>
            </w:r>
          </w:p>
        </w:tc>
        <w:tc>
          <w:tcPr>
            <w:tcW w:w="1700"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В течение года</w:t>
            </w:r>
          </w:p>
        </w:tc>
      </w:tr>
      <w:tr w:rsidR="00292535" w:rsidRPr="00192126" w:rsidTr="00AD3012">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2.</w:t>
            </w:r>
            <w:r w:rsidRPr="00192126">
              <w:rPr>
                <w:szCs w:val="28"/>
                <w:lang w:eastAsia="ru-RU"/>
              </w:rPr>
              <w:t> </w:t>
            </w:r>
            <w:r w:rsidRPr="00192126">
              <w:rPr>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В течение года</w:t>
            </w:r>
          </w:p>
        </w:tc>
      </w:tr>
      <w:tr w:rsidR="00292535" w:rsidRPr="00192126" w:rsidTr="00AD3012">
        <w:trPr>
          <w:trHeight w:val="402"/>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3.</w:t>
            </w:r>
            <w:r w:rsidRPr="00192126">
              <w:rPr>
                <w:szCs w:val="28"/>
                <w:lang w:eastAsia="ru-RU"/>
              </w:rPr>
              <w:t> </w:t>
            </w:r>
            <w:r w:rsidRPr="00192126">
              <w:rPr>
                <w:szCs w:val="28"/>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Октябрь, март</w:t>
            </w:r>
          </w:p>
        </w:tc>
      </w:tr>
      <w:tr w:rsidR="00292535" w:rsidRPr="00192126" w:rsidTr="00AD3012">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4.</w:t>
            </w:r>
            <w:r w:rsidRPr="00192126">
              <w:rPr>
                <w:szCs w:val="28"/>
                <w:lang w:eastAsia="ru-RU"/>
              </w:rPr>
              <w:t> </w:t>
            </w:r>
            <w:r w:rsidRPr="00192126">
              <w:rPr>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p>
        </w:tc>
      </w:tr>
      <w:tr w:rsidR="00292535" w:rsidRPr="00192126" w:rsidTr="00AD3012">
        <w:trPr>
          <w:trHeight w:val="4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IV.</w:t>
            </w:r>
            <w:r w:rsidRPr="00192126">
              <w:rPr>
                <w:szCs w:val="28"/>
                <w:lang w:eastAsia="ru-RU"/>
              </w:rPr>
              <w:t> </w:t>
            </w:r>
            <w:r w:rsidRPr="00192126">
              <w:rPr>
                <w:szCs w:val="28"/>
                <w:lang w:eastAsia="ru-RU"/>
              </w:rPr>
              <w:t>Кадровое обеспечение 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 xml:space="preserve">1.Анализ кадрового обеспечения введения и реализации ФГОС СОО </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февраль</w:t>
            </w:r>
          </w:p>
        </w:tc>
      </w:tr>
      <w:tr w:rsidR="00292535" w:rsidRPr="00192126" w:rsidTr="00AD3012">
        <w:trPr>
          <w:trHeight w:val="691"/>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2.</w:t>
            </w:r>
            <w:r w:rsidRPr="00192126">
              <w:rPr>
                <w:szCs w:val="28"/>
                <w:lang w:eastAsia="ru-RU"/>
              </w:rPr>
              <w:t> </w:t>
            </w:r>
            <w:r w:rsidRPr="00192126">
              <w:rPr>
                <w:szCs w:val="28"/>
                <w:lang w:eastAsia="ru-RU"/>
              </w:rPr>
              <w:t>Создание (корректировка) плана</w:t>
            </w:r>
            <w:r w:rsidRPr="00192126">
              <w:rPr>
                <w:szCs w:val="28"/>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март</w:t>
            </w:r>
          </w:p>
        </w:tc>
      </w:tr>
      <w:tr w:rsidR="00292535" w:rsidRPr="00192126" w:rsidTr="00AD3012">
        <w:trPr>
          <w:trHeight w:val="1609"/>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3.</w:t>
            </w:r>
            <w:r w:rsidRPr="00192126">
              <w:rPr>
                <w:szCs w:val="28"/>
                <w:lang w:eastAsia="ru-RU"/>
              </w:rPr>
              <w:t> </w:t>
            </w:r>
            <w:r w:rsidRPr="00192126">
              <w:rPr>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70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В  течение года</w:t>
            </w:r>
          </w:p>
        </w:tc>
      </w:tr>
      <w:tr w:rsidR="00292535" w:rsidRPr="00192126" w:rsidTr="00AD301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V.</w:t>
            </w:r>
            <w:r w:rsidRPr="00192126">
              <w:rPr>
                <w:szCs w:val="28"/>
                <w:lang w:eastAsia="ru-RU"/>
              </w:rPr>
              <w:t> </w:t>
            </w:r>
            <w:r w:rsidRPr="00192126">
              <w:rPr>
                <w:szCs w:val="28"/>
                <w:lang w:eastAsia="ru-RU"/>
              </w:rPr>
              <w:t>Информационное обеспечение 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1.</w:t>
            </w:r>
            <w:r w:rsidRPr="00192126">
              <w:rPr>
                <w:szCs w:val="28"/>
                <w:lang w:eastAsia="ru-RU"/>
              </w:rPr>
              <w:t> </w:t>
            </w:r>
            <w:r w:rsidRPr="00192126">
              <w:rPr>
                <w:szCs w:val="28"/>
                <w:lang w:eastAsia="ru-RU"/>
              </w:rPr>
              <w:t>Размещение на сайте образовательной организации информационных материалов о реализации ФГОС СОО</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март</w:t>
            </w:r>
          </w:p>
        </w:tc>
      </w:tr>
      <w:tr w:rsidR="00292535" w:rsidRPr="00192126" w:rsidTr="00AD301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trike/>
                <w:szCs w:val="28"/>
                <w:lang w:eastAsia="ru-RU"/>
              </w:rPr>
            </w:pPr>
            <w:r w:rsidRPr="00192126">
              <w:rPr>
                <w:szCs w:val="28"/>
                <w:lang w:eastAsia="ru-RU"/>
              </w:rPr>
              <w:t>2.</w:t>
            </w:r>
            <w:r w:rsidRPr="00192126">
              <w:rPr>
                <w:szCs w:val="28"/>
                <w:lang w:eastAsia="ru-RU"/>
              </w:rPr>
              <w:t> </w:t>
            </w:r>
            <w:r w:rsidRPr="00192126">
              <w:rPr>
                <w:szCs w:val="28"/>
                <w:lang w:eastAsia="ru-RU"/>
              </w:rPr>
              <w:t>Широкое информирование родительской общественности о введении ФГОС СОО и порядке перехода на них</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апрель</w:t>
            </w:r>
          </w:p>
        </w:tc>
      </w:tr>
      <w:tr w:rsidR="00292535" w:rsidRPr="00192126" w:rsidTr="00AD3012">
        <w:trPr>
          <w:trHeight w:val="914"/>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3.</w:t>
            </w:r>
            <w:r w:rsidRPr="00192126">
              <w:rPr>
                <w:szCs w:val="28"/>
                <w:lang w:eastAsia="ru-RU"/>
              </w:rPr>
              <w:t> </w:t>
            </w:r>
            <w:r w:rsidRPr="00192126">
              <w:rPr>
                <w:szCs w:val="28"/>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70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апрель</w:t>
            </w:r>
          </w:p>
        </w:tc>
      </w:tr>
      <w:tr w:rsidR="00292535" w:rsidRPr="00192126" w:rsidTr="00AD301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4.</w:t>
            </w:r>
            <w:r w:rsidRPr="00192126">
              <w:rPr>
                <w:szCs w:val="28"/>
                <w:lang w:eastAsia="ru-RU"/>
              </w:rPr>
              <w:t> </w:t>
            </w:r>
            <w:r w:rsidRPr="00192126">
              <w:rPr>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июнь</w:t>
            </w:r>
          </w:p>
        </w:tc>
      </w:tr>
      <w:tr w:rsidR="00292535" w:rsidRPr="00192126" w:rsidTr="00AD3012">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VI.</w:t>
            </w:r>
            <w:r w:rsidRPr="00192126">
              <w:rPr>
                <w:szCs w:val="28"/>
                <w:lang w:eastAsia="ru-RU"/>
              </w:rPr>
              <w:t> </w:t>
            </w:r>
            <w:r w:rsidRPr="00192126">
              <w:rPr>
                <w:szCs w:val="28"/>
                <w:lang w:eastAsia="ru-RU"/>
              </w:rPr>
              <w:t>Материально-</w:t>
            </w:r>
          </w:p>
          <w:p w:rsidR="00292535" w:rsidRPr="00192126" w:rsidRDefault="00292535" w:rsidP="00192126">
            <w:pPr>
              <w:adjustRightInd w:val="0"/>
              <w:spacing w:line="240" w:lineRule="auto"/>
              <w:contextualSpacing/>
              <w:rPr>
                <w:szCs w:val="28"/>
                <w:lang w:eastAsia="ru-RU"/>
              </w:rPr>
            </w:pPr>
            <w:r w:rsidRPr="00192126">
              <w:rPr>
                <w:szCs w:val="28"/>
                <w:lang w:eastAsia="ru-RU"/>
              </w:rPr>
              <w:t>техническое обеспечение введения ФГОС среднего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1.</w:t>
            </w:r>
            <w:r w:rsidRPr="00192126">
              <w:rPr>
                <w:szCs w:val="28"/>
                <w:lang w:eastAsia="ru-RU"/>
              </w:rPr>
              <w:t> </w:t>
            </w:r>
            <w:r w:rsidRPr="00192126">
              <w:rPr>
                <w:szCs w:val="28"/>
                <w:lang w:eastAsia="ru-RU"/>
              </w:rPr>
              <w:t>Анализ материально-</w:t>
            </w:r>
            <w:r w:rsidRPr="00192126">
              <w:rPr>
                <w:szCs w:val="28"/>
                <w:lang w:eastAsia="ru-RU"/>
              </w:rPr>
              <w:softHyphen/>
              <w:t>технического обеспечения реализации ФГОС СОО</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февраль</w:t>
            </w:r>
          </w:p>
        </w:tc>
      </w:tr>
      <w:tr w:rsidR="00292535" w:rsidRPr="00192126" w:rsidTr="00AD3012">
        <w:trPr>
          <w:trHeight w:val="306"/>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2.</w:t>
            </w:r>
            <w:r w:rsidRPr="00192126">
              <w:rPr>
                <w:szCs w:val="28"/>
                <w:lang w:eastAsia="ru-RU"/>
              </w:rPr>
              <w:t> </w:t>
            </w:r>
            <w:r w:rsidRPr="00192126">
              <w:rPr>
                <w:szCs w:val="28"/>
                <w:lang w:eastAsia="ru-RU"/>
              </w:rPr>
              <w:t>Обеспечение соответствия материально-технической базы образовательной организации требованиям ФГОС СОО</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В течение года</w:t>
            </w:r>
          </w:p>
        </w:tc>
      </w:tr>
      <w:tr w:rsidR="00292535" w:rsidRPr="00192126" w:rsidTr="00AD3012">
        <w:trPr>
          <w:trHeight w:val="1034"/>
        </w:trPr>
        <w:tc>
          <w:tcPr>
            <w:tcW w:w="2410" w:type="dxa"/>
            <w:vMerge/>
            <w:tcBorders>
              <w:left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3.</w:t>
            </w:r>
            <w:r w:rsidRPr="00192126">
              <w:rPr>
                <w:szCs w:val="28"/>
                <w:lang w:eastAsia="ru-RU"/>
              </w:rPr>
              <w:t> </w:t>
            </w:r>
            <w:r w:rsidRPr="00192126">
              <w:rPr>
                <w:szCs w:val="28"/>
                <w:lang w:eastAsia="ru-RU"/>
              </w:rPr>
              <w:t>Обеспечение соответствия санитарно-гигиенических условий требованиям ФГОС и СанПиН</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Постоянно в течение года</w:t>
            </w:r>
          </w:p>
        </w:tc>
      </w:tr>
      <w:tr w:rsidR="00292535" w:rsidRPr="00192126" w:rsidTr="00AD3012">
        <w:trPr>
          <w:trHeight w:val="888"/>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4.</w:t>
            </w:r>
            <w:r w:rsidRPr="00192126">
              <w:rPr>
                <w:szCs w:val="28"/>
                <w:lang w:eastAsia="ru-RU"/>
              </w:rPr>
              <w:t> </w:t>
            </w:r>
            <w:r w:rsidRPr="00192126">
              <w:rPr>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Постоянно в течение года</w:t>
            </w:r>
          </w:p>
        </w:tc>
      </w:tr>
      <w:tr w:rsidR="00292535" w:rsidRPr="00192126" w:rsidTr="00AD3012">
        <w:trPr>
          <w:trHeight w:val="694"/>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5.</w:t>
            </w:r>
            <w:r w:rsidRPr="00192126">
              <w:rPr>
                <w:szCs w:val="28"/>
                <w:lang w:eastAsia="ru-RU"/>
              </w:rPr>
              <w:t> </w:t>
            </w:r>
            <w:r w:rsidRPr="00192126">
              <w:rPr>
                <w:szCs w:val="28"/>
                <w:lang w:eastAsia="ru-RU"/>
              </w:rPr>
              <w:t>Обеспечение соответствия информационно-образовательной среды требованиям ФГОС СОО</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Постоянно в течение года</w:t>
            </w:r>
          </w:p>
        </w:tc>
      </w:tr>
      <w:tr w:rsidR="00292535" w:rsidRPr="00192126" w:rsidTr="00AD3012">
        <w:trPr>
          <w:trHeight w:val="306"/>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6.</w:t>
            </w:r>
            <w:r w:rsidRPr="00192126">
              <w:rPr>
                <w:szCs w:val="28"/>
                <w:lang w:eastAsia="ru-RU"/>
              </w:rPr>
              <w:t> </w:t>
            </w:r>
            <w:r w:rsidRPr="00192126">
              <w:rPr>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Июль-август</w:t>
            </w:r>
          </w:p>
        </w:tc>
      </w:tr>
      <w:tr w:rsidR="00292535" w:rsidRPr="00192126" w:rsidTr="00AD3012">
        <w:trPr>
          <w:trHeight w:val="888"/>
        </w:trPr>
        <w:tc>
          <w:tcPr>
            <w:tcW w:w="2410" w:type="dxa"/>
            <w:vMerge/>
            <w:tcBorders>
              <w:left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7.</w:t>
            </w:r>
            <w:r w:rsidRPr="00192126">
              <w:rPr>
                <w:szCs w:val="28"/>
                <w:lang w:eastAsia="ru-RU"/>
              </w:rPr>
              <w:t> </w:t>
            </w:r>
            <w:r w:rsidRPr="00192126">
              <w:rPr>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Постоянно в течение года</w:t>
            </w:r>
          </w:p>
        </w:tc>
      </w:tr>
      <w:tr w:rsidR="00292535" w:rsidRPr="00192126" w:rsidTr="00AD3012">
        <w:trPr>
          <w:trHeight w:val="306"/>
        </w:trPr>
        <w:tc>
          <w:tcPr>
            <w:tcW w:w="2410" w:type="dxa"/>
            <w:vMerge/>
            <w:tcBorders>
              <w:left w:val="single" w:sz="4" w:space="0" w:color="000000"/>
              <w:bottom w:val="single" w:sz="4" w:space="0" w:color="000000"/>
              <w:right w:val="single" w:sz="4" w:space="0" w:color="000000"/>
            </w:tcBorders>
            <w:vAlign w:val="center"/>
          </w:tcPr>
          <w:p w:rsidR="00292535" w:rsidRPr="00192126" w:rsidRDefault="00292535" w:rsidP="00192126">
            <w:pPr>
              <w:adjustRightInd w:val="0"/>
              <w:spacing w:line="240" w:lineRule="auto"/>
              <w:contextualSpacing/>
              <w:rPr>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contextualSpacing/>
              <w:rPr>
                <w:szCs w:val="28"/>
                <w:lang w:eastAsia="ru-RU"/>
              </w:rPr>
            </w:pPr>
            <w:r w:rsidRPr="00192126">
              <w:rPr>
                <w:szCs w:val="28"/>
                <w:lang w:eastAsia="ru-RU"/>
              </w:rPr>
              <w:t>8.</w:t>
            </w:r>
            <w:r w:rsidRPr="00192126">
              <w:rPr>
                <w:szCs w:val="28"/>
                <w:lang w:eastAsia="ru-RU"/>
              </w:rPr>
              <w:t> </w:t>
            </w:r>
            <w:r w:rsidRPr="00192126">
              <w:rPr>
                <w:szCs w:val="28"/>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2535" w:rsidRPr="00192126" w:rsidRDefault="00292535" w:rsidP="00192126">
            <w:pPr>
              <w:adjustRightInd w:val="0"/>
              <w:spacing w:line="240" w:lineRule="auto"/>
              <w:ind w:firstLine="57"/>
              <w:contextualSpacing/>
              <w:rPr>
                <w:szCs w:val="28"/>
                <w:lang w:eastAsia="ru-RU"/>
              </w:rPr>
            </w:pPr>
            <w:r w:rsidRPr="00192126">
              <w:rPr>
                <w:szCs w:val="28"/>
                <w:lang w:eastAsia="ru-RU"/>
              </w:rPr>
              <w:t>Постоянно в течение года</w:t>
            </w:r>
          </w:p>
        </w:tc>
      </w:tr>
    </w:tbl>
    <w:p w:rsidR="00292535" w:rsidRPr="00192126" w:rsidRDefault="00292535" w:rsidP="00192126">
      <w:pPr>
        <w:pStyle w:val="Default"/>
        <w:ind w:firstLine="709"/>
        <w:contextualSpacing/>
        <w:jc w:val="both"/>
        <w:rPr>
          <w:b/>
          <w:bCs/>
          <w:sz w:val="28"/>
          <w:szCs w:val="28"/>
        </w:rPr>
      </w:pPr>
    </w:p>
    <w:p w:rsidR="00292535" w:rsidRPr="00192126" w:rsidRDefault="00292535" w:rsidP="00192126">
      <w:pPr>
        <w:suppressAutoHyphens w:val="0"/>
        <w:adjustRightInd w:val="0"/>
        <w:spacing w:line="240" w:lineRule="auto"/>
        <w:contextualSpacing/>
        <w:rPr>
          <w:rFonts w:eastAsiaTheme="minorEastAsia"/>
          <w:b/>
          <w:bCs/>
          <w:color w:val="000000"/>
          <w:szCs w:val="28"/>
          <w:lang w:eastAsia="zh-CN"/>
        </w:rPr>
      </w:pPr>
      <w:r w:rsidRPr="00192126">
        <w:rPr>
          <w:b/>
          <w:bCs/>
          <w:szCs w:val="28"/>
        </w:rPr>
        <w:br w:type="page"/>
      </w:r>
    </w:p>
    <w:p w:rsidR="00292535" w:rsidRPr="00192126" w:rsidRDefault="00292535" w:rsidP="00192126">
      <w:pPr>
        <w:pStyle w:val="Default"/>
        <w:ind w:firstLine="709"/>
        <w:contextualSpacing/>
        <w:jc w:val="both"/>
        <w:rPr>
          <w:b/>
          <w:bCs/>
          <w:sz w:val="28"/>
          <w:szCs w:val="28"/>
        </w:rPr>
      </w:pPr>
    </w:p>
    <w:p w:rsidR="00292535" w:rsidRPr="00192126" w:rsidRDefault="00292535" w:rsidP="00192126">
      <w:pPr>
        <w:pStyle w:val="Default"/>
        <w:ind w:firstLine="709"/>
        <w:contextualSpacing/>
        <w:jc w:val="both"/>
        <w:rPr>
          <w:b/>
          <w:bCs/>
          <w:sz w:val="28"/>
          <w:szCs w:val="28"/>
        </w:rPr>
      </w:pPr>
    </w:p>
    <w:p w:rsidR="00292535" w:rsidRPr="00192126" w:rsidRDefault="00292535" w:rsidP="00192126">
      <w:pPr>
        <w:pStyle w:val="Default"/>
        <w:ind w:firstLine="709"/>
        <w:contextualSpacing/>
        <w:jc w:val="both"/>
        <w:rPr>
          <w:sz w:val="28"/>
          <w:szCs w:val="28"/>
        </w:rPr>
      </w:pPr>
      <w:r w:rsidRPr="00192126">
        <w:rPr>
          <w:b/>
          <w:bCs/>
          <w:sz w:val="28"/>
          <w:szCs w:val="28"/>
        </w:rPr>
        <w:t xml:space="preserve">III.6. </w:t>
      </w:r>
      <w:r w:rsidR="00AD3012" w:rsidRPr="00192126">
        <w:rPr>
          <w:b/>
          <w:bCs/>
          <w:sz w:val="28"/>
          <w:szCs w:val="28"/>
        </w:rPr>
        <w:t xml:space="preserve"> </w:t>
      </w:r>
      <w:r w:rsidRPr="00192126">
        <w:rPr>
          <w:b/>
          <w:bCs/>
          <w:sz w:val="28"/>
          <w:szCs w:val="28"/>
        </w:rPr>
        <w:t xml:space="preserve">Контроль за состоянием системы условий </w:t>
      </w:r>
    </w:p>
    <w:p w:rsidR="00292535" w:rsidRPr="00192126" w:rsidRDefault="00292535" w:rsidP="00192126">
      <w:pPr>
        <w:pStyle w:val="Default"/>
        <w:ind w:firstLine="709"/>
        <w:contextualSpacing/>
        <w:jc w:val="both"/>
        <w:rPr>
          <w:sz w:val="28"/>
          <w:szCs w:val="28"/>
        </w:rPr>
      </w:pPr>
      <w:r w:rsidRPr="00192126">
        <w:rPr>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27E47" w:rsidRPr="00192126" w:rsidRDefault="00127E47" w:rsidP="00192126">
      <w:pPr>
        <w:adjustRightInd w:val="0"/>
        <w:spacing w:line="240" w:lineRule="auto"/>
        <w:contextualSpacing/>
        <w:rPr>
          <w:szCs w:val="28"/>
          <w:lang w:eastAsia="ru-RU"/>
        </w:rPr>
      </w:pPr>
    </w:p>
    <w:p w:rsidR="008D1FD5" w:rsidRDefault="008D1FD5">
      <w:pPr>
        <w:suppressAutoHyphens w:val="0"/>
        <w:spacing w:after="200" w:line="276" w:lineRule="auto"/>
        <w:ind w:firstLine="0"/>
        <w:jc w:val="left"/>
        <w:rPr>
          <w:rFonts w:eastAsiaTheme="minorEastAsia"/>
          <w:szCs w:val="28"/>
          <w:lang w:eastAsia="zh-CN"/>
        </w:rPr>
      </w:pPr>
      <w:r>
        <w:rPr>
          <w:szCs w:val="28"/>
        </w:rPr>
        <w:br w:type="page"/>
      </w:r>
    </w:p>
    <w:p w:rsidR="005D7220" w:rsidRDefault="005D7220" w:rsidP="00192126">
      <w:pPr>
        <w:pStyle w:val="Default"/>
        <w:snapToGrid w:val="0"/>
        <w:ind w:firstLine="709"/>
        <w:contextualSpacing/>
        <w:jc w:val="both"/>
        <w:rPr>
          <w:color w:val="auto"/>
          <w:sz w:val="28"/>
          <w:szCs w:val="28"/>
        </w:rPr>
        <w:sectPr w:rsidR="005D7220" w:rsidSect="00D45A53">
          <w:pgSz w:w="11906" w:h="16838"/>
          <w:pgMar w:top="1134" w:right="850" w:bottom="1134" w:left="1701" w:header="709" w:footer="709" w:gutter="0"/>
          <w:cols w:space="708"/>
          <w:titlePg/>
          <w:docGrid w:linePitch="381"/>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14"/>
        <w:gridCol w:w="23"/>
        <w:gridCol w:w="1417"/>
        <w:gridCol w:w="1701"/>
        <w:gridCol w:w="567"/>
        <w:gridCol w:w="48"/>
        <w:gridCol w:w="236"/>
        <w:gridCol w:w="425"/>
        <w:gridCol w:w="64"/>
        <w:gridCol w:w="645"/>
        <w:gridCol w:w="283"/>
        <w:gridCol w:w="64"/>
        <w:gridCol w:w="787"/>
        <w:gridCol w:w="283"/>
        <w:gridCol w:w="64"/>
        <w:gridCol w:w="1418"/>
        <w:gridCol w:w="78"/>
        <w:gridCol w:w="283"/>
        <w:gridCol w:w="64"/>
        <w:gridCol w:w="3119"/>
        <w:gridCol w:w="1134"/>
      </w:tblGrid>
      <w:tr w:rsidR="0055549E" w:rsidRPr="00E75ABB" w:rsidTr="00936F9B">
        <w:tc>
          <w:tcPr>
            <w:tcW w:w="851"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lastRenderedPageBreak/>
              <w:t xml:space="preserve">№ </w:t>
            </w:r>
            <w:proofErr w:type="gramStart"/>
            <w:r w:rsidRPr="0055549E">
              <w:rPr>
                <w:sz w:val="22"/>
              </w:rPr>
              <w:t>п</w:t>
            </w:r>
            <w:proofErr w:type="gramEnd"/>
            <w:r w:rsidRPr="0055549E">
              <w:rPr>
                <w:sz w:val="22"/>
              </w:rPr>
              <w:t>/п</w:t>
            </w:r>
          </w:p>
        </w:tc>
        <w:tc>
          <w:tcPr>
            <w:tcW w:w="161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Ф.И.О.</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Должность</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Образование, квалификация по диплому</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Стаж</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 xml:space="preserve">Степень/ звание/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Дата рождения</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 xml:space="preserve"> Адрес электронной почты</w:t>
            </w:r>
          </w:p>
        </w:tc>
        <w:tc>
          <w:tcPr>
            <w:tcW w:w="3183"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845203">
            <w:pPr>
              <w:adjustRightInd w:val="0"/>
              <w:snapToGrid w:val="0"/>
              <w:spacing w:line="240" w:lineRule="auto"/>
              <w:ind w:right="-108" w:hanging="108"/>
              <w:contextualSpacing/>
              <w:rPr>
                <w:sz w:val="22"/>
              </w:rPr>
            </w:pPr>
            <w:r w:rsidRPr="0055549E">
              <w:rPr>
                <w:sz w:val="22"/>
              </w:rPr>
              <w:t>Категория/ аттестация</w:t>
            </w:r>
          </w:p>
        </w:tc>
      </w:tr>
      <w:tr w:rsidR="0055549E" w:rsidRPr="00E75ABB" w:rsidTr="00936F9B">
        <w:tc>
          <w:tcPr>
            <w:tcW w:w="851"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1</w:t>
            </w:r>
          </w:p>
        </w:tc>
        <w:tc>
          <w:tcPr>
            <w:tcW w:w="161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Васильева Елена Владимировна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Директор</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 xml:space="preserve">Самарский государственный педагогический университет </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30</w:t>
            </w:r>
          </w:p>
          <w:p w:rsidR="0055549E" w:rsidRPr="0055549E" w:rsidRDefault="0055549E" w:rsidP="0055549E">
            <w:pPr>
              <w:adjustRightInd w:val="0"/>
              <w:snapToGrid w:val="0"/>
              <w:spacing w:line="240" w:lineRule="auto"/>
              <w:ind w:right="-108" w:firstLine="33"/>
              <w:contextualSpacing/>
              <w:rPr>
                <w:sz w:val="22"/>
              </w:rPr>
            </w:pPr>
            <w:r w:rsidRPr="0055549E">
              <w:rPr>
                <w:sz w:val="22"/>
              </w:rPr>
              <w:t>Пед стаж 13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05.11.1973</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Удостоверение о ПК №617 МГПУ  от 26.11.19 «Школа  проектов  в  ВУЗе»</w:t>
            </w:r>
          </w:p>
          <w:p w:rsidR="0055549E" w:rsidRPr="0055549E" w:rsidRDefault="0055549E" w:rsidP="0055549E">
            <w:pPr>
              <w:adjustRightInd w:val="0"/>
              <w:snapToGrid w:val="0"/>
              <w:spacing w:line="240" w:lineRule="auto"/>
              <w:ind w:firstLine="33"/>
              <w:contextualSpacing/>
              <w:rPr>
                <w:sz w:val="22"/>
              </w:rPr>
            </w:pPr>
            <w:r w:rsidRPr="0055549E">
              <w:rPr>
                <w:sz w:val="22"/>
              </w:rPr>
              <w:t>Удостоверение ПК КФУ УПК -20-060865/2019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55549E" w:rsidRDefault="0055549E" w:rsidP="0055549E">
            <w:pPr>
              <w:adjustRightInd w:val="0"/>
              <w:snapToGrid w:val="0"/>
              <w:spacing w:line="240" w:lineRule="auto"/>
              <w:ind w:firstLine="33"/>
              <w:contextualSpacing/>
              <w:rPr>
                <w:sz w:val="22"/>
              </w:rPr>
            </w:pPr>
            <w:r w:rsidRPr="0055549E">
              <w:rPr>
                <w:sz w:val="22"/>
              </w:rPr>
              <w:t>Удостоверение ПК ООО «Центр деловых мероприятий» №712418221031 регномер 0497-ОБР г</w:t>
            </w:r>
            <w:proofErr w:type="gramStart"/>
            <w:r w:rsidRPr="0055549E">
              <w:rPr>
                <w:sz w:val="22"/>
              </w:rPr>
              <w:t>.Т</w:t>
            </w:r>
            <w:proofErr w:type="gramEnd"/>
            <w:r w:rsidRPr="0055549E">
              <w:rPr>
                <w:sz w:val="22"/>
              </w:rPr>
              <w:t>ула 26.04.2023 «Применение современных образовательных и управленческих технологий в образовательных организациях».</w:t>
            </w:r>
          </w:p>
          <w:p w:rsidR="0055549E" w:rsidRPr="0055549E" w:rsidRDefault="0055549E" w:rsidP="0055549E">
            <w:pPr>
              <w:adjustRightInd w:val="0"/>
              <w:snapToGrid w:val="0"/>
              <w:spacing w:line="240" w:lineRule="auto"/>
              <w:ind w:firstLine="33"/>
              <w:contextualSpacing/>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p>
        </w:tc>
      </w:tr>
      <w:tr w:rsidR="0055549E" w:rsidRPr="00E75ABB" w:rsidTr="00936F9B">
        <w:tc>
          <w:tcPr>
            <w:tcW w:w="851"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2</w:t>
            </w:r>
          </w:p>
        </w:tc>
        <w:tc>
          <w:tcPr>
            <w:tcW w:w="161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Пятницкая Галина Александровна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Замдиректора по УР</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СамГПУ, учитель русского языка и литературы</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26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29.09.</w:t>
            </w:r>
          </w:p>
          <w:p w:rsidR="0055549E" w:rsidRPr="0055549E" w:rsidRDefault="0055549E" w:rsidP="0055549E">
            <w:pPr>
              <w:adjustRightInd w:val="0"/>
              <w:snapToGrid w:val="0"/>
              <w:spacing w:line="240" w:lineRule="auto"/>
              <w:ind w:right="-108" w:firstLine="33"/>
              <w:contextualSpacing/>
              <w:rPr>
                <w:sz w:val="22"/>
              </w:rPr>
            </w:pPr>
            <w:r w:rsidRPr="0055549E">
              <w:rPr>
                <w:sz w:val="22"/>
              </w:rPr>
              <w:t>1971 г.</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5549E" w:rsidRPr="0055549E" w:rsidRDefault="0055549E" w:rsidP="00845203">
            <w:pPr>
              <w:adjustRightInd w:val="0"/>
              <w:snapToGrid w:val="0"/>
              <w:spacing w:line="240" w:lineRule="auto"/>
              <w:ind w:right="-172" w:firstLine="33"/>
              <w:contextualSpacing/>
              <w:rPr>
                <w:sz w:val="22"/>
              </w:rPr>
            </w:pPr>
            <w:r w:rsidRPr="0055549E">
              <w:rPr>
                <w:sz w:val="22"/>
              </w:rPr>
              <w:t>satlyceum@list.ru</w:t>
            </w:r>
          </w:p>
          <w:p w:rsidR="0055549E" w:rsidRPr="0055549E" w:rsidRDefault="0055549E" w:rsidP="0055549E">
            <w:pPr>
              <w:adjustRightInd w:val="0"/>
              <w:snapToGrid w:val="0"/>
              <w:spacing w:line="240" w:lineRule="auto"/>
              <w:ind w:firstLine="33"/>
              <w:contextualSpacing/>
              <w:rPr>
                <w:sz w:val="22"/>
              </w:rPr>
            </w:pPr>
            <w:r w:rsidRPr="0055549E">
              <w:rPr>
                <w:sz w:val="22"/>
              </w:rPr>
              <w:t>gpyatnitskaya @list.ru</w:t>
            </w:r>
          </w:p>
        </w:tc>
        <w:tc>
          <w:tcPr>
            <w:tcW w:w="3183"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 xml:space="preserve"> Удостоверение ПК «Совершенствование компетенций учителя русского языка в соответствии с требованиями профстандарта и ФГОС» №У2019021884 от 03.06.2019</w:t>
            </w:r>
          </w:p>
          <w:p w:rsidR="0055549E" w:rsidRPr="0055549E" w:rsidRDefault="0055549E" w:rsidP="0055549E">
            <w:pPr>
              <w:adjustRightInd w:val="0"/>
              <w:snapToGrid w:val="0"/>
              <w:spacing w:line="240" w:lineRule="auto"/>
              <w:ind w:firstLine="33"/>
              <w:contextualSpacing/>
              <w:rPr>
                <w:sz w:val="22"/>
              </w:rPr>
            </w:pPr>
            <w:r w:rsidRPr="0055549E">
              <w:rPr>
                <w:sz w:val="22"/>
              </w:rPr>
              <w:t xml:space="preserve">Удостоверение ПК КФУ УПК -20-060881/2019 «Информационно-коммуникативные технологии </w:t>
            </w:r>
            <w:r w:rsidRPr="0055549E">
              <w:rPr>
                <w:sz w:val="22"/>
              </w:rPr>
              <w:lastRenderedPageBreak/>
              <w:t>в профессиональной деятельности педагога в условиях реализации профессионального стандарта «Педагог», 72 часа от 20.12.2019</w:t>
            </w:r>
          </w:p>
          <w:p w:rsidR="0055549E" w:rsidRPr="0055549E" w:rsidRDefault="0055549E" w:rsidP="0055549E">
            <w:pPr>
              <w:adjustRightInd w:val="0"/>
              <w:snapToGrid w:val="0"/>
              <w:spacing w:line="240" w:lineRule="auto"/>
              <w:ind w:firstLine="33"/>
              <w:contextualSpacing/>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845203">
            <w:pPr>
              <w:adjustRightInd w:val="0"/>
              <w:snapToGrid w:val="0"/>
              <w:spacing w:line="240" w:lineRule="auto"/>
              <w:ind w:left="-108" w:right="-108" w:firstLine="0"/>
              <w:contextualSpacing/>
              <w:rPr>
                <w:sz w:val="22"/>
              </w:rPr>
            </w:pPr>
            <w:r w:rsidRPr="0055549E">
              <w:rPr>
                <w:sz w:val="22"/>
              </w:rPr>
              <w:lastRenderedPageBreak/>
              <w:t>Аттестация соответствия занимаемой должности 2019год</w:t>
            </w:r>
          </w:p>
        </w:tc>
      </w:tr>
      <w:tr w:rsidR="0055549E" w:rsidRPr="00E75ABB" w:rsidTr="00936F9B">
        <w:tc>
          <w:tcPr>
            <w:tcW w:w="851"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lastRenderedPageBreak/>
              <w:t>3</w:t>
            </w:r>
          </w:p>
        </w:tc>
        <w:tc>
          <w:tcPr>
            <w:tcW w:w="161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Демидова Галина Михайловна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Замдиректора по НМР</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 xml:space="preserve">КГПИ г. Куйбышев, учитель </w:t>
            </w:r>
            <w:proofErr w:type="gramStart"/>
            <w:r w:rsidRPr="0055549E">
              <w:rPr>
                <w:sz w:val="22"/>
              </w:rPr>
              <w:t>био-логии</w:t>
            </w:r>
            <w:proofErr w:type="gramEnd"/>
            <w:r w:rsidRPr="0055549E">
              <w:rPr>
                <w:sz w:val="22"/>
              </w:rPr>
              <w:t xml:space="preserve">; </w:t>
            </w:r>
          </w:p>
          <w:p w:rsidR="0055549E" w:rsidRPr="0055549E" w:rsidRDefault="0055549E" w:rsidP="0055549E">
            <w:pPr>
              <w:adjustRightInd w:val="0"/>
              <w:snapToGrid w:val="0"/>
              <w:spacing w:line="240" w:lineRule="auto"/>
              <w:ind w:firstLine="33"/>
              <w:contextualSpacing/>
              <w:rPr>
                <w:sz w:val="22"/>
              </w:rPr>
            </w:pPr>
            <w:r w:rsidRPr="0055549E">
              <w:rPr>
                <w:sz w:val="22"/>
              </w:rPr>
              <w:t>СИПКРО г. Самара, педагог-психолог.</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42</w:t>
            </w:r>
          </w:p>
          <w:p w:rsidR="0055549E" w:rsidRPr="0055549E" w:rsidRDefault="0055549E" w:rsidP="0055549E">
            <w:pPr>
              <w:adjustRightInd w:val="0"/>
              <w:snapToGrid w:val="0"/>
              <w:spacing w:line="240" w:lineRule="auto"/>
              <w:ind w:right="-108" w:firstLine="33"/>
              <w:contextualSpacing/>
              <w:rPr>
                <w:sz w:val="22"/>
              </w:rPr>
            </w:pPr>
            <w:r w:rsidRPr="0055549E">
              <w:rPr>
                <w:sz w:val="22"/>
              </w:rPr>
              <w:t>37 пед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21.08.1963</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5549E" w:rsidRPr="0055549E" w:rsidRDefault="0055549E" w:rsidP="00845203">
            <w:pPr>
              <w:adjustRightInd w:val="0"/>
              <w:snapToGrid w:val="0"/>
              <w:spacing w:line="240" w:lineRule="auto"/>
              <w:ind w:right="-172" w:firstLine="33"/>
              <w:contextualSpacing/>
              <w:rPr>
                <w:sz w:val="22"/>
              </w:rPr>
            </w:pPr>
            <w:r w:rsidRPr="0055549E">
              <w:rPr>
                <w:sz w:val="22"/>
              </w:rPr>
              <w:t>satlyceum@list.ru</w:t>
            </w:r>
          </w:p>
          <w:p w:rsidR="0055549E" w:rsidRPr="0055549E" w:rsidRDefault="0055549E" w:rsidP="0055549E">
            <w:pPr>
              <w:adjustRightInd w:val="0"/>
              <w:snapToGrid w:val="0"/>
              <w:spacing w:line="240" w:lineRule="auto"/>
              <w:ind w:firstLine="33"/>
              <w:contextualSpacing/>
              <w:rPr>
                <w:sz w:val="22"/>
              </w:rPr>
            </w:pPr>
            <w:r w:rsidRPr="0055549E">
              <w:rPr>
                <w:sz w:val="22"/>
              </w:rPr>
              <w:t xml:space="preserve">Gmdemidova @list.ru </w:t>
            </w:r>
          </w:p>
        </w:tc>
        <w:tc>
          <w:tcPr>
            <w:tcW w:w="3183"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Диплом о профессиональной переподготовке</w:t>
            </w:r>
            <w:proofErr w:type="gramStart"/>
            <w:r w:rsidRPr="0055549E">
              <w:rPr>
                <w:sz w:val="22"/>
              </w:rPr>
              <w:t>»М</w:t>
            </w:r>
            <w:proofErr w:type="gramEnd"/>
            <w:r w:rsidRPr="0055549E">
              <w:rPr>
                <w:sz w:val="22"/>
              </w:rPr>
              <w:t>енеджмент общего образования», 250 часов, регномер Д2019007367 от 15.05.19</w:t>
            </w:r>
          </w:p>
          <w:p w:rsidR="0055549E" w:rsidRPr="0055549E" w:rsidRDefault="0055549E" w:rsidP="0055549E">
            <w:pPr>
              <w:adjustRightInd w:val="0"/>
              <w:snapToGrid w:val="0"/>
              <w:spacing w:line="240" w:lineRule="auto"/>
              <w:ind w:firstLine="33"/>
              <w:contextualSpacing/>
              <w:rPr>
                <w:sz w:val="22"/>
              </w:rPr>
            </w:pPr>
            <w:r w:rsidRPr="0055549E">
              <w:rPr>
                <w:sz w:val="22"/>
              </w:rPr>
              <w:t>«Совершенствование компетенций учителя в соответствии с требованиями профстандарта и ФГОС» 120 часов, уд.№У2020002215 от09.01.2020</w:t>
            </w:r>
          </w:p>
          <w:p w:rsidR="0055549E" w:rsidRPr="0055549E" w:rsidRDefault="0055549E" w:rsidP="0055549E">
            <w:pPr>
              <w:adjustRightInd w:val="0"/>
              <w:snapToGrid w:val="0"/>
              <w:spacing w:line="240" w:lineRule="auto"/>
              <w:ind w:firstLine="33"/>
              <w:contextualSpacing/>
              <w:rPr>
                <w:sz w:val="22"/>
              </w:rPr>
            </w:pPr>
            <w:r w:rsidRPr="0055549E">
              <w:rPr>
                <w:sz w:val="22"/>
              </w:rPr>
              <w:t>Удостоверение ПК КФУ УПК -20-060868/2019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55549E" w:rsidRDefault="0055549E" w:rsidP="0055549E">
            <w:pPr>
              <w:adjustRightInd w:val="0"/>
              <w:snapToGrid w:val="0"/>
              <w:spacing w:line="240" w:lineRule="auto"/>
              <w:ind w:firstLine="33"/>
              <w:contextualSpacing/>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 xml:space="preserve">Аттестация соответствия </w:t>
            </w:r>
            <w:proofErr w:type="gramStart"/>
            <w:r w:rsidRPr="0055549E">
              <w:rPr>
                <w:sz w:val="22"/>
              </w:rPr>
              <w:t>зан имаемой</w:t>
            </w:r>
            <w:proofErr w:type="gramEnd"/>
            <w:r w:rsidRPr="0055549E">
              <w:rPr>
                <w:sz w:val="22"/>
              </w:rPr>
              <w:t xml:space="preserve"> должности 2019 год</w:t>
            </w:r>
          </w:p>
        </w:tc>
      </w:tr>
      <w:tr w:rsidR="0055549E" w:rsidRPr="00E75ABB" w:rsidTr="00936F9B">
        <w:tc>
          <w:tcPr>
            <w:tcW w:w="851"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4</w:t>
            </w:r>
          </w:p>
        </w:tc>
        <w:tc>
          <w:tcPr>
            <w:tcW w:w="161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Леснева Ирина Анатольевна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Замдиректора по ВР</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СГПУ г. Самара учитель – режиссёр. Преподаватель МХК, специализация режиссура</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21</w:t>
            </w:r>
          </w:p>
          <w:p w:rsidR="0055549E" w:rsidRPr="0055549E" w:rsidRDefault="0055549E" w:rsidP="0055549E">
            <w:pPr>
              <w:adjustRightInd w:val="0"/>
              <w:snapToGrid w:val="0"/>
              <w:spacing w:line="240" w:lineRule="auto"/>
              <w:ind w:right="-108" w:firstLine="33"/>
              <w:contextualSpacing/>
              <w:rPr>
                <w:sz w:val="22"/>
              </w:rPr>
            </w:pPr>
            <w:r w:rsidRPr="0055549E">
              <w:rPr>
                <w:sz w:val="22"/>
              </w:rPr>
              <w:t>6 пед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right="-108" w:firstLine="33"/>
              <w:contextualSpacing/>
              <w:rPr>
                <w:sz w:val="22"/>
              </w:rPr>
            </w:pPr>
            <w:r w:rsidRPr="0055549E">
              <w:rPr>
                <w:sz w:val="22"/>
              </w:rPr>
              <w:t>28.12.</w:t>
            </w:r>
          </w:p>
          <w:p w:rsidR="0055549E" w:rsidRPr="0055549E" w:rsidRDefault="0055549E" w:rsidP="0055549E">
            <w:pPr>
              <w:adjustRightInd w:val="0"/>
              <w:snapToGrid w:val="0"/>
              <w:spacing w:line="240" w:lineRule="auto"/>
              <w:ind w:right="-108" w:firstLine="33"/>
              <w:contextualSpacing/>
              <w:rPr>
                <w:sz w:val="22"/>
              </w:rPr>
            </w:pPr>
            <w:r w:rsidRPr="0055549E">
              <w:rPr>
                <w:sz w:val="22"/>
              </w:rPr>
              <w:t>1977</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5549E" w:rsidRPr="0055549E" w:rsidRDefault="0055549E" w:rsidP="00845203">
            <w:pPr>
              <w:adjustRightInd w:val="0"/>
              <w:snapToGrid w:val="0"/>
              <w:spacing w:line="240" w:lineRule="auto"/>
              <w:ind w:right="-172" w:firstLine="33"/>
              <w:contextualSpacing/>
              <w:rPr>
                <w:sz w:val="22"/>
              </w:rPr>
            </w:pPr>
            <w:r w:rsidRPr="0055549E">
              <w:rPr>
                <w:sz w:val="22"/>
              </w:rPr>
              <w:t>satlyceum@list.ru</w:t>
            </w:r>
          </w:p>
          <w:p w:rsidR="0055549E" w:rsidRPr="0055549E" w:rsidRDefault="0055549E" w:rsidP="0055549E">
            <w:pPr>
              <w:adjustRightInd w:val="0"/>
              <w:snapToGrid w:val="0"/>
              <w:spacing w:line="240" w:lineRule="auto"/>
              <w:ind w:firstLine="33"/>
              <w:contextualSpacing/>
              <w:rPr>
                <w:sz w:val="22"/>
              </w:rPr>
            </w:pPr>
            <w:r w:rsidRPr="0055549E">
              <w:rPr>
                <w:sz w:val="22"/>
              </w:rPr>
              <w:t>Lira-art@mail.ru</w:t>
            </w:r>
          </w:p>
        </w:tc>
        <w:tc>
          <w:tcPr>
            <w:tcW w:w="3183" w:type="dxa"/>
            <w:gridSpan w:val="2"/>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Диплом о профессиональной переподготовке «Менеджмент общего образования», 250 часов, регномер Д2019008545от 03.06.19</w:t>
            </w:r>
          </w:p>
        </w:tc>
        <w:tc>
          <w:tcPr>
            <w:tcW w:w="1134" w:type="dxa"/>
            <w:tcBorders>
              <w:top w:val="single" w:sz="4" w:space="0" w:color="auto"/>
              <w:left w:val="single" w:sz="4" w:space="0" w:color="auto"/>
              <w:bottom w:val="single" w:sz="4" w:space="0" w:color="auto"/>
              <w:right w:val="single" w:sz="4" w:space="0" w:color="auto"/>
            </w:tcBorders>
            <w:vAlign w:val="center"/>
          </w:tcPr>
          <w:p w:rsidR="0055549E" w:rsidRPr="0055549E" w:rsidRDefault="0055549E" w:rsidP="0055549E">
            <w:pPr>
              <w:adjustRightInd w:val="0"/>
              <w:snapToGrid w:val="0"/>
              <w:spacing w:line="240" w:lineRule="auto"/>
              <w:ind w:firstLine="33"/>
              <w:contextualSpacing/>
              <w:rPr>
                <w:sz w:val="22"/>
              </w:rPr>
            </w:pPr>
            <w:r w:rsidRPr="0055549E">
              <w:rPr>
                <w:sz w:val="22"/>
              </w:rPr>
              <w:t xml:space="preserve">Аттестация соответствия занимаемой должности 2019 </w:t>
            </w:r>
            <w:r w:rsidRPr="0055549E">
              <w:rPr>
                <w:sz w:val="22"/>
              </w:rPr>
              <w:lastRenderedPageBreak/>
              <w:t>год</w:t>
            </w:r>
          </w:p>
        </w:tc>
      </w:tr>
      <w:tr w:rsidR="0055549E" w:rsidRPr="00E75ABB" w:rsidTr="0055549E">
        <w:tc>
          <w:tcPr>
            <w:tcW w:w="15168" w:type="dxa"/>
            <w:gridSpan w:val="22"/>
          </w:tcPr>
          <w:p w:rsidR="0055549E" w:rsidRPr="00E75ABB" w:rsidRDefault="0055549E" w:rsidP="0055549E">
            <w:pPr>
              <w:spacing w:line="240" w:lineRule="auto"/>
              <w:jc w:val="center"/>
              <w:rPr>
                <w:b/>
                <w:sz w:val="20"/>
                <w:szCs w:val="20"/>
              </w:rPr>
            </w:pPr>
            <w:r w:rsidRPr="00E75ABB">
              <w:rPr>
                <w:b/>
                <w:sz w:val="20"/>
                <w:szCs w:val="20"/>
              </w:rPr>
              <w:lastRenderedPageBreak/>
              <w:t>Методическое объединение учителей общественно-гуманитарного цикла</w:t>
            </w:r>
          </w:p>
          <w:p w:rsidR="0055549E" w:rsidRPr="00E75ABB" w:rsidRDefault="0055549E" w:rsidP="0055549E">
            <w:pPr>
              <w:spacing w:line="240" w:lineRule="auto"/>
              <w:jc w:val="center"/>
              <w:rPr>
                <w:b/>
                <w:sz w:val="20"/>
                <w:szCs w:val="20"/>
              </w:rPr>
            </w:pPr>
          </w:p>
        </w:tc>
      </w:tr>
      <w:tr w:rsidR="0055549E" w:rsidRPr="00E75ABB" w:rsidTr="0055549E">
        <w:tc>
          <w:tcPr>
            <w:tcW w:w="851" w:type="dxa"/>
          </w:tcPr>
          <w:p w:rsidR="0055549E" w:rsidRPr="00E75ABB" w:rsidRDefault="0055549E" w:rsidP="0055549E">
            <w:pPr>
              <w:spacing w:line="240" w:lineRule="auto"/>
              <w:ind w:left="-959" w:right="-108" w:firstLine="851"/>
              <w:jc w:val="center"/>
              <w:rPr>
                <w:sz w:val="20"/>
                <w:szCs w:val="20"/>
              </w:rPr>
            </w:pPr>
            <w:r w:rsidRPr="00E75ABB">
              <w:rPr>
                <w:sz w:val="20"/>
                <w:szCs w:val="20"/>
              </w:rPr>
              <w:t>5</w:t>
            </w:r>
          </w:p>
        </w:tc>
        <w:tc>
          <w:tcPr>
            <w:tcW w:w="1614" w:type="dxa"/>
          </w:tcPr>
          <w:p w:rsidR="0055549E" w:rsidRPr="00845203" w:rsidRDefault="0055549E" w:rsidP="0055549E">
            <w:pPr>
              <w:ind w:left="34" w:right="-195" w:firstLine="0"/>
              <w:jc w:val="left"/>
              <w:rPr>
                <w:sz w:val="24"/>
                <w:szCs w:val="24"/>
              </w:rPr>
            </w:pPr>
            <w:r w:rsidRPr="00845203">
              <w:rPr>
                <w:sz w:val="24"/>
                <w:szCs w:val="24"/>
              </w:rPr>
              <w:t>Смолькова Анна Юрьевна</w:t>
            </w:r>
          </w:p>
        </w:tc>
        <w:tc>
          <w:tcPr>
            <w:tcW w:w="1440" w:type="dxa"/>
            <w:gridSpan w:val="2"/>
          </w:tcPr>
          <w:p w:rsidR="0055549E" w:rsidRPr="00845203" w:rsidRDefault="0055549E" w:rsidP="0055549E">
            <w:pPr>
              <w:ind w:left="34" w:right="-195" w:firstLine="0"/>
              <w:jc w:val="left"/>
              <w:rPr>
                <w:sz w:val="24"/>
                <w:szCs w:val="24"/>
              </w:rPr>
            </w:pPr>
            <w:r w:rsidRPr="00845203">
              <w:rPr>
                <w:sz w:val="24"/>
                <w:szCs w:val="24"/>
              </w:rPr>
              <w:t>Учитель экономики</w:t>
            </w:r>
          </w:p>
        </w:tc>
        <w:tc>
          <w:tcPr>
            <w:tcW w:w="2316" w:type="dxa"/>
            <w:gridSpan w:val="3"/>
          </w:tcPr>
          <w:p w:rsidR="0055549E" w:rsidRPr="00845203" w:rsidRDefault="0055549E" w:rsidP="0055549E">
            <w:pPr>
              <w:ind w:left="34" w:right="-195" w:firstLine="0"/>
              <w:jc w:val="left"/>
              <w:rPr>
                <w:sz w:val="24"/>
                <w:szCs w:val="24"/>
              </w:rPr>
            </w:pPr>
            <w:r w:rsidRPr="00845203">
              <w:rPr>
                <w:sz w:val="24"/>
                <w:szCs w:val="24"/>
              </w:rPr>
              <w:t>ГОУ ВПО г</w:t>
            </w:r>
            <w:proofErr w:type="gramStart"/>
            <w:r w:rsidRPr="00845203">
              <w:rPr>
                <w:sz w:val="24"/>
                <w:szCs w:val="24"/>
              </w:rPr>
              <w:t>.М</w:t>
            </w:r>
            <w:proofErr w:type="gramEnd"/>
            <w:r w:rsidRPr="00845203">
              <w:rPr>
                <w:sz w:val="24"/>
                <w:szCs w:val="24"/>
              </w:rPr>
              <w:t>осквы Московский городской педагогический университет , менеджер. ГАОУ ВО. Г.Москвы «Московский городской педагогический университет» Москва 2020. Магистр « Педагогическое образование», профиль «Управление в образовании»</w:t>
            </w:r>
          </w:p>
        </w:tc>
        <w:tc>
          <w:tcPr>
            <w:tcW w:w="725" w:type="dxa"/>
            <w:gridSpan w:val="3"/>
          </w:tcPr>
          <w:p w:rsidR="0055549E" w:rsidRPr="00845203" w:rsidRDefault="0055549E" w:rsidP="0055549E">
            <w:pPr>
              <w:ind w:left="34" w:right="-195" w:hanging="126"/>
              <w:jc w:val="left"/>
              <w:rPr>
                <w:sz w:val="24"/>
                <w:szCs w:val="24"/>
              </w:rPr>
            </w:pPr>
            <w:r w:rsidRPr="00845203">
              <w:rPr>
                <w:sz w:val="24"/>
                <w:szCs w:val="24"/>
              </w:rPr>
              <w:t xml:space="preserve">13 лет </w:t>
            </w:r>
          </w:p>
          <w:p w:rsidR="0055549E" w:rsidRPr="00845203" w:rsidRDefault="0055549E" w:rsidP="0055549E">
            <w:pPr>
              <w:ind w:left="34" w:right="-195" w:hanging="126"/>
              <w:jc w:val="left"/>
              <w:rPr>
                <w:sz w:val="24"/>
                <w:szCs w:val="24"/>
              </w:rPr>
            </w:pPr>
            <w:r w:rsidRPr="00845203">
              <w:rPr>
                <w:sz w:val="24"/>
                <w:szCs w:val="24"/>
              </w:rPr>
              <w:t>Пед 2</w:t>
            </w:r>
          </w:p>
        </w:tc>
        <w:tc>
          <w:tcPr>
            <w:tcW w:w="992" w:type="dxa"/>
            <w:gridSpan w:val="3"/>
          </w:tcPr>
          <w:p w:rsidR="0055549E" w:rsidRPr="00845203" w:rsidRDefault="0055549E" w:rsidP="0055549E">
            <w:pPr>
              <w:ind w:left="34" w:right="-195" w:firstLine="0"/>
              <w:jc w:val="left"/>
              <w:rPr>
                <w:sz w:val="24"/>
                <w:szCs w:val="24"/>
              </w:rPr>
            </w:pPr>
          </w:p>
        </w:tc>
        <w:tc>
          <w:tcPr>
            <w:tcW w:w="1134" w:type="dxa"/>
            <w:gridSpan w:val="3"/>
          </w:tcPr>
          <w:p w:rsidR="0055549E" w:rsidRPr="00845203" w:rsidRDefault="0055549E" w:rsidP="0055549E">
            <w:pPr>
              <w:ind w:left="34" w:right="-195" w:hanging="142"/>
              <w:jc w:val="left"/>
              <w:rPr>
                <w:sz w:val="24"/>
                <w:szCs w:val="24"/>
              </w:rPr>
            </w:pPr>
            <w:r w:rsidRPr="00845203">
              <w:rPr>
                <w:sz w:val="24"/>
                <w:szCs w:val="24"/>
              </w:rPr>
              <w:t>18.08.1986</w:t>
            </w:r>
          </w:p>
        </w:tc>
        <w:tc>
          <w:tcPr>
            <w:tcW w:w="1843" w:type="dxa"/>
            <w:gridSpan w:val="4"/>
          </w:tcPr>
          <w:p w:rsidR="0055549E" w:rsidRPr="00845203" w:rsidRDefault="0055549E" w:rsidP="0055549E">
            <w:pPr>
              <w:ind w:left="34" w:right="-195" w:firstLine="0"/>
              <w:jc w:val="left"/>
              <w:rPr>
                <w:sz w:val="24"/>
                <w:szCs w:val="24"/>
              </w:rPr>
            </w:pPr>
            <w:r w:rsidRPr="00845203">
              <w:rPr>
                <w:sz w:val="24"/>
                <w:szCs w:val="24"/>
                <w:lang w:val="en-US"/>
              </w:rPr>
              <w:t>SmolkovaAYU</w:t>
            </w:r>
            <w:r w:rsidRPr="00845203">
              <w:rPr>
                <w:sz w:val="24"/>
                <w:szCs w:val="24"/>
              </w:rPr>
              <w:t>@</w:t>
            </w:r>
            <w:r w:rsidRPr="00845203">
              <w:rPr>
                <w:sz w:val="24"/>
                <w:szCs w:val="24"/>
                <w:lang w:val="en-US"/>
              </w:rPr>
              <w:t>mgpu</w:t>
            </w:r>
            <w:r w:rsidRPr="00845203">
              <w:rPr>
                <w:sz w:val="24"/>
                <w:szCs w:val="24"/>
              </w:rPr>
              <w:t>.</w:t>
            </w:r>
            <w:r w:rsidRPr="00845203">
              <w:rPr>
                <w:sz w:val="24"/>
                <w:szCs w:val="24"/>
                <w:lang w:val="en-US"/>
              </w:rPr>
              <w:t>ru</w:t>
            </w:r>
          </w:p>
        </w:tc>
        <w:tc>
          <w:tcPr>
            <w:tcW w:w="3119" w:type="dxa"/>
          </w:tcPr>
          <w:p w:rsidR="0055549E" w:rsidRPr="00845203" w:rsidRDefault="0055549E" w:rsidP="0055549E">
            <w:pPr>
              <w:ind w:left="34" w:right="-195" w:firstLine="0"/>
              <w:jc w:val="left"/>
              <w:rPr>
                <w:sz w:val="24"/>
                <w:szCs w:val="24"/>
              </w:rPr>
            </w:pPr>
          </w:p>
        </w:tc>
        <w:tc>
          <w:tcPr>
            <w:tcW w:w="1134" w:type="dxa"/>
          </w:tcPr>
          <w:p w:rsidR="0055549E" w:rsidRPr="00845203" w:rsidRDefault="0055549E" w:rsidP="00936F9B">
            <w:pPr>
              <w:ind w:left="-108" w:right="34" w:firstLine="0"/>
              <w:jc w:val="left"/>
              <w:rPr>
                <w:sz w:val="24"/>
                <w:szCs w:val="24"/>
              </w:rPr>
            </w:pPr>
            <w:r w:rsidRPr="00845203">
              <w:rPr>
                <w:sz w:val="24"/>
                <w:szCs w:val="24"/>
              </w:rPr>
              <w:t>Внешний совместитель, соответствует</w:t>
            </w:r>
          </w:p>
        </w:tc>
      </w:tr>
      <w:tr w:rsidR="0055549E" w:rsidRPr="00E75ABB" w:rsidTr="0055549E">
        <w:tc>
          <w:tcPr>
            <w:tcW w:w="851" w:type="dxa"/>
          </w:tcPr>
          <w:p w:rsidR="0055549E" w:rsidRPr="00E75ABB" w:rsidRDefault="0055549E" w:rsidP="0055549E">
            <w:pPr>
              <w:spacing w:line="240" w:lineRule="auto"/>
              <w:ind w:left="-959" w:right="-108" w:firstLine="851"/>
              <w:jc w:val="center"/>
              <w:rPr>
                <w:sz w:val="20"/>
                <w:szCs w:val="20"/>
              </w:rPr>
            </w:pPr>
            <w:r w:rsidRPr="00E75ABB">
              <w:rPr>
                <w:sz w:val="20"/>
                <w:szCs w:val="20"/>
              </w:rPr>
              <w:t>6</w:t>
            </w:r>
          </w:p>
        </w:tc>
        <w:tc>
          <w:tcPr>
            <w:tcW w:w="1614" w:type="dxa"/>
          </w:tcPr>
          <w:p w:rsidR="0055549E" w:rsidRPr="00845203" w:rsidRDefault="0055549E" w:rsidP="0055549E">
            <w:pPr>
              <w:ind w:left="34" w:right="-195" w:firstLine="0"/>
              <w:jc w:val="left"/>
              <w:rPr>
                <w:sz w:val="24"/>
                <w:szCs w:val="24"/>
              </w:rPr>
            </w:pPr>
            <w:r w:rsidRPr="00845203">
              <w:rPr>
                <w:sz w:val="24"/>
                <w:szCs w:val="24"/>
              </w:rPr>
              <w:t>Двойникова Елена Юрьевна</w:t>
            </w:r>
          </w:p>
        </w:tc>
        <w:tc>
          <w:tcPr>
            <w:tcW w:w="1440" w:type="dxa"/>
            <w:gridSpan w:val="2"/>
          </w:tcPr>
          <w:p w:rsidR="0055549E" w:rsidRPr="00845203" w:rsidRDefault="0055549E" w:rsidP="0055549E">
            <w:pPr>
              <w:ind w:left="34" w:right="-195" w:firstLine="0"/>
              <w:jc w:val="left"/>
              <w:rPr>
                <w:sz w:val="24"/>
                <w:szCs w:val="24"/>
              </w:rPr>
            </w:pPr>
            <w:r w:rsidRPr="00845203">
              <w:rPr>
                <w:sz w:val="24"/>
                <w:szCs w:val="24"/>
              </w:rPr>
              <w:t>Учитель психологии</w:t>
            </w:r>
          </w:p>
        </w:tc>
        <w:tc>
          <w:tcPr>
            <w:tcW w:w="2316" w:type="dxa"/>
            <w:gridSpan w:val="3"/>
          </w:tcPr>
          <w:p w:rsidR="0055549E" w:rsidRPr="00845203" w:rsidRDefault="0055549E" w:rsidP="0055549E">
            <w:pPr>
              <w:ind w:left="34" w:right="-195" w:firstLine="0"/>
              <w:jc w:val="left"/>
              <w:rPr>
                <w:sz w:val="24"/>
                <w:szCs w:val="24"/>
              </w:rPr>
            </w:pPr>
            <w:r w:rsidRPr="00845203">
              <w:rPr>
                <w:sz w:val="24"/>
                <w:szCs w:val="24"/>
              </w:rPr>
              <w:t>Самарский педуниверситет, психолог</w:t>
            </w:r>
          </w:p>
        </w:tc>
        <w:tc>
          <w:tcPr>
            <w:tcW w:w="725" w:type="dxa"/>
            <w:gridSpan w:val="3"/>
          </w:tcPr>
          <w:p w:rsidR="0055549E" w:rsidRPr="00845203" w:rsidRDefault="0055549E" w:rsidP="0055549E">
            <w:pPr>
              <w:ind w:left="34" w:right="-195" w:hanging="126"/>
              <w:jc w:val="left"/>
              <w:rPr>
                <w:sz w:val="24"/>
                <w:szCs w:val="24"/>
              </w:rPr>
            </w:pPr>
            <w:r w:rsidRPr="00845203">
              <w:rPr>
                <w:sz w:val="24"/>
                <w:szCs w:val="24"/>
              </w:rPr>
              <w:t>34</w:t>
            </w:r>
          </w:p>
          <w:p w:rsidR="0055549E" w:rsidRPr="00845203" w:rsidRDefault="0055549E" w:rsidP="0055549E">
            <w:pPr>
              <w:ind w:left="34" w:right="-195" w:hanging="126"/>
              <w:jc w:val="left"/>
              <w:rPr>
                <w:sz w:val="24"/>
                <w:szCs w:val="24"/>
              </w:rPr>
            </w:pPr>
            <w:r w:rsidRPr="00845203">
              <w:rPr>
                <w:sz w:val="24"/>
                <w:szCs w:val="24"/>
              </w:rPr>
              <w:t>18 пед</w:t>
            </w:r>
          </w:p>
        </w:tc>
        <w:tc>
          <w:tcPr>
            <w:tcW w:w="992" w:type="dxa"/>
            <w:gridSpan w:val="3"/>
          </w:tcPr>
          <w:p w:rsidR="0055549E" w:rsidRPr="00845203" w:rsidRDefault="0055549E" w:rsidP="0055549E">
            <w:pPr>
              <w:ind w:left="34" w:right="-195" w:firstLine="0"/>
              <w:jc w:val="left"/>
              <w:rPr>
                <w:sz w:val="24"/>
                <w:szCs w:val="24"/>
              </w:rPr>
            </w:pPr>
            <w:r w:rsidRPr="00845203">
              <w:rPr>
                <w:sz w:val="24"/>
                <w:szCs w:val="24"/>
              </w:rPr>
              <w:t>Доцент-звание</w:t>
            </w:r>
          </w:p>
        </w:tc>
        <w:tc>
          <w:tcPr>
            <w:tcW w:w="1134" w:type="dxa"/>
            <w:gridSpan w:val="3"/>
          </w:tcPr>
          <w:p w:rsidR="0055549E" w:rsidRPr="00845203" w:rsidRDefault="0055549E" w:rsidP="0055549E">
            <w:pPr>
              <w:ind w:left="34" w:right="-195" w:hanging="142"/>
              <w:jc w:val="left"/>
              <w:rPr>
                <w:sz w:val="24"/>
                <w:szCs w:val="24"/>
              </w:rPr>
            </w:pPr>
            <w:r w:rsidRPr="00845203">
              <w:rPr>
                <w:sz w:val="24"/>
                <w:szCs w:val="24"/>
              </w:rPr>
              <w:t>02.09.1970</w:t>
            </w:r>
          </w:p>
        </w:tc>
        <w:tc>
          <w:tcPr>
            <w:tcW w:w="1843" w:type="dxa"/>
            <w:gridSpan w:val="4"/>
          </w:tcPr>
          <w:p w:rsidR="0055549E" w:rsidRPr="00845203" w:rsidRDefault="0055549E" w:rsidP="0055549E">
            <w:pPr>
              <w:ind w:left="34" w:right="-195" w:firstLine="0"/>
              <w:jc w:val="left"/>
              <w:rPr>
                <w:sz w:val="24"/>
                <w:szCs w:val="24"/>
              </w:rPr>
            </w:pPr>
            <w:r w:rsidRPr="00845203">
              <w:rPr>
                <w:sz w:val="24"/>
                <w:szCs w:val="24"/>
              </w:rPr>
              <w:t>-</w:t>
            </w:r>
          </w:p>
        </w:tc>
        <w:tc>
          <w:tcPr>
            <w:tcW w:w="3119" w:type="dxa"/>
          </w:tcPr>
          <w:p w:rsidR="0055549E" w:rsidRPr="00845203" w:rsidRDefault="0055549E" w:rsidP="0055549E">
            <w:pPr>
              <w:ind w:left="34" w:right="-195" w:firstLine="0"/>
              <w:jc w:val="left"/>
              <w:rPr>
                <w:sz w:val="24"/>
                <w:szCs w:val="24"/>
              </w:rPr>
            </w:pPr>
          </w:p>
        </w:tc>
        <w:tc>
          <w:tcPr>
            <w:tcW w:w="1134" w:type="dxa"/>
          </w:tcPr>
          <w:p w:rsidR="0055549E" w:rsidRPr="00845203" w:rsidRDefault="0055549E" w:rsidP="00936F9B">
            <w:pPr>
              <w:ind w:left="-108" w:right="34" w:firstLine="0"/>
              <w:jc w:val="left"/>
              <w:rPr>
                <w:sz w:val="24"/>
                <w:szCs w:val="24"/>
              </w:rPr>
            </w:pPr>
            <w:r w:rsidRPr="00845203">
              <w:rPr>
                <w:sz w:val="24"/>
                <w:szCs w:val="24"/>
              </w:rPr>
              <w:t>Внутренний совмести</w:t>
            </w:r>
            <w:r w:rsidRPr="00845203">
              <w:rPr>
                <w:sz w:val="24"/>
                <w:szCs w:val="24"/>
              </w:rPr>
              <w:lastRenderedPageBreak/>
              <w:t>тель, соответствует</w:t>
            </w:r>
          </w:p>
        </w:tc>
      </w:tr>
      <w:tr w:rsidR="0055549E" w:rsidRPr="00E75ABB" w:rsidTr="0055549E">
        <w:tc>
          <w:tcPr>
            <w:tcW w:w="851" w:type="dxa"/>
          </w:tcPr>
          <w:p w:rsidR="0055549E" w:rsidRPr="00E75ABB" w:rsidRDefault="0055549E" w:rsidP="0055549E">
            <w:pPr>
              <w:spacing w:line="240" w:lineRule="auto"/>
              <w:ind w:left="-959" w:right="-108" w:firstLine="851"/>
              <w:jc w:val="center"/>
              <w:rPr>
                <w:sz w:val="20"/>
                <w:szCs w:val="20"/>
              </w:rPr>
            </w:pPr>
            <w:r w:rsidRPr="00E75ABB">
              <w:rPr>
                <w:sz w:val="20"/>
                <w:szCs w:val="20"/>
              </w:rPr>
              <w:lastRenderedPageBreak/>
              <w:t>7</w:t>
            </w:r>
          </w:p>
        </w:tc>
        <w:tc>
          <w:tcPr>
            <w:tcW w:w="1614" w:type="dxa"/>
          </w:tcPr>
          <w:p w:rsidR="0055549E" w:rsidRPr="00845203" w:rsidRDefault="0055549E" w:rsidP="0055549E">
            <w:pPr>
              <w:spacing w:line="240" w:lineRule="auto"/>
              <w:ind w:left="34" w:right="-195" w:firstLine="0"/>
              <w:jc w:val="left"/>
              <w:rPr>
                <w:sz w:val="24"/>
                <w:szCs w:val="24"/>
              </w:rPr>
            </w:pPr>
            <w:proofErr w:type="gramStart"/>
            <w:r w:rsidRPr="00845203">
              <w:rPr>
                <w:sz w:val="24"/>
                <w:szCs w:val="24"/>
              </w:rPr>
              <w:t>Серых</w:t>
            </w:r>
            <w:proofErr w:type="gramEnd"/>
            <w:r w:rsidRPr="00845203">
              <w:rPr>
                <w:sz w:val="24"/>
                <w:szCs w:val="24"/>
              </w:rPr>
              <w:t xml:space="preserve"> Анна Александровна</w:t>
            </w:r>
          </w:p>
        </w:tc>
        <w:tc>
          <w:tcPr>
            <w:tcW w:w="1440" w:type="dxa"/>
            <w:gridSpan w:val="2"/>
          </w:tcPr>
          <w:p w:rsidR="0055549E" w:rsidRPr="00845203" w:rsidRDefault="0055549E" w:rsidP="0055549E">
            <w:pPr>
              <w:spacing w:line="240" w:lineRule="auto"/>
              <w:ind w:left="34" w:right="-195" w:firstLine="0"/>
              <w:jc w:val="left"/>
              <w:rPr>
                <w:sz w:val="24"/>
                <w:szCs w:val="24"/>
              </w:rPr>
            </w:pPr>
            <w:proofErr w:type="gramStart"/>
            <w:r w:rsidRPr="00845203">
              <w:rPr>
                <w:sz w:val="24"/>
                <w:szCs w:val="24"/>
              </w:rPr>
              <w:t>Преподава-тель</w:t>
            </w:r>
            <w:proofErr w:type="gramEnd"/>
            <w:r w:rsidRPr="00845203">
              <w:rPr>
                <w:sz w:val="24"/>
                <w:szCs w:val="24"/>
              </w:rPr>
              <w:t xml:space="preserve"> истории и общество-знания</w:t>
            </w:r>
          </w:p>
        </w:tc>
        <w:tc>
          <w:tcPr>
            <w:tcW w:w="2316" w:type="dxa"/>
            <w:gridSpan w:val="3"/>
          </w:tcPr>
          <w:p w:rsidR="0055549E" w:rsidRPr="00845203" w:rsidRDefault="0055549E" w:rsidP="0055549E">
            <w:pPr>
              <w:spacing w:line="240" w:lineRule="auto"/>
              <w:ind w:left="34" w:right="-195" w:firstLine="0"/>
              <w:jc w:val="left"/>
              <w:rPr>
                <w:sz w:val="24"/>
                <w:szCs w:val="24"/>
              </w:rPr>
            </w:pPr>
            <w:r w:rsidRPr="00845203">
              <w:rPr>
                <w:sz w:val="24"/>
                <w:szCs w:val="24"/>
              </w:rPr>
              <w:t>ОГПУ г. Омск. Учитель истории и права</w:t>
            </w:r>
          </w:p>
        </w:tc>
        <w:tc>
          <w:tcPr>
            <w:tcW w:w="725" w:type="dxa"/>
            <w:gridSpan w:val="3"/>
          </w:tcPr>
          <w:p w:rsidR="0055549E" w:rsidRPr="00845203" w:rsidRDefault="0055549E" w:rsidP="0055549E">
            <w:pPr>
              <w:spacing w:line="240" w:lineRule="auto"/>
              <w:ind w:left="34" w:right="-195" w:hanging="126"/>
              <w:jc w:val="left"/>
              <w:rPr>
                <w:sz w:val="24"/>
                <w:szCs w:val="24"/>
              </w:rPr>
            </w:pPr>
            <w:r w:rsidRPr="00845203">
              <w:rPr>
                <w:sz w:val="24"/>
                <w:szCs w:val="24"/>
              </w:rPr>
              <w:t>16</w:t>
            </w:r>
          </w:p>
          <w:p w:rsidR="0055549E" w:rsidRPr="00845203" w:rsidRDefault="0055549E" w:rsidP="0055549E">
            <w:pPr>
              <w:spacing w:line="240" w:lineRule="auto"/>
              <w:ind w:left="34" w:right="-195" w:hanging="126"/>
              <w:jc w:val="left"/>
              <w:rPr>
                <w:sz w:val="24"/>
                <w:szCs w:val="24"/>
              </w:rPr>
            </w:pPr>
            <w:r w:rsidRPr="00845203">
              <w:rPr>
                <w:sz w:val="24"/>
                <w:szCs w:val="24"/>
              </w:rPr>
              <w:t>Пед11</w:t>
            </w:r>
          </w:p>
        </w:tc>
        <w:tc>
          <w:tcPr>
            <w:tcW w:w="992" w:type="dxa"/>
            <w:gridSpan w:val="3"/>
          </w:tcPr>
          <w:p w:rsidR="0055549E" w:rsidRPr="00845203" w:rsidRDefault="0055549E" w:rsidP="0055549E">
            <w:pPr>
              <w:spacing w:line="240" w:lineRule="auto"/>
              <w:ind w:left="34" w:right="-195" w:firstLine="0"/>
              <w:jc w:val="left"/>
              <w:rPr>
                <w:sz w:val="24"/>
                <w:szCs w:val="24"/>
              </w:rPr>
            </w:pPr>
            <w:r w:rsidRPr="00845203">
              <w:rPr>
                <w:sz w:val="24"/>
                <w:szCs w:val="24"/>
              </w:rPr>
              <w:t>к.и.</w:t>
            </w:r>
            <w:proofErr w:type="gramStart"/>
            <w:r w:rsidRPr="00845203">
              <w:rPr>
                <w:sz w:val="24"/>
                <w:szCs w:val="24"/>
              </w:rPr>
              <w:t>н</w:t>
            </w:r>
            <w:proofErr w:type="gramEnd"/>
            <w:r w:rsidRPr="00845203">
              <w:rPr>
                <w:sz w:val="24"/>
                <w:szCs w:val="24"/>
              </w:rPr>
              <w:t>.</w:t>
            </w:r>
          </w:p>
        </w:tc>
        <w:tc>
          <w:tcPr>
            <w:tcW w:w="1134" w:type="dxa"/>
            <w:gridSpan w:val="3"/>
          </w:tcPr>
          <w:p w:rsidR="0055549E" w:rsidRPr="00845203" w:rsidRDefault="0055549E" w:rsidP="0055549E">
            <w:pPr>
              <w:spacing w:line="240" w:lineRule="auto"/>
              <w:ind w:left="34" w:right="-195" w:hanging="142"/>
              <w:jc w:val="left"/>
              <w:rPr>
                <w:sz w:val="24"/>
                <w:szCs w:val="24"/>
              </w:rPr>
            </w:pPr>
            <w:r w:rsidRPr="00845203">
              <w:rPr>
                <w:sz w:val="24"/>
                <w:szCs w:val="24"/>
              </w:rPr>
              <w:t>25.07.</w:t>
            </w:r>
          </w:p>
          <w:p w:rsidR="0055549E" w:rsidRPr="00845203" w:rsidRDefault="0055549E" w:rsidP="0055549E">
            <w:pPr>
              <w:spacing w:line="240" w:lineRule="auto"/>
              <w:ind w:left="34" w:right="-195" w:firstLine="0"/>
              <w:jc w:val="left"/>
              <w:rPr>
                <w:sz w:val="24"/>
                <w:szCs w:val="24"/>
              </w:rPr>
            </w:pPr>
            <w:r w:rsidRPr="00845203">
              <w:rPr>
                <w:sz w:val="24"/>
                <w:szCs w:val="24"/>
              </w:rPr>
              <w:t>1985 г.</w:t>
            </w:r>
          </w:p>
        </w:tc>
        <w:tc>
          <w:tcPr>
            <w:tcW w:w="1843" w:type="dxa"/>
            <w:gridSpan w:val="4"/>
          </w:tcPr>
          <w:p w:rsidR="0055549E" w:rsidRPr="00845203" w:rsidRDefault="0055549E" w:rsidP="0055549E">
            <w:pPr>
              <w:spacing w:line="240" w:lineRule="auto"/>
              <w:ind w:left="34" w:right="-195" w:firstLine="0"/>
              <w:jc w:val="left"/>
              <w:rPr>
                <w:sz w:val="24"/>
                <w:szCs w:val="24"/>
                <w:lang w:val="en-US"/>
              </w:rPr>
            </w:pPr>
            <w:r w:rsidRPr="00845203">
              <w:rPr>
                <w:sz w:val="24"/>
                <w:szCs w:val="24"/>
                <w:lang w:val="en-US"/>
              </w:rPr>
              <w:t>serykha@gmail.</w:t>
            </w:r>
          </w:p>
          <w:p w:rsidR="0055549E" w:rsidRPr="00845203" w:rsidRDefault="0055549E" w:rsidP="0055549E">
            <w:pPr>
              <w:spacing w:line="240" w:lineRule="auto"/>
              <w:ind w:left="34" w:right="-195" w:firstLine="0"/>
              <w:jc w:val="left"/>
              <w:rPr>
                <w:sz w:val="24"/>
                <w:szCs w:val="24"/>
              </w:rPr>
            </w:pPr>
            <w:r w:rsidRPr="00845203">
              <w:rPr>
                <w:sz w:val="24"/>
                <w:szCs w:val="24"/>
                <w:lang w:val="en-US"/>
              </w:rPr>
              <w:t>com</w:t>
            </w:r>
          </w:p>
        </w:tc>
        <w:tc>
          <w:tcPr>
            <w:tcW w:w="3119" w:type="dxa"/>
          </w:tcPr>
          <w:p w:rsidR="0055549E" w:rsidRPr="00845203" w:rsidRDefault="0055549E" w:rsidP="0055549E">
            <w:pPr>
              <w:spacing w:line="240" w:lineRule="auto"/>
              <w:ind w:left="34" w:right="-195" w:firstLine="0"/>
              <w:jc w:val="left"/>
              <w:rPr>
                <w:sz w:val="24"/>
                <w:szCs w:val="24"/>
              </w:rPr>
            </w:pPr>
            <w:r w:rsidRPr="00845203">
              <w:rPr>
                <w:sz w:val="24"/>
                <w:szCs w:val="24"/>
              </w:rPr>
              <w:t xml:space="preserve">Удостоверение о ПК «Обучение кандидатов в члены предметной комиссии Сам </w:t>
            </w:r>
            <w:proofErr w:type="gramStart"/>
            <w:r w:rsidRPr="00845203">
              <w:rPr>
                <w:sz w:val="24"/>
                <w:szCs w:val="24"/>
              </w:rPr>
              <w:t>обл</w:t>
            </w:r>
            <w:proofErr w:type="gramEnd"/>
            <w:r w:rsidRPr="00845203">
              <w:rPr>
                <w:sz w:val="24"/>
                <w:szCs w:val="24"/>
              </w:rPr>
              <w:t xml:space="preserve"> по истории  для проведения ГИА по образовательным программам среднего общего образования», 24 часа, №1793 от 20.05.21</w:t>
            </w:r>
          </w:p>
          <w:p w:rsidR="0055549E" w:rsidRPr="00845203" w:rsidRDefault="0055549E" w:rsidP="0055549E">
            <w:pPr>
              <w:spacing w:line="240" w:lineRule="auto"/>
              <w:ind w:left="34" w:right="-195" w:firstLine="0"/>
              <w:jc w:val="left"/>
              <w:rPr>
                <w:sz w:val="24"/>
                <w:szCs w:val="24"/>
              </w:rPr>
            </w:pPr>
          </w:p>
        </w:tc>
        <w:tc>
          <w:tcPr>
            <w:tcW w:w="1134" w:type="dxa"/>
          </w:tcPr>
          <w:p w:rsidR="0055549E" w:rsidRPr="00845203" w:rsidRDefault="0055549E" w:rsidP="00936F9B">
            <w:pPr>
              <w:spacing w:line="240" w:lineRule="auto"/>
              <w:ind w:left="34" w:right="34" w:firstLine="0"/>
              <w:jc w:val="left"/>
              <w:rPr>
                <w:sz w:val="24"/>
                <w:szCs w:val="24"/>
              </w:rPr>
            </w:pPr>
            <w:r w:rsidRPr="00845203">
              <w:rPr>
                <w:sz w:val="24"/>
                <w:szCs w:val="24"/>
              </w:rPr>
              <w:t>Аттестация соответствия занимаемой должности 2019 год</w:t>
            </w:r>
          </w:p>
        </w:tc>
      </w:tr>
      <w:tr w:rsidR="0055549E" w:rsidRPr="00E75ABB" w:rsidTr="0055549E">
        <w:tc>
          <w:tcPr>
            <w:tcW w:w="851" w:type="dxa"/>
          </w:tcPr>
          <w:p w:rsidR="0055549E" w:rsidRPr="00E75ABB" w:rsidRDefault="0055549E" w:rsidP="0055549E">
            <w:pPr>
              <w:spacing w:line="240" w:lineRule="auto"/>
              <w:ind w:left="-959" w:right="-108" w:firstLine="851"/>
              <w:jc w:val="center"/>
              <w:rPr>
                <w:sz w:val="20"/>
                <w:szCs w:val="20"/>
              </w:rPr>
            </w:pPr>
            <w:r w:rsidRPr="00E75ABB">
              <w:rPr>
                <w:sz w:val="20"/>
                <w:szCs w:val="20"/>
              </w:rPr>
              <w:t>8</w:t>
            </w:r>
          </w:p>
        </w:tc>
        <w:tc>
          <w:tcPr>
            <w:tcW w:w="1614" w:type="dxa"/>
          </w:tcPr>
          <w:p w:rsidR="0055549E" w:rsidRPr="00845203" w:rsidRDefault="0055549E" w:rsidP="0055549E">
            <w:pPr>
              <w:spacing w:line="240" w:lineRule="auto"/>
              <w:ind w:left="34" w:right="-195" w:firstLine="284"/>
              <w:jc w:val="left"/>
              <w:rPr>
                <w:sz w:val="24"/>
                <w:szCs w:val="24"/>
              </w:rPr>
            </w:pPr>
            <w:r w:rsidRPr="00845203">
              <w:rPr>
                <w:sz w:val="24"/>
                <w:szCs w:val="24"/>
              </w:rPr>
              <w:t>Серебрякова Марина Сергеевна</w:t>
            </w:r>
          </w:p>
        </w:tc>
        <w:tc>
          <w:tcPr>
            <w:tcW w:w="1440" w:type="dxa"/>
            <w:gridSpan w:val="2"/>
          </w:tcPr>
          <w:p w:rsidR="0055549E" w:rsidRPr="00845203" w:rsidRDefault="0055549E" w:rsidP="0055549E">
            <w:pPr>
              <w:spacing w:line="240" w:lineRule="auto"/>
              <w:ind w:left="34" w:right="-195" w:firstLine="284"/>
              <w:jc w:val="left"/>
              <w:rPr>
                <w:sz w:val="24"/>
                <w:szCs w:val="24"/>
              </w:rPr>
            </w:pPr>
            <w:r w:rsidRPr="00845203">
              <w:rPr>
                <w:sz w:val="24"/>
                <w:szCs w:val="24"/>
              </w:rPr>
              <w:t>Учитель русского языка и литературы</w:t>
            </w:r>
          </w:p>
        </w:tc>
        <w:tc>
          <w:tcPr>
            <w:tcW w:w="2316" w:type="dxa"/>
            <w:gridSpan w:val="3"/>
          </w:tcPr>
          <w:p w:rsidR="0055549E" w:rsidRPr="00845203" w:rsidRDefault="0055549E" w:rsidP="0055549E">
            <w:pPr>
              <w:spacing w:line="240" w:lineRule="auto"/>
              <w:ind w:left="34" w:right="-195" w:firstLine="284"/>
              <w:jc w:val="left"/>
              <w:rPr>
                <w:sz w:val="24"/>
                <w:szCs w:val="24"/>
              </w:rPr>
            </w:pPr>
            <w:r w:rsidRPr="00845203">
              <w:rPr>
                <w:sz w:val="24"/>
                <w:szCs w:val="24"/>
              </w:rPr>
              <w:t>СамПИ им В.В.Куйбышева, Учитель русского языка и литературы</w:t>
            </w:r>
          </w:p>
        </w:tc>
        <w:tc>
          <w:tcPr>
            <w:tcW w:w="725" w:type="dxa"/>
            <w:gridSpan w:val="3"/>
          </w:tcPr>
          <w:p w:rsidR="0055549E" w:rsidRPr="00845203" w:rsidRDefault="0055549E" w:rsidP="0055549E">
            <w:pPr>
              <w:spacing w:line="240" w:lineRule="auto"/>
              <w:ind w:left="-92" w:right="-195" w:firstLine="0"/>
              <w:jc w:val="left"/>
              <w:rPr>
                <w:sz w:val="24"/>
                <w:szCs w:val="24"/>
              </w:rPr>
            </w:pPr>
            <w:r w:rsidRPr="00845203">
              <w:rPr>
                <w:sz w:val="24"/>
                <w:szCs w:val="24"/>
              </w:rPr>
              <w:t>25</w:t>
            </w:r>
          </w:p>
          <w:p w:rsidR="0055549E" w:rsidRPr="00845203" w:rsidRDefault="0055549E" w:rsidP="0055549E">
            <w:pPr>
              <w:spacing w:line="240" w:lineRule="auto"/>
              <w:ind w:left="-92" w:right="-195" w:firstLine="0"/>
              <w:jc w:val="left"/>
              <w:rPr>
                <w:sz w:val="24"/>
                <w:szCs w:val="24"/>
              </w:rPr>
            </w:pPr>
            <w:r w:rsidRPr="00845203">
              <w:rPr>
                <w:sz w:val="24"/>
                <w:szCs w:val="24"/>
              </w:rPr>
              <w:t>Пед25</w:t>
            </w:r>
          </w:p>
        </w:tc>
        <w:tc>
          <w:tcPr>
            <w:tcW w:w="992" w:type="dxa"/>
            <w:gridSpan w:val="3"/>
          </w:tcPr>
          <w:p w:rsidR="0055549E" w:rsidRPr="00845203" w:rsidRDefault="0055549E" w:rsidP="0055549E">
            <w:pPr>
              <w:spacing w:line="240" w:lineRule="auto"/>
              <w:ind w:left="34" w:right="-195" w:firstLine="284"/>
              <w:jc w:val="left"/>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4" w:right="-195" w:firstLine="284"/>
              <w:jc w:val="left"/>
              <w:rPr>
                <w:sz w:val="24"/>
                <w:szCs w:val="24"/>
              </w:rPr>
            </w:pPr>
          </w:p>
        </w:tc>
        <w:tc>
          <w:tcPr>
            <w:tcW w:w="1843" w:type="dxa"/>
            <w:gridSpan w:val="4"/>
          </w:tcPr>
          <w:p w:rsidR="0055549E" w:rsidRPr="00845203" w:rsidRDefault="0055549E" w:rsidP="0055549E">
            <w:pPr>
              <w:spacing w:line="240" w:lineRule="auto"/>
              <w:ind w:left="34" w:right="-195" w:firstLine="284"/>
              <w:jc w:val="left"/>
              <w:rPr>
                <w:sz w:val="24"/>
                <w:szCs w:val="24"/>
              </w:rPr>
            </w:pPr>
          </w:p>
        </w:tc>
        <w:tc>
          <w:tcPr>
            <w:tcW w:w="3119" w:type="dxa"/>
          </w:tcPr>
          <w:p w:rsidR="0055549E" w:rsidRPr="00845203" w:rsidRDefault="0055549E" w:rsidP="0055549E">
            <w:pPr>
              <w:spacing w:line="240" w:lineRule="auto"/>
              <w:ind w:left="34" w:right="-195" w:firstLine="284"/>
              <w:jc w:val="left"/>
              <w:rPr>
                <w:sz w:val="24"/>
                <w:szCs w:val="24"/>
              </w:rPr>
            </w:pPr>
            <w:r w:rsidRPr="00845203">
              <w:rPr>
                <w:sz w:val="24"/>
                <w:szCs w:val="24"/>
              </w:rPr>
              <w:t>Удостоверение о ПК «Формирование профессиональной компетенции педагогов по проверке и оценке заданий с развернутым ответом экзаменационных работ  государственной итоговой аттестации по образовательным программам среднего общего образования (Русский язык), 36 часов, 20.12.2021, номер 632100325293</w:t>
            </w:r>
          </w:p>
        </w:tc>
        <w:tc>
          <w:tcPr>
            <w:tcW w:w="1134" w:type="dxa"/>
          </w:tcPr>
          <w:p w:rsidR="0055549E" w:rsidRPr="00845203" w:rsidRDefault="0055549E" w:rsidP="0055549E">
            <w:pPr>
              <w:spacing w:line="240" w:lineRule="auto"/>
              <w:ind w:left="34" w:right="-195" w:firstLine="284"/>
              <w:jc w:val="left"/>
              <w:rPr>
                <w:sz w:val="24"/>
                <w:szCs w:val="24"/>
              </w:rPr>
            </w:pPr>
          </w:p>
        </w:tc>
      </w:tr>
      <w:tr w:rsidR="0055549E" w:rsidRPr="00E75ABB" w:rsidTr="0055549E">
        <w:tc>
          <w:tcPr>
            <w:tcW w:w="851" w:type="dxa"/>
          </w:tcPr>
          <w:p w:rsidR="0055549E" w:rsidRPr="00E75ABB" w:rsidRDefault="0055549E" w:rsidP="0055549E">
            <w:pPr>
              <w:spacing w:line="240" w:lineRule="auto"/>
              <w:ind w:left="-959" w:right="-108" w:firstLine="851"/>
              <w:jc w:val="center"/>
              <w:rPr>
                <w:sz w:val="20"/>
                <w:szCs w:val="20"/>
              </w:rPr>
            </w:pPr>
            <w:r w:rsidRPr="00E75ABB">
              <w:rPr>
                <w:sz w:val="20"/>
                <w:szCs w:val="20"/>
              </w:rPr>
              <w:t>9</w:t>
            </w:r>
          </w:p>
        </w:tc>
        <w:tc>
          <w:tcPr>
            <w:tcW w:w="1614" w:type="dxa"/>
          </w:tcPr>
          <w:p w:rsidR="0055549E" w:rsidRPr="00845203" w:rsidRDefault="0055549E" w:rsidP="0055549E">
            <w:pPr>
              <w:spacing w:line="240" w:lineRule="auto"/>
              <w:ind w:left="34" w:right="-195" w:firstLine="284"/>
              <w:jc w:val="left"/>
              <w:rPr>
                <w:sz w:val="24"/>
                <w:szCs w:val="24"/>
              </w:rPr>
            </w:pPr>
            <w:r w:rsidRPr="00845203">
              <w:rPr>
                <w:sz w:val="24"/>
                <w:szCs w:val="24"/>
              </w:rPr>
              <w:t>Ракова Елена Владимировна</w:t>
            </w:r>
          </w:p>
        </w:tc>
        <w:tc>
          <w:tcPr>
            <w:tcW w:w="1440" w:type="dxa"/>
            <w:gridSpan w:val="2"/>
          </w:tcPr>
          <w:p w:rsidR="0055549E" w:rsidRPr="00845203" w:rsidRDefault="0055549E" w:rsidP="0055549E">
            <w:pPr>
              <w:spacing w:line="240" w:lineRule="auto"/>
              <w:ind w:left="34" w:right="-195" w:firstLine="284"/>
              <w:jc w:val="left"/>
              <w:rPr>
                <w:sz w:val="24"/>
                <w:szCs w:val="24"/>
              </w:rPr>
            </w:pPr>
            <w:r w:rsidRPr="00845203">
              <w:rPr>
                <w:sz w:val="24"/>
                <w:szCs w:val="24"/>
              </w:rPr>
              <w:t>Учитель английского языка</w:t>
            </w:r>
          </w:p>
        </w:tc>
        <w:tc>
          <w:tcPr>
            <w:tcW w:w="2316" w:type="dxa"/>
            <w:gridSpan w:val="3"/>
          </w:tcPr>
          <w:p w:rsidR="0055549E" w:rsidRPr="00845203" w:rsidRDefault="0055549E" w:rsidP="0055549E">
            <w:pPr>
              <w:spacing w:line="240" w:lineRule="auto"/>
              <w:ind w:left="34" w:right="-195" w:firstLine="284"/>
              <w:jc w:val="left"/>
              <w:rPr>
                <w:sz w:val="24"/>
                <w:szCs w:val="24"/>
              </w:rPr>
            </w:pPr>
            <w:r w:rsidRPr="00845203">
              <w:rPr>
                <w:sz w:val="24"/>
                <w:szCs w:val="24"/>
              </w:rPr>
              <w:t>СамГУ. Филолог, преподаватель английского языка. Переводчик</w:t>
            </w:r>
          </w:p>
        </w:tc>
        <w:tc>
          <w:tcPr>
            <w:tcW w:w="725" w:type="dxa"/>
            <w:gridSpan w:val="3"/>
          </w:tcPr>
          <w:p w:rsidR="0055549E" w:rsidRPr="00845203" w:rsidRDefault="0055549E" w:rsidP="0055549E">
            <w:pPr>
              <w:spacing w:line="240" w:lineRule="auto"/>
              <w:ind w:left="-92" w:right="-195" w:firstLine="0"/>
              <w:jc w:val="left"/>
              <w:rPr>
                <w:sz w:val="24"/>
                <w:szCs w:val="24"/>
              </w:rPr>
            </w:pPr>
            <w:r w:rsidRPr="00845203">
              <w:rPr>
                <w:sz w:val="24"/>
                <w:szCs w:val="24"/>
              </w:rPr>
              <w:t>26</w:t>
            </w:r>
          </w:p>
        </w:tc>
        <w:tc>
          <w:tcPr>
            <w:tcW w:w="992" w:type="dxa"/>
            <w:gridSpan w:val="3"/>
          </w:tcPr>
          <w:p w:rsidR="0055549E" w:rsidRPr="00845203" w:rsidRDefault="0055549E" w:rsidP="0055549E">
            <w:pPr>
              <w:spacing w:line="240" w:lineRule="auto"/>
              <w:ind w:left="34" w:right="-195" w:firstLine="284"/>
              <w:jc w:val="left"/>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4" w:right="-195" w:firstLine="284"/>
              <w:jc w:val="left"/>
              <w:rPr>
                <w:sz w:val="24"/>
                <w:szCs w:val="24"/>
              </w:rPr>
            </w:pPr>
            <w:r w:rsidRPr="00845203">
              <w:rPr>
                <w:sz w:val="24"/>
                <w:szCs w:val="24"/>
              </w:rPr>
              <w:t>02.08. 1972г.</w:t>
            </w:r>
          </w:p>
        </w:tc>
        <w:tc>
          <w:tcPr>
            <w:tcW w:w="1843" w:type="dxa"/>
            <w:gridSpan w:val="4"/>
          </w:tcPr>
          <w:p w:rsidR="0055549E" w:rsidRPr="00845203" w:rsidRDefault="0055549E" w:rsidP="0055549E">
            <w:pPr>
              <w:spacing w:line="240" w:lineRule="auto"/>
              <w:ind w:left="34" w:right="-195" w:firstLine="284"/>
              <w:jc w:val="left"/>
              <w:rPr>
                <w:sz w:val="24"/>
                <w:szCs w:val="24"/>
                <w:lang w:val="en-US"/>
              </w:rPr>
            </w:pPr>
            <w:r w:rsidRPr="00845203">
              <w:rPr>
                <w:sz w:val="24"/>
                <w:szCs w:val="24"/>
                <w:lang w:val="en-US"/>
              </w:rPr>
              <w:t>rakowdane@mail. ru</w:t>
            </w:r>
          </w:p>
        </w:tc>
        <w:tc>
          <w:tcPr>
            <w:tcW w:w="3119" w:type="dxa"/>
          </w:tcPr>
          <w:p w:rsidR="0055549E" w:rsidRPr="00845203" w:rsidRDefault="0055549E" w:rsidP="00936F9B">
            <w:pPr>
              <w:spacing w:line="240" w:lineRule="auto"/>
              <w:ind w:left="34" w:right="-108" w:firstLine="284"/>
              <w:jc w:val="left"/>
              <w:rPr>
                <w:sz w:val="24"/>
                <w:szCs w:val="24"/>
              </w:rPr>
            </w:pPr>
            <w:r w:rsidRPr="00845203">
              <w:rPr>
                <w:sz w:val="24"/>
                <w:szCs w:val="24"/>
              </w:rPr>
              <w:t xml:space="preserve"> «Инновационные методы преподавания и обучения иностранным языкам»</w:t>
            </w:r>
          </w:p>
          <w:p w:rsidR="0055549E" w:rsidRPr="00845203" w:rsidRDefault="0055549E" w:rsidP="00936F9B">
            <w:pPr>
              <w:spacing w:line="240" w:lineRule="auto"/>
              <w:ind w:left="34" w:right="-108" w:firstLine="284"/>
              <w:jc w:val="left"/>
              <w:rPr>
                <w:sz w:val="24"/>
                <w:szCs w:val="24"/>
              </w:rPr>
            </w:pPr>
            <w:r w:rsidRPr="00845203">
              <w:rPr>
                <w:sz w:val="24"/>
                <w:szCs w:val="24"/>
              </w:rPr>
              <w:t xml:space="preserve">Удостоверение 632408399272, регномер </w:t>
            </w:r>
            <w:r w:rsidRPr="00845203">
              <w:rPr>
                <w:sz w:val="24"/>
                <w:szCs w:val="24"/>
              </w:rPr>
              <w:lastRenderedPageBreak/>
              <w:t>8680, 144 часа , 04.07,2019</w:t>
            </w:r>
          </w:p>
          <w:p w:rsidR="0055549E" w:rsidRPr="00845203" w:rsidRDefault="0055549E" w:rsidP="00936F9B">
            <w:pPr>
              <w:spacing w:line="240" w:lineRule="auto"/>
              <w:ind w:left="34" w:right="-108" w:firstLine="284"/>
              <w:jc w:val="left"/>
              <w:rPr>
                <w:sz w:val="24"/>
                <w:szCs w:val="24"/>
              </w:rPr>
            </w:pPr>
            <w:r w:rsidRPr="00845203">
              <w:rPr>
                <w:sz w:val="24"/>
                <w:szCs w:val="24"/>
              </w:rPr>
              <w:t>Удостоверение ПК КФУ УПК -20-060882/2019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936F9B">
            <w:pPr>
              <w:spacing w:line="240" w:lineRule="auto"/>
              <w:ind w:left="34" w:right="-108" w:firstLine="284"/>
              <w:jc w:val="left"/>
              <w:rPr>
                <w:sz w:val="24"/>
                <w:szCs w:val="24"/>
              </w:rPr>
            </w:pPr>
            <w:r w:rsidRPr="00845203">
              <w:rPr>
                <w:sz w:val="24"/>
                <w:szCs w:val="24"/>
              </w:rPr>
              <w:t>Удостоверение ПК «Инновационные методы преподавания и обучения иностранным языкам», 144 часа, 632408399272,регномер 8680 от 04.2019</w:t>
            </w:r>
          </w:p>
          <w:p w:rsidR="0055549E" w:rsidRPr="00845203" w:rsidRDefault="0055549E" w:rsidP="00936F9B">
            <w:pPr>
              <w:spacing w:line="240" w:lineRule="auto"/>
              <w:ind w:left="34" w:right="-108" w:firstLine="284"/>
              <w:jc w:val="left"/>
              <w:rPr>
                <w:sz w:val="24"/>
                <w:szCs w:val="24"/>
              </w:rPr>
            </w:pPr>
            <w:r w:rsidRPr="00845203">
              <w:rPr>
                <w:sz w:val="24"/>
                <w:szCs w:val="24"/>
              </w:rPr>
              <w:t>Удостоверение ПК « Скрайбинг и веб-квест-инновационные технологии в преподавании иностранных языков», 72 часа,  632406436562, регномер9305, от 28.02.20</w:t>
            </w:r>
          </w:p>
          <w:p w:rsidR="0055549E" w:rsidRPr="00845203" w:rsidRDefault="0055549E" w:rsidP="00936F9B">
            <w:pPr>
              <w:spacing w:line="240" w:lineRule="auto"/>
              <w:ind w:left="34" w:right="-108" w:firstLine="284"/>
              <w:jc w:val="left"/>
              <w:rPr>
                <w:sz w:val="24"/>
                <w:szCs w:val="24"/>
              </w:rPr>
            </w:pPr>
          </w:p>
        </w:tc>
        <w:tc>
          <w:tcPr>
            <w:tcW w:w="1134" w:type="dxa"/>
          </w:tcPr>
          <w:p w:rsidR="0055549E" w:rsidRPr="00845203" w:rsidRDefault="0055549E" w:rsidP="00936F9B">
            <w:pPr>
              <w:spacing w:line="240" w:lineRule="auto"/>
              <w:ind w:left="34" w:right="-108" w:firstLine="284"/>
              <w:jc w:val="left"/>
              <w:rPr>
                <w:sz w:val="24"/>
                <w:szCs w:val="24"/>
              </w:rPr>
            </w:pPr>
            <w:r w:rsidRPr="00845203">
              <w:rPr>
                <w:sz w:val="24"/>
                <w:szCs w:val="24"/>
              </w:rPr>
              <w:lastRenderedPageBreak/>
              <w:t>Аттестация соответствия занимаем</w:t>
            </w:r>
            <w:r w:rsidRPr="00845203">
              <w:rPr>
                <w:sz w:val="24"/>
                <w:szCs w:val="24"/>
              </w:rPr>
              <w:lastRenderedPageBreak/>
              <w:t>ой должности 2019 год</w:t>
            </w:r>
          </w:p>
        </w:tc>
      </w:tr>
      <w:tr w:rsidR="0055549E" w:rsidRPr="00E75ABB" w:rsidTr="0055549E">
        <w:tc>
          <w:tcPr>
            <w:tcW w:w="851" w:type="dxa"/>
          </w:tcPr>
          <w:p w:rsidR="0055549E" w:rsidRPr="00E75ABB" w:rsidRDefault="0055549E" w:rsidP="0055549E">
            <w:pPr>
              <w:spacing w:line="240" w:lineRule="auto"/>
              <w:jc w:val="center"/>
              <w:rPr>
                <w:sz w:val="20"/>
                <w:szCs w:val="20"/>
              </w:rPr>
            </w:pPr>
            <w:r w:rsidRPr="00E75ABB">
              <w:rPr>
                <w:sz w:val="20"/>
                <w:szCs w:val="20"/>
              </w:rPr>
              <w:lastRenderedPageBreak/>
              <w:t>10</w:t>
            </w:r>
          </w:p>
        </w:tc>
        <w:tc>
          <w:tcPr>
            <w:tcW w:w="1614" w:type="dxa"/>
          </w:tcPr>
          <w:p w:rsidR="0055549E" w:rsidRPr="00845203" w:rsidRDefault="0055549E" w:rsidP="0055549E">
            <w:pPr>
              <w:spacing w:line="240" w:lineRule="auto"/>
              <w:ind w:left="-108" w:right="-195" w:firstLine="142"/>
              <w:rPr>
                <w:sz w:val="24"/>
                <w:szCs w:val="24"/>
              </w:rPr>
            </w:pPr>
            <w:r w:rsidRPr="00845203">
              <w:rPr>
                <w:sz w:val="24"/>
                <w:szCs w:val="24"/>
              </w:rPr>
              <w:t>Семенова Людмила Анатольевна</w:t>
            </w:r>
          </w:p>
        </w:tc>
        <w:tc>
          <w:tcPr>
            <w:tcW w:w="1440" w:type="dxa"/>
            <w:gridSpan w:val="2"/>
          </w:tcPr>
          <w:p w:rsidR="0055549E" w:rsidRPr="00845203" w:rsidRDefault="0055549E" w:rsidP="0055549E">
            <w:pPr>
              <w:spacing w:line="240" w:lineRule="auto"/>
              <w:ind w:left="-108" w:right="-195" w:firstLine="142"/>
              <w:rPr>
                <w:sz w:val="24"/>
                <w:szCs w:val="24"/>
              </w:rPr>
            </w:pPr>
            <w:r w:rsidRPr="00845203">
              <w:rPr>
                <w:sz w:val="24"/>
                <w:szCs w:val="24"/>
              </w:rPr>
              <w:t xml:space="preserve">Учитель обществознания </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Куйбышевский государственный университет</w:t>
            </w:r>
            <w:proofErr w:type="gramStart"/>
            <w:r w:rsidRPr="00845203">
              <w:rPr>
                <w:sz w:val="24"/>
                <w:szCs w:val="24"/>
              </w:rPr>
              <w:t xml:space="preserve"> ,</w:t>
            </w:r>
            <w:proofErr w:type="gramEnd"/>
            <w:r w:rsidRPr="00845203">
              <w:rPr>
                <w:sz w:val="24"/>
                <w:szCs w:val="24"/>
              </w:rPr>
              <w:t xml:space="preserve"> историк. Преподаватель истории</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40</w:t>
            </w:r>
          </w:p>
          <w:p w:rsidR="0055549E" w:rsidRPr="00845203" w:rsidRDefault="0055549E" w:rsidP="0055549E">
            <w:pPr>
              <w:spacing w:line="240" w:lineRule="auto"/>
              <w:ind w:left="-108" w:right="-195" w:firstLine="142"/>
              <w:rPr>
                <w:sz w:val="24"/>
                <w:szCs w:val="24"/>
              </w:rPr>
            </w:pPr>
            <w:r w:rsidRPr="00845203">
              <w:rPr>
                <w:sz w:val="24"/>
                <w:szCs w:val="24"/>
              </w:rPr>
              <w:t>30пед</w:t>
            </w:r>
          </w:p>
        </w:tc>
        <w:tc>
          <w:tcPr>
            <w:tcW w:w="992" w:type="dxa"/>
            <w:gridSpan w:val="3"/>
          </w:tcPr>
          <w:p w:rsidR="0055549E" w:rsidRPr="00845203" w:rsidRDefault="0055549E" w:rsidP="0055549E">
            <w:pPr>
              <w:spacing w:line="240" w:lineRule="auto"/>
              <w:ind w:left="-108" w:right="-195" w:firstLine="142"/>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14.11.1959</w:t>
            </w:r>
          </w:p>
        </w:tc>
        <w:tc>
          <w:tcPr>
            <w:tcW w:w="1843" w:type="dxa"/>
            <w:gridSpan w:val="4"/>
          </w:tcPr>
          <w:p w:rsidR="0055549E" w:rsidRPr="00845203" w:rsidRDefault="0055549E" w:rsidP="0055549E">
            <w:pPr>
              <w:spacing w:line="240" w:lineRule="auto"/>
              <w:ind w:left="-108" w:right="-195" w:firstLine="142"/>
              <w:rPr>
                <w:sz w:val="24"/>
                <w:szCs w:val="24"/>
              </w:rPr>
            </w:pPr>
          </w:p>
        </w:tc>
        <w:tc>
          <w:tcPr>
            <w:tcW w:w="3119" w:type="dxa"/>
          </w:tcPr>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55549E">
            <w:pPr>
              <w:spacing w:line="240" w:lineRule="auto"/>
              <w:ind w:left="-108" w:right="-195" w:firstLine="142"/>
              <w:rPr>
                <w:sz w:val="24"/>
                <w:szCs w:val="24"/>
              </w:rPr>
            </w:pPr>
            <w:r w:rsidRPr="00845203">
              <w:rPr>
                <w:sz w:val="24"/>
                <w:szCs w:val="24"/>
              </w:rPr>
              <w:t xml:space="preserve">Аттестация соответствия занимаемой должности </w:t>
            </w:r>
            <w:r w:rsidRPr="00845203">
              <w:rPr>
                <w:sz w:val="24"/>
                <w:szCs w:val="24"/>
              </w:rPr>
              <w:lastRenderedPageBreak/>
              <w:t>2019 год</w:t>
            </w:r>
          </w:p>
        </w:tc>
      </w:tr>
      <w:tr w:rsidR="0055549E" w:rsidRPr="00E75ABB" w:rsidTr="0055549E">
        <w:tc>
          <w:tcPr>
            <w:tcW w:w="851" w:type="dxa"/>
          </w:tcPr>
          <w:p w:rsidR="0055549E" w:rsidRPr="00E75ABB" w:rsidRDefault="0055549E" w:rsidP="0055549E">
            <w:pPr>
              <w:spacing w:line="240" w:lineRule="auto"/>
              <w:jc w:val="center"/>
              <w:rPr>
                <w:sz w:val="20"/>
                <w:szCs w:val="20"/>
              </w:rPr>
            </w:pPr>
            <w:r w:rsidRPr="00E75ABB">
              <w:rPr>
                <w:sz w:val="20"/>
                <w:szCs w:val="20"/>
              </w:rPr>
              <w:lastRenderedPageBreak/>
              <w:t>11</w:t>
            </w:r>
          </w:p>
        </w:tc>
        <w:tc>
          <w:tcPr>
            <w:tcW w:w="1614" w:type="dxa"/>
          </w:tcPr>
          <w:p w:rsidR="0055549E" w:rsidRPr="00845203" w:rsidRDefault="0055549E" w:rsidP="0055549E">
            <w:pPr>
              <w:spacing w:line="240" w:lineRule="auto"/>
              <w:ind w:left="-108" w:right="-195" w:firstLine="142"/>
              <w:rPr>
                <w:sz w:val="24"/>
                <w:szCs w:val="24"/>
              </w:rPr>
            </w:pPr>
            <w:r w:rsidRPr="00845203">
              <w:rPr>
                <w:sz w:val="24"/>
                <w:szCs w:val="24"/>
              </w:rPr>
              <w:t>Титова Екатерина Александровна</w:t>
            </w:r>
          </w:p>
        </w:tc>
        <w:tc>
          <w:tcPr>
            <w:tcW w:w="1440" w:type="dxa"/>
            <w:gridSpan w:val="2"/>
          </w:tcPr>
          <w:p w:rsidR="0055549E" w:rsidRPr="00845203" w:rsidRDefault="0055549E" w:rsidP="0055549E">
            <w:pPr>
              <w:spacing w:line="240" w:lineRule="auto"/>
              <w:ind w:left="-108" w:right="-195" w:firstLine="142"/>
              <w:rPr>
                <w:sz w:val="24"/>
                <w:szCs w:val="24"/>
              </w:rPr>
            </w:pPr>
            <w:r w:rsidRPr="00845203">
              <w:rPr>
                <w:sz w:val="24"/>
                <w:szCs w:val="24"/>
              </w:rPr>
              <w:t>Учитель английского языка</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Самарский филиал МГПУ учитель английского и немецкого языков</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20,</w:t>
            </w:r>
          </w:p>
          <w:p w:rsidR="0055549E" w:rsidRPr="00845203" w:rsidRDefault="0055549E" w:rsidP="0055549E">
            <w:pPr>
              <w:spacing w:line="240" w:lineRule="auto"/>
              <w:ind w:left="-108" w:right="-195" w:firstLine="142"/>
              <w:rPr>
                <w:sz w:val="24"/>
                <w:szCs w:val="24"/>
              </w:rPr>
            </w:pPr>
            <w:r w:rsidRPr="00845203">
              <w:rPr>
                <w:sz w:val="24"/>
                <w:szCs w:val="24"/>
              </w:rPr>
              <w:t xml:space="preserve"> пед 5</w:t>
            </w:r>
          </w:p>
        </w:tc>
        <w:tc>
          <w:tcPr>
            <w:tcW w:w="992" w:type="dxa"/>
            <w:gridSpan w:val="3"/>
          </w:tcPr>
          <w:p w:rsidR="0055549E" w:rsidRPr="00845203" w:rsidRDefault="0055549E" w:rsidP="0055549E">
            <w:pPr>
              <w:spacing w:line="240" w:lineRule="auto"/>
              <w:ind w:left="-108" w:right="-195" w:firstLine="142"/>
              <w:jc w:val="center"/>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18.09.1984</w:t>
            </w:r>
          </w:p>
        </w:tc>
        <w:tc>
          <w:tcPr>
            <w:tcW w:w="1843" w:type="dxa"/>
            <w:gridSpan w:val="4"/>
          </w:tcPr>
          <w:p w:rsidR="0055549E" w:rsidRPr="00845203" w:rsidRDefault="0055549E" w:rsidP="0055549E">
            <w:pPr>
              <w:spacing w:line="240" w:lineRule="auto"/>
              <w:ind w:left="-108" w:right="-195" w:firstLine="142"/>
              <w:rPr>
                <w:sz w:val="24"/>
                <w:szCs w:val="24"/>
                <w:lang w:val="en-US"/>
              </w:rPr>
            </w:pPr>
            <w:r w:rsidRPr="00845203">
              <w:rPr>
                <w:sz w:val="24"/>
                <w:szCs w:val="24"/>
                <w:lang w:val="en-US"/>
              </w:rPr>
              <w:t>sefelserafima@gmail.com</w:t>
            </w:r>
          </w:p>
        </w:tc>
        <w:tc>
          <w:tcPr>
            <w:tcW w:w="3119" w:type="dxa"/>
          </w:tcPr>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55549E">
            <w:pPr>
              <w:spacing w:line="240" w:lineRule="auto"/>
              <w:ind w:left="-108" w:right="-195" w:firstLine="142"/>
              <w:jc w:val="center"/>
              <w:rPr>
                <w:sz w:val="24"/>
                <w:szCs w:val="24"/>
              </w:rPr>
            </w:pPr>
            <w:r w:rsidRPr="00845203">
              <w:rPr>
                <w:sz w:val="24"/>
                <w:szCs w:val="24"/>
              </w:rPr>
              <w:t>-</w:t>
            </w:r>
          </w:p>
        </w:tc>
      </w:tr>
      <w:tr w:rsidR="0055549E" w:rsidRPr="00E75ABB" w:rsidTr="0055549E">
        <w:tc>
          <w:tcPr>
            <w:tcW w:w="851" w:type="dxa"/>
          </w:tcPr>
          <w:p w:rsidR="0055549E" w:rsidRPr="00E75ABB" w:rsidRDefault="0055549E" w:rsidP="0055549E">
            <w:pPr>
              <w:spacing w:line="240" w:lineRule="auto"/>
              <w:jc w:val="center"/>
              <w:rPr>
                <w:sz w:val="20"/>
                <w:szCs w:val="20"/>
              </w:rPr>
            </w:pPr>
            <w:r w:rsidRPr="00E75ABB">
              <w:rPr>
                <w:sz w:val="20"/>
                <w:szCs w:val="20"/>
              </w:rPr>
              <w:t>12</w:t>
            </w:r>
          </w:p>
        </w:tc>
        <w:tc>
          <w:tcPr>
            <w:tcW w:w="1614" w:type="dxa"/>
          </w:tcPr>
          <w:p w:rsidR="0055549E" w:rsidRPr="00845203" w:rsidRDefault="0055549E" w:rsidP="0055549E">
            <w:pPr>
              <w:spacing w:line="240" w:lineRule="auto"/>
              <w:ind w:left="-108" w:right="-195" w:firstLine="142"/>
              <w:rPr>
                <w:sz w:val="24"/>
                <w:szCs w:val="24"/>
              </w:rPr>
            </w:pPr>
            <w:r w:rsidRPr="00845203">
              <w:rPr>
                <w:sz w:val="24"/>
                <w:szCs w:val="24"/>
              </w:rPr>
              <w:t>Матвеева Наталья Владимировна</w:t>
            </w:r>
          </w:p>
        </w:tc>
        <w:tc>
          <w:tcPr>
            <w:tcW w:w="1440" w:type="dxa"/>
            <w:gridSpan w:val="2"/>
          </w:tcPr>
          <w:p w:rsidR="0055549E" w:rsidRPr="00845203" w:rsidRDefault="0055549E" w:rsidP="0055549E">
            <w:pPr>
              <w:spacing w:line="240" w:lineRule="auto"/>
              <w:ind w:left="-108" w:right="-195" w:firstLine="142"/>
              <w:rPr>
                <w:sz w:val="24"/>
                <w:szCs w:val="24"/>
              </w:rPr>
            </w:pPr>
            <w:r w:rsidRPr="00845203">
              <w:rPr>
                <w:sz w:val="24"/>
                <w:szCs w:val="24"/>
              </w:rPr>
              <w:t>Учитель английского языка</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Самарский государственный педагогический университет, учитель английского языка</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9</w:t>
            </w:r>
          </w:p>
        </w:tc>
        <w:tc>
          <w:tcPr>
            <w:tcW w:w="992" w:type="dxa"/>
            <w:gridSpan w:val="3"/>
          </w:tcPr>
          <w:p w:rsidR="0055549E" w:rsidRPr="00845203" w:rsidRDefault="0055549E" w:rsidP="0055549E">
            <w:pPr>
              <w:spacing w:line="240" w:lineRule="auto"/>
              <w:ind w:left="-108" w:right="-195" w:firstLine="142"/>
              <w:jc w:val="center"/>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13.09.1979</w:t>
            </w:r>
          </w:p>
        </w:tc>
        <w:tc>
          <w:tcPr>
            <w:tcW w:w="1843" w:type="dxa"/>
            <w:gridSpan w:val="4"/>
          </w:tcPr>
          <w:p w:rsidR="0055549E" w:rsidRPr="00845203" w:rsidRDefault="0055549E" w:rsidP="0055549E">
            <w:pPr>
              <w:spacing w:line="240" w:lineRule="auto"/>
              <w:ind w:left="-108" w:right="-195" w:firstLine="142"/>
              <w:rPr>
                <w:sz w:val="24"/>
                <w:szCs w:val="24"/>
              </w:rPr>
            </w:pPr>
          </w:p>
        </w:tc>
        <w:tc>
          <w:tcPr>
            <w:tcW w:w="3119" w:type="dxa"/>
          </w:tcPr>
          <w:p w:rsidR="0055549E" w:rsidRPr="00845203" w:rsidRDefault="0055549E" w:rsidP="0055549E">
            <w:pPr>
              <w:spacing w:line="240" w:lineRule="auto"/>
              <w:ind w:left="-108" w:right="-195" w:firstLine="142"/>
              <w:rPr>
                <w:sz w:val="24"/>
                <w:szCs w:val="24"/>
              </w:rPr>
            </w:pPr>
            <w:r w:rsidRPr="00845203">
              <w:rPr>
                <w:sz w:val="24"/>
                <w:szCs w:val="24"/>
              </w:rPr>
              <w:t>«Совершенствование компетенций учителя в соответствии с требованиями  профстандарта и ФГОС» 120 часов</w:t>
            </w:r>
          </w:p>
          <w:p w:rsidR="0055549E" w:rsidRPr="00845203" w:rsidRDefault="0055549E" w:rsidP="0055549E">
            <w:pPr>
              <w:spacing w:line="240" w:lineRule="auto"/>
              <w:ind w:left="-108" w:right="-195" w:firstLine="142"/>
              <w:rPr>
                <w:sz w:val="24"/>
                <w:szCs w:val="24"/>
              </w:rPr>
            </w:pPr>
            <w:r w:rsidRPr="00845203">
              <w:rPr>
                <w:sz w:val="24"/>
                <w:szCs w:val="24"/>
              </w:rPr>
              <w:t>Удостоверение ПК КФУ УПК -20-060876/2019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936F9B">
            <w:pPr>
              <w:spacing w:line="240" w:lineRule="auto"/>
              <w:ind w:left="-108" w:right="-108" w:firstLine="0"/>
              <w:jc w:val="center"/>
              <w:rPr>
                <w:sz w:val="24"/>
                <w:szCs w:val="24"/>
              </w:rPr>
            </w:pPr>
            <w:r w:rsidRPr="00845203">
              <w:rPr>
                <w:sz w:val="24"/>
                <w:szCs w:val="24"/>
              </w:rPr>
              <w:t>Аттестация соответствия занимаемой должности 2019 год -</w:t>
            </w:r>
          </w:p>
        </w:tc>
      </w:tr>
      <w:tr w:rsidR="0055549E" w:rsidRPr="00E75ABB" w:rsidTr="0055549E">
        <w:tc>
          <w:tcPr>
            <w:tcW w:w="851" w:type="dxa"/>
          </w:tcPr>
          <w:p w:rsidR="0055549E" w:rsidRPr="00E75ABB" w:rsidRDefault="0055549E" w:rsidP="0055549E">
            <w:pPr>
              <w:spacing w:line="240" w:lineRule="auto"/>
              <w:jc w:val="center"/>
              <w:rPr>
                <w:sz w:val="20"/>
                <w:szCs w:val="20"/>
              </w:rPr>
            </w:pPr>
            <w:r w:rsidRPr="00E75ABB">
              <w:rPr>
                <w:sz w:val="20"/>
                <w:szCs w:val="20"/>
              </w:rPr>
              <w:t>13</w:t>
            </w:r>
          </w:p>
        </w:tc>
        <w:tc>
          <w:tcPr>
            <w:tcW w:w="1614" w:type="dxa"/>
          </w:tcPr>
          <w:p w:rsidR="0055549E" w:rsidRPr="00E75ABB" w:rsidRDefault="0055549E" w:rsidP="0055549E">
            <w:pPr>
              <w:spacing w:line="240" w:lineRule="auto"/>
              <w:ind w:left="-108" w:right="-195" w:firstLine="142"/>
              <w:rPr>
                <w:sz w:val="20"/>
                <w:szCs w:val="20"/>
              </w:rPr>
            </w:pPr>
            <w:r w:rsidRPr="00E75ABB">
              <w:rPr>
                <w:sz w:val="20"/>
                <w:szCs w:val="20"/>
              </w:rPr>
              <w:t>Мякинькова Светлана Николаевна</w:t>
            </w:r>
          </w:p>
        </w:tc>
        <w:tc>
          <w:tcPr>
            <w:tcW w:w="1440" w:type="dxa"/>
            <w:gridSpan w:val="2"/>
          </w:tcPr>
          <w:p w:rsidR="0055549E" w:rsidRPr="00E75ABB" w:rsidRDefault="0055549E" w:rsidP="0055549E">
            <w:pPr>
              <w:spacing w:line="240" w:lineRule="auto"/>
              <w:ind w:left="-108" w:right="-195" w:firstLine="142"/>
              <w:rPr>
                <w:sz w:val="20"/>
                <w:szCs w:val="20"/>
              </w:rPr>
            </w:pPr>
          </w:p>
        </w:tc>
        <w:tc>
          <w:tcPr>
            <w:tcW w:w="2316" w:type="dxa"/>
            <w:gridSpan w:val="3"/>
          </w:tcPr>
          <w:p w:rsidR="0055549E" w:rsidRPr="00E75ABB" w:rsidRDefault="0055549E" w:rsidP="0055549E">
            <w:pPr>
              <w:spacing w:line="240" w:lineRule="auto"/>
              <w:ind w:left="-108" w:right="-195" w:firstLine="142"/>
              <w:rPr>
                <w:sz w:val="20"/>
                <w:szCs w:val="20"/>
              </w:rPr>
            </w:pPr>
            <w:r w:rsidRPr="00E75ABB">
              <w:rPr>
                <w:sz w:val="20"/>
                <w:szCs w:val="20"/>
              </w:rPr>
              <w:t>Самарский государственный педагогический университет, учитель русского  языка и литературы, филолог</w:t>
            </w:r>
          </w:p>
        </w:tc>
        <w:tc>
          <w:tcPr>
            <w:tcW w:w="725" w:type="dxa"/>
            <w:gridSpan w:val="3"/>
          </w:tcPr>
          <w:p w:rsidR="0055549E" w:rsidRDefault="0055549E" w:rsidP="0055549E">
            <w:pPr>
              <w:spacing w:line="240" w:lineRule="auto"/>
              <w:ind w:left="-108" w:right="-195" w:firstLine="142"/>
              <w:rPr>
                <w:sz w:val="20"/>
                <w:szCs w:val="20"/>
              </w:rPr>
            </w:pPr>
            <w:r>
              <w:rPr>
                <w:sz w:val="20"/>
                <w:szCs w:val="20"/>
              </w:rPr>
              <w:t>22</w:t>
            </w:r>
          </w:p>
          <w:p w:rsidR="0055549E" w:rsidRPr="00E75ABB" w:rsidRDefault="0055549E" w:rsidP="0055549E">
            <w:pPr>
              <w:spacing w:line="240" w:lineRule="auto"/>
              <w:ind w:left="-108" w:right="-195" w:firstLine="142"/>
              <w:rPr>
                <w:sz w:val="20"/>
                <w:szCs w:val="20"/>
              </w:rPr>
            </w:pPr>
            <w:r>
              <w:rPr>
                <w:sz w:val="20"/>
                <w:szCs w:val="20"/>
              </w:rPr>
              <w:t>Пед 6</w:t>
            </w:r>
          </w:p>
        </w:tc>
        <w:tc>
          <w:tcPr>
            <w:tcW w:w="992" w:type="dxa"/>
            <w:gridSpan w:val="3"/>
          </w:tcPr>
          <w:p w:rsidR="0055549E" w:rsidRPr="00E75ABB" w:rsidRDefault="0055549E" w:rsidP="0055549E">
            <w:pPr>
              <w:spacing w:line="240" w:lineRule="auto"/>
              <w:ind w:left="-108" w:right="-195" w:firstLine="142"/>
              <w:rPr>
                <w:sz w:val="20"/>
                <w:szCs w:val="20"/>
              </w:rPr>
            </w:pPr>
            <w:r w:rsidRPr="00E75ABB">
              <w:rPr>
                <w:sz w:val="20"/>
                <w:szCs w:val="20"/>
              </w:rPr>
              <w:t>-</w:t>
            </w:r>
          </w:p>
        </w:tc>
        <w:tc>
          <w:tcPr>
            <w:tcW w:w="1134" w:type="dxa"/>
            <w:gridSpan w:val="3"/>
          </w:tcPr>
          <w:p w:rsidR="0055549E" w:rsidRPr="00E75ABB" w:rsidRDefault="0055549E" w:rsidP="0055549E">
            <w:pPr>
              <w:spacing w:line="240" w:lineRule="auto"/>
              <w:ind w:left="-108" w:right="-195" w:firstLine="142"/>
              <w:rPr>
                <w:sz w:val="20"/>
                <w:szCs w:val="20"/>
              </w:rPr>
            </w:pPr>
            <w:r w:rsidRPr="00E75ABB">
              <w:rPr>
                <w:sz w:val="20"/>
                <w:szCs w:val="20"/>
              </w:rPr>
              <w:t>04.02.1977</w:t>
            </w:r>
          </w:p>
        </w:tc>
        <w:tc>
          <w:tcPr>
            <w:tcW w:w="1843" w:type="dxa"/>
            <w:gridSpan w:val="4"/>
          </w:tcPr>
          <w:p w:rsidR="0055549E" w:rsidRPr="00E75ABB" w:rsidRDefault="0055549E" w:rsidP="0055549E">
            <w:pPr>
              <w:spacing w:line="240" w:lineRule="auto"/>
              <w:ind w:left="-108" w:right="-195" w:firstLine="142"/>
              <w:rPr>
                <w:sz w:val="20"/>
                <w:szCs w:val="20"/>
                <w:lang w:val="en-US"/>
              </w:rPr>
            </w:pPr>
            <w:r w:rsidRPr="00E75ABB">
              <w:rPr>
                <w:sz w:val="20"/>
                <w:szCs w:val="20"/>
                <w:lang w:val="en-US"/>
              </w:rPr>
              <w:t>msn_77@mail.ru</w:t>
            </w:r>
          </w:p>
        </w:tc>
        <w:tc>
          <w:tcPr>
            <w:tcW w:w="3119" w:type="dxa"/>
          </w:tcPr>
          <w:p w:rsidR="0055549E" w:rsidRDefault="0055549E" w:rsidP="0055549E">
            <w:pPr>
              <w:spacing w:line="240" w:lineRule="auto"/>
              <w:ind w:left="-108" w:right="-195" w:firstLine="142"/>
              <w:rPr>
                <w:sz w:val="20"/>
                <w:szCs w:val="20"/>
              </w:rPr>
            </w:pPr>
            <w:r w:rsidRPr="00E75ABB">
              <w:rPr>
                <w:sz w:val="20"/>
                <w:szCs w:val="20"/>
              </w:rPr>
              <w:t>«Совершенствование компетенций учителя в соответствии с требованиями  профстандарта и ФГОС» 120 часов</w:t>
            </w:r>
          </w:p>
          <w:p w:rsidR="0055549E" w:rsidRPr="00E75ABB" w:rsidRDefault="0055549E" w:rsidP="0055549E">
            <w:pPr>
              <w:spacing w:line="240" w:lineRule="auto"/>
              <w:ind w:left="-108" w:right="-195" w:firstLine="142"/>
              <w:rPr>
                <w:sz w:val="20"/>
                <w:szCs w:val="20"/>
              </w:rPr>
            </w:pPr>
            <w:r>
              <w:rPr>
                <w:sz w:val="20"/>
                <w:szCs w:val="20"/>
              </w:rPr>
              <w:t>Удостоверение ПК КФУ УПК -20-060879/2019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E75ABB" w:rsidRDefault="0055549E" w:rsidP="0055549E">
            <w:pPr>
              <w:spacing w:line="240" w:lineRule="auto"/>
              <w:ind w:left="-108" w:right="-195" w:firstLine="142"/>
              <w:rPr>
                <w:sz w:val="20"/>
                <w:szCs w:val="20"/>
              </w:rPr>
            </w:pPr>
          </w:p>
        </w:tc>
        <w:tc>
          <w:tcPr>
            <w:tcW w:w="1134" w:type="dxa"/>
          </w:tcPr>
          <w:p w:rsidR="0055549E" w:rsidRPr="00E75ABB" w:rsidRDefault="0055549E" w:rsidP="00936F9B">
            <w:pPr>
              <w:spacing w:line="240" w:lineRule="auto"/>
              <w:ind w:left="-108" w:right="-108" w:firstLine="0"/>
              <w:rPr>
                <w:sz w:val="20"/>
                <w:szCs w:val="20"/>
              </w:rPr>
            </w:pPr>
            <w:r w:rsidRPr="00E75ABB">
              <w:rPr>
                <w:sz w:val="20"/>
                <w:szCs w:val="20"/>
              </w:rPr>
              <w:t>Аттестация соответствия занимаемой должности 201</w:t>
            </w:r>
            <w:r>
              <w:rPr>
                <w:sz w:val="20"/>
                <w:szCs w:val="20"/>
              </w:rPr>
              <w:t>9</w:t>
            </w:r>
            <w:r w:rsidRPr="00E75ABB">
              <w:rPr>
                <w:sz w:val="20"/>
                <w:szCs w:val="20"/>
              </w:rPr>
              <w:t xml:space="preserve"> год</w:t>
            </w:r>
          </w:p>
        </w:tc>
      </w:tr>
      <w:tr w:rsidR="0055549E" w:rsidRPr="00E75ABB" w:rsidTr="0055549E">
        <w:tc>
          <w:tcPr>
            <w:tcW w:w="851" w:type="dxa"/>
          </w:tcPr>
          <w:p w:rsidR="0055549E" w:rsidRPr="00E75ABB" w:rsidRDefault="0055549E" w:rsidP="0055549E">
            <w:pPr>
              <w:spacing w:line="240" w:lineRule="auto"/>
              <w:jc w:val="center"/>
              <w:rPr>
                <w:sz w:val="20"/>
                <w:szCs w:val="20"/>
              </w:rPr>
            </w:pPr>
            <w:r>
              <w:rPr>
                <w:sz w:val="20"/>
                <w:szCs w:val="20"/>
              </w:rPr>
              <w:t>14</w:t>
            </w:r>
          </w:p>
        </w:tc>
        <w:tc>
          <w:tcPr>
            <w:tcW w:w="1614" w:type="dxa"/>
          </w:tcPr>
          <w:p w:rsidR="0055549E" w:rsidRPr="00E75ABB" w:rsidRDefault="0055549E" w:rsidP="0055549E">
            <w:pPr>
              <w:spacing w:line="240" w:lineRule="auto"/>
              <w:ind w:left="-108" w:right="-195" w:firstLine="142"/>
              <w:rPr>
                <w:sz w:val="20"/>
                <w:szCs w:val="20"/>
              </w:rPr>
            </w:pPr>
            <w:r>
              <w:rPr>
                <w:sz w:val="20"/>
                <w:szCs w:val="20"/>
              </w:rPr>
              <w:t>Макарова Юлия Николаевна</w:t>
            </w:r>
          </w:p>
        </w:tc>
        <w:tc>
          <w:tcPr>
            <w:tcW w:w="1440" w:type="dxa"/>
            <w:gridSpan w:val="2"/>
          </w:tcPr>
          <w:p w:rsidR="0055549E" w:rsidRPr="00E75ABB" w:rsidRDefault="0055549E" w:rsidP="0055549E">
            <w:pPr>
              <w:spacing w:line="240" w:lineRule="auto"/>
              <w:ind w:left="-108" w:right="-195" w:firstLine="142"/>
              <w:rPr>
                <w:sz w:val="20"/>
                <w:szCs w:val="20"/>
              </w:rPr>
            </w:pPr>
            <w:r>
              <w:rPr>
                <w:sz w:val="20"/>
                <w:szCs w:val="20"/>
              </w:rPr>
              <w:t>Учитель русского языка и литературы</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 xml:space="preserve">Самарский государственный </w:t>
            </w:r>
            <w:r w:rsidRPr="00845203">
              <w:rPr>
                <w:sz w:val="24"/>
                <w:szCs w:val="24"/>
              </w:rPr>
              <w:lastRenderedPageBreak/>
              <w:t>педагогический университет, учитель русского  языка и литературы, филолог</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lastRenderedPageBreak/>
              <w:t>17</w:t>
            </w:r>
          </w:p>
          <w:p w:rsidR="0055549E" w:rsidRPr="00845203" w:rsidRDefault="0055549E" w:rsidP="0055549E">
            <w:pPr>
              <w:spacing w:line="240" w:lineRule="auto"/>
              <w:ind w:left="-108" w:right="-195" w:firstLine="142"/>
              <w:rPr>
                <w:sz w:val="24"/>
                <w:szCs w:val="24"/>
              </w:rPr>
            </w:pPr>
            <w:r w:rsidRPr="00845203">
              <w:rPr>
                <w:sz w:val="24"/>
                <w:szCs w:val="24"/>
              </w:rPr>
              <w:t>11пед</w:t>
            </w:r>
          </w:p>
        </w:tc>
        <w:tc>
          <w:tcPr>
            <w:tcW w:w="992" w:type="dxa"/>
            <w:gridSpan w:val="3"/>
          </w:tcPr>
          <w:p w:rsidR="0055549E" w:rsidRPr="00845203" w:rsidRDefault="0055549E" w:rsidP="0055549E">
            <w:pPr>
              <w:spacing w:line="240" w:lineRule="auto"/>
              <w:ind w:left="-108" w:right="-195" w:firstLine="142"/>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05.11.1970</w:t>
            </w:r>
          </w:p>
        </w:tc>
        <w:tc>
          <w:tcPr>
            <w:tcW w:w="1843" w:type="dxa"/>
            <w:gridSpan w:val="4"/>
          </w:tcPr>
          <w:p w:rsidR="0055549E" w:rsidRPr="00845203" w:rsidRDefault="0055549E" w:rsidP="0055549E">
            <w:pPr>
              <w:spacing w:line="240" w:lineRule="auto"/>
              <w:ind w:left="-108" w:right="-195" w:firstLine="142"/>
              <w:rPr>
                <w:sz w:val="24"/>
                <w:szCs w:val="24"/>
              </w:rPr>
            </w:pPr>
            <w:r w:rsidRPr="00845203">
              <w:rPr>
                <w:sz w:val="24"/>
                <w:szCs w:val="24"/>
                <w:lang w:val="en-US"/>
              </w:rPr>
              <w:t>u.70@yandex.ru</w:t>
            </w:r>
          </w:p>
        </w:tc>
        <w:tc>
          <w:tcPr>
            <w:tcW w:w="3119" w:type="dxa"/>
          </w:tcPr>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55549E">
            <w:pPr>
              <w:spacing w:line="240" w:lineRule="auto"/>
              <w:ind w:left="-108" w:right="-195" w:firstLine="142"/>
              <w:rPr>
                <w:sz w:val="24"/>
                <w:szCs w:val="24"/>
              </w:rPr>
            </w:pPr>
          </w:p>
        </w:tc>
      </w:tr>
      <w:tr w:rsidR="0055549E" w:rsidRPr="00E75ABB" w:rsidTr="0055549E">
        <w:tc>
          <w:tcPr>
            <w:tcW w:w="851" w:type="dxa"/>
          </w:tcPr>
          <w:p w:rsidR="0055549E" w:rsidRDefault="0055549E" w:rsidP="0055549E">
            <w:pPr>
              <w:spacing w:line="240" w:lineRule="auto"/>
              <w:jc w:val="center"/>
              <w:rPr>
                <w:sz w:val="20"/>
                <w:szCs w:val="20"/>
              </w:rPr>
            </w:pPr>
            <w:r>
              <w:rPr>
                <w:sz w:val="20"/>
                <w:szCs w:val="20"/>
              </w:rPr>
              <w:lastRenderedPageBreak/>
              <w:t>15</w:t>
            </w:r>
          </w:p>
        </w:tc>
        <w:tc>
          <w:tcPr>
            <w:tcW w:w="1614" w:type="dxa"/>
          </w:tcPr>
          <w:p w:rsidR="0055549E" w:rsidRDefault="0055549E" w:rsidP="0055549E">
            <w:pPr>
              <w:spacing w:line="240" w:lineRule="auto"/>
              <w:ind w:left="-108" w:right="-195" w:firstLine="142"/>
              <w:rPr>
                <w:sz w:val="20"/>
                <w:szCs w:val="20"/>
              </w:rPr>
            </w:pPr>
            <w:r>
              <w:rPr>
                <w:sz w:val="20"/>
                <w:szCs w:val="20"/>
              </w:rPr>
              <w:t>Лопухова Юлия Викторовна</w:t>
            </w:r>
          </w:p>
        </w:tc>
        <w:tc>
          <w:tcPr>
            <w:tcW w:w="1440" w:type="dxa"/>
            <w:gridSpan w:val="2"/>
          </w:tcPr>
          <w:p w:rsidR="0055549E" w:rsidRDefault="0055549E" w:rsidP="0055549E">
            <w:pPr>
              <w:spacing w:line="240" w:lineRule="auto"/>
              <w:ind w:left="-108" w:right="-195" w:firstLine="142"/>
              <w:rPr>
                <w:sz w:val="20"/>
                <w:szCs w:val="20"/>
              </w:rPr>
            </w:pPr>
            <w:r>
              <w:rPr>
                <w:sz w:val="20"/>
                <w:szCs w:val="20"/>
              </w:rPr>
              <w:t>Учитель педагогики</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Самарский государственный педагогический университет, учитель английского и немецкого языков</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29</w:t>
            </w:r>
          </w:p>
          <w:p w:rsidR="0055549E" w:rsidRPr="00845203" w:rsidRDefault="0055549E" w:rsidP="0055549E">
            <w:pPr>
              <w:spacing w:line="240" w:lineRule="auto"/>
              <w:ind w:left="-108" w:right="-195" w:firstLine="142"/>
              <w:rPr>
                <w:sz w:val="24"/>
                <w:szCs w:val="24"/>
              </w:rPr>
            </w:pPr>
            <w:r w:rsidRPr="00845203">
              <w:rPr>
                <w:sz w:val="24"/>
                <w:szCs w:val="24"/>
              </w:rPr>
              <w:t>19 пед</w:t>
            </w:r>
          </w:p>
        </w:tc>
        <w:tc>
          <w:tcPr>
            <w:tcW w:w="992" w:type="dxa"/>
            <w:gridSpan w:val="3"/>
          </w:tcPr>
          <w:p w:rsidR="0055549E" w:rsidRPr="00845203" w:rsidRDefault="0055549E" w:rsidP="0055549E">
            <w:pPr>
              <w:spacing w:line="240" w:lineRule="auto"/>
              <w:ind w:left="-108" w:right="-195" w:firstLine="142"/>
              <w:rPr>
                <w:sz w:val="24"/>
                <w:szCs w:val="24"/>
              </w:rPr>
            </w:pPr>
            <w:r w:rsidRPr="00845203">
              <w:rPr>
                <w:sz w:val="24"/>
                <w:szCs w:val="24"/>
              </w:rPr>
              <w:t>Доктор п.н., профес сор-должность, доцент-звание, завкафедрой педагогики, межкультурной  ком-ции, и рус как иностр.</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23.11.1973</w:t>
            </w:r>
          </w:p>
        </w:tc>
        <w:tc>
          <w:tcPr>
            <w:tcW w:w="1843" w:type="dxa"/>
            <w:gridSpan w:val="4"/>
          </w:tcPr>
          <w:p w:rsidR="0055549E" w:rsidRPr="00845203" w:rsidRDefault="0055549E" w:rsidP="0055549E">
            <w:pPr>
              <w:spacing w:line="240" w:lineRule="auto"/>
              <w:ind w:left="-108" w:right="-195" w:firstLine="142"/>
              <w:rPr>
                <w:sz w:val="24"/>
                <w:szCs w:val="24"/>
              </w:rPr>
            </w:pPr>
          </w:p>
        </w:tc>
        <w:tc>
          <w:tcPr>
            <w:tcW w:w="3119" w:type="dxa"/>
          </w:tcPr>
          <w:p w:rsidR="0055549E" w:rsidRPr="00845203" w:rsidRDefault="0055549E" w:rsidP="0055549E">
            <w:pPr>
              <w:spacing w:line="240" w:lineRule="auto"/>
              <w:ind w:left="-108" w:right="-195" w:firstLine="142"/>
              <w:rPr>
                <w:sz w:val="24"/>
                <w:szCs w:val="24"/>
              </w:rPr>
            </w:pPr>
            <w:r w:rsidRPr="00845203">
              <w:rPr>
                <w:sz w:val="24"/>
                <w:szCs w:val="24"/>
              </w:rPr>
              <w:t xml:space="preserve">АНО </w:t>
            </w:r>
            <w:proofErr w:type="gramStart"/>
            <w:r w:rsidRPr="00845203">
              <w:rPr>
                <w:sz w:val="24"/>
                <w:szCs w:val="24"/>
              </w:rPr>
              <w:t>ВО</w:t>
            </w:r>
            <w:proofErr w:type="gramEnd"/>
            <w:r w:rsidRPr="00845203">
              <w:rPr>
                <w:sz w:val="24"/>
                <w:szCs w:val="24"/>
              </w:rPr>
              <w:t xml:space="preserve"> «Университет Иннополис» Цифровые технологии в преподавании профильных дисциплин, 144ч., регномер 21У150-01529, дата 24.05.2021</w:t>
            </w:r>
          </w:p>
        </w:tc>
        <w:tc>
          <w:tcPr>
            <w:tcW w:w="1134" w:type="dxa"/>
          </w:tcPr>
          <w:p w:rsidR="0055549E" w:rsidRPr="00845203" w:rsidRDefault="0055549E" w:rsidP="00936F9B">
            <w:pPr>
              <w:spacing w:line="240" w:lineRule="auto"/>
              <w:ind w:right="-108" w:firstLine="34"/>
              <w:rPr>
                <w:sz w:val="24"/>
                <w:szCs w:val="24"/>
              </w:rPr>
            </w:pPr>
            <w:r w:rsidRPr="00845203">
              <w:rPr>
                <w:sz w:val="24"/>
                <w:szCs w:val="24"/>
              </w:rPr>
              <w:t>Внутренний совместитель, соответствует</w:t>
            </w:r>
          </w:p>
        </w:tc>
      </w:tr>
      <w:tr w:rsidR="0055549E" w:rsidRPr="00E75ABB" w:rsidTr="0055549E">
        <w:tc>
          <w:tcPr>
            <w:tcW w:w="15168" w:type="dxa"/>
            <w:gridSpan w:val="22"/>
          </w:tcPr>
          <w:p w:rsidR="0055549E" w:rsidRPr="00845203" w:rsidRDefault="0055549E" w:rsidP="00936F9B">
            <w:pPr>
              <w:spacing w:line="240" w:lineRule="auto"/>
              <w:ind w:right="-108" w:firstLine="34"/>
              <w:jc w:val="center"/>
              <w:rPr>
                <w:sz w:val="24"/>
                <w:szCs w:val="24"/>
              </w:rPr>
            </w:pPr>
            <w:r w:rsidRPr="00845203">
              <w:rPr>
                <w:b/>
                <w:sz w:val="24"/>
                <w:szCs w:val="24"/>
              </w:rPr>
              <w:t>Методическое объединение учителей естественно – научного цикла</w:t>
            </w:r>
          </w:p>
        </w:tc>
      </w:tr>
      <w:tr w:rsidR="0055549E" w:rsidRPr="00E75ABB" w:rsidTr="00845203">
        <w:tc>
          <w:tcPr>
            <w:tcW w:w="851" w:type="dxa"/>
          </w:tcPr>
          <w:p w:rsidR="0055549E" w:rsidRPr="00E75ABB" w:rsidRDefault="0055549E" w:rsidP="0055549E">
            <w:pPr>
              <w:spacing w:line="240" w:lineRule="auto"/>
              <w:jc w:val="center"/>
              <w:rPr>
                <w:sz w:val="20"/>
                <w:szCs w:val="20"/>
              </w:rPr>
            </w:pPr>
            <w:r w:rsidRPr="00E75ABB">
              <w:rPr>
                <w:sz w:val="20"/>
                <w:szCs w:val="20"/>
              </w:rPr>
              <w:t>1</w:t>
            </w:r>
            <w:r>
              <w:rPr>
                <w:sz w:val="20"/>
                <w:szCs w:val="20"/>
              </w:rPr>
              <w:t>6</w:t>
            </w:r>
          </w:p>
        </w:tc>
        <w:tc>
          <w:tcPr>
            <w:tcW w:w="1614" w:type="dxa"/>
          </w:tcPr>
          <w:p w:rsidR="0055549E" w:rsidRPr="00E75ABB" w:rsidRDefault="0055549E" w:rsidP="0055549E">
            <w:pPr>
              <w:spacing w:line="240" w:lineRule="auto"/>
              <w:ind w:left="-108" w:right="-195" w:firstLine="142"/>
              <w:rPr>
                <w:sz w:val="20"/>
                <w:szCs w:val="20"/>
              </w:rPr>
            </w:pPr>
            <w:r w:rsidRPr="00E75ABB">
              <w:rPr>
                <w:sz w:val="20"/>
                <w:szCs w:val="20"/>
              </w:rPr>
              <w:t>Сундукова Оксана Владимировна</w:t>
            </w:r>
          </w:p>
        </w:tc>
        <w:tc>
          <w:tcPr>
            <w:tcW w:w="1440" w:type="dxa"/>
            <w:gridSpan w:val="2"/>
          </w:tcPr>
          <w:p w:rsidR="0055549E" w:rsidRPr="00E75ABB" w:rsidRDefault="0055549E" w:rsidP="0055549E">
            <w:pPr>
              <w:spacing w:line="240" w:lineRule="auto"/>
              <w:ind w:left="-108" w:right="-195" w:firstLine="142"/>
              <w:rPr>
                <w:sz w:val="20"/>
                <w:szCs w:val="20"/>
              </w:rPr>
            </w:pPr>
            <w:r w:rsidRPr="00E75ABB">
              <w:rPr>
                <w:sz w:val="20"/>
                <w:szCs w:val="20"/>
              </w:rPr>
              <w:t>Учитель биологии, географии</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СГПУ г. Самара, специальность биология, география. Учитель</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11</w:t>
            </w:r>
          </w:p>
          <w:p w:rsidR="0055549E" w:rsidRPr="00845203" w:rsidRDefault="0055549E" w:rsidP="0055549E">
            <w:pPr>
              <w:spacing w:line="240" w:lineRule="auto"/>
              <w:ind w:left="-108" w:right="-195" w:firstLine="142"/>
              <w:rPr>
                <w:sz w:val="24"/>
                <w:szCs w:val="24"/>
              </w:rPr>
            </w:pPr>
            <w:r w:rsidRPr="00845203">
              <w:rPr>
                <w:sz w:val="24"/>
                <w:szCs w:val="24"/>
              </w:rPr>
              <w:t>Пед</w:t>
            </w:r>
            <w:proofErr w:type="gramStart"/>
            <w:r w:rsidRPr="00845203">
              <w:rPr>
                <w:sz w:val="24"/>
                <w:szCs w:val="24"/>
              </w:rPr>
              <w:t>6</w:t>
            </w:r>
            <w:proofErr w:type="gramEnd"/>
          </w:p>
        </w:tc>
        <w:tc>
          <w:tcPr>
            <w:tcW w:w="992" w:type="dxa"/>
            <w:gridSpan w:val="3"/>
          </w:tcPr>
          <w:p w:rsidR="0055549E" w:rsidRPr="00845203" w:rsidRDefault="0055549E" w:rsidP="0055549E">
            <w:pPr>
              <w:spacing w:line="240" w:lineRule="auto"/>
              <w:ind w:left="-108" w:right="-195" w:firstLine="142"/>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 xml:space="preserve">08.04.1979г. </w:t>
            </w:r>
          </w:p>
        </w:tc>
        <w:tc>
          <w:tcPr>
            <w:tcW w:w="1843" w:type="dxa"/>
            <w:gridSpan w:val="4"/>
          </w:tcPr>
          <w:p w:rsidR="0055549E" w:rsidRPr="00845203" w:rsidRDefault="0055549E" w:rsidP="0055549E">
            <w:pPr>
              <w:spacing w:line="240" w:lineRule="auto"/>
              <w:ind w:left="-108" w:right="-195" w:firstLine="142"/>
              <w:rPr>
                <w:sz w:val="24"/>
                <w:szCs w:val="24"/>
                <w:lang w:val="en-US"/>
              </w:rPr>
            </w:pPr>
            <w:r w:rsidRPr="00845203">
              <w:rPr>
                <w:sz w:val="24"/>
                <w:szCs w:val="24"/>
                <w:lang w:val="en-US"/>
              </w:rPr>
              <w:t>okpat@yandex.ru</w:t>
            </w:r>
          </w:p>
        </w:tc>
        <w:tc>
          <w:tcPr>
            <w:tcW w:w="3119" w:type="dxa"/>
          </w:tcPr>
          <w:p w:rsidR="0055549E" w:rsidRPr="00845203" w:rsidRDefault="0055549E" w:rsidP="0055549E">
            <w:pPr>
              <w:spacing w:line="240" w:lineRule="auto"/>
              <w:ind w:left="-108" w:right="-195" w:firstLine="142"/>
              <w:rPr>
                <w:sz w:val="24"/>
                <w:szCs w:val="24"/>
              </w:rPr>
            </w:pPr>
            <w:r w:rsidRPr="00845203">
              <w:rPr>
                <w:sz w:val="24"/>
                <w:szCs w:val="24"/>
              </w:rPr>
              <w:t xml:space="preserve"> «Совершенствование компетенций учителя в соответствии с требованиями  профстандарта  и ФГОС» У2019019591 от15.05.2019, 120 часов</w:t>
            </w:r>
          </w:p>
          <w:p w:rsidR="0055549E" w:rsidRPr="00845203" w:rsidRDefault="0055549E" w:rsidP="0055549E">
            <w:pPr>
              <w:spacing w:line="240" w:lineRule="auto"/>
              <w:ind w:left="-108" w:right="-195" w:firstLine="142"/>
              <w:rPr>
                <w:sz w:val="24"/>
                <w:szCs w:val="24"/>
              </w:rPr>
            </w:pPr>
            <w:r w:rsidRPr="00845203">
              <w:rPr>
                <w:sz w:val="24"/>
                <w:szCs w:val="24"/>
              </w:rPr>
              <w:t xml:space="preserve">Удостоверение ПК КФУ УПК -20-060884/2019 «Информационно-коммуникативные технологии в профессиональной деятельности педагога в </w:t>
            </w:r>
            <w:r w:rsidRPr="00845203">
              <w:rPr>
                <w:sz w:val="24"/>
                <w:szCs w:val="24"/>
              </w:rPr>
              <w:lastRenderedPageBreak/>
              <w:t>условиях реализации профессионального стандарта «Педагог», 72 часа от 20.12.2019</w:t>
            </w:r>
          </w:p>
          <w:p w:rsidR="0055549E" w:rsidRPr="00845203" w:rsidRDefault="0055549E" w:rsidP="0055549E">
            <w:pPr>
              <w:spacing w:line="240" w:lineRule="auto"/>
              <w:ind w:left="-108" w:right="-195" w:firstLine="142"/>
              <w:rPr>
                <w:sz w:val="24"/>
                <w:szCs w:val="24"/>
              </w:rPr>
            </w:pPr>
            <w:r w:rsidRPr="00845203">
              <w:rPr>
                <w:sz w:val="24"/>
                <w:szCs w:val="24"/>
              </w:rPr>
              <w:t>Сертификат института Юнеско по информационным технологиям в образовании, stepik.org «Цифровые инструменты и сервисы для учителей». 17.01.2021</w:t>
            </w:r>
          </w:p>
          <w:p w:rsidR="0055549E" w:rsidRPr="00845203" w:rsidRDefault="0055549E" w:rsidP="0055549E">
            <w:pPr>
              <w:spacing w:line="240" w:lineRule="auto"/>
              <w:ind w:left="-108" w:right="-195" w:firstLine="142"/>
              <w:rPr>
                <w:sz w:val="24"/>
                <w:szCs w:val="24"/>
              </w:rPr>
            </w:pPr>
            <w:r w:rsidRPr="00845203">
              <w:rPr>
                <w:color w:val="000000"/>
                <w:sz w:val="24"/>
                <w:szCs w:val="24"/>
                <w:lang w:eastAsia="ru-RU"/>
              </w:rPr>
              <w:t>ООО «Центр инновационного образования и воспитания</w:t>
            </w:r>
            <w:proofErr w:type="gramStart"/>
            <w:r w:rsidRPr="00845203">
              <w:rPr>
                <w:color w:val="000000"/>
                <w:sz w:val="24"/>
                <w:szCs w:val="24"/>
                <w:lang w:eastAsia="ru-RU"/>
              </w:rPr>
              <w:t>»«</w:t>
            </w:r>
            <w:proofErr w:type="gramEnd"/>
            <w:r w:rsidRPr="00845203">
              <w:rPr>
                <w:color w:val="000000"/>
                <w:sz w:val="24"/>
                <w:szCs w:val="24"/>
                <w:lang w:eastAsia="ru-RU"/>
              </w:rPr>
              <w:t>Методологии и технологии дистанционного обучения в образовательной организации» организована в объеме 49 часов. Дата выдачи удостоверения 01.03.2021</w:t>
            </w:r>
          </w:p>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936F9B">
            <w:pPr>
              <w:spacing w:line="240" w:lineRule="auto"/>
              <w:ind w:right="-108" w:firstLine="34"/>
              <w:rPr>
                <w:sz w:val="24"/>
                <w:szCs w:val="24"/>
              </w:rPr>
            </w:pPr>
            <w:r w:rsidRPr="00845203">
              <w:rPr>
                <w:sz w:val="24"/>
                <w:szCs w:val="24"/>
              </w:rPr>
              <w:lastRenderedPageBreak/>
              <w:t>Аттестация соответствия занимаемой должности 2019 год</w:t>
            </w:r>
          </w:p>
        </w:tc>
      </w:tr>
      <w:tr w:rsidR="0055549E" w:rsidRPr="00E75ABB" w:rsidTr="00845203">
        <w:tc>
          <w:tcPr>
            <w:tcW w:w="851" w:type="dxa"/>
          </w:tcPr>
          <w:p w:rsidR="0055549E" w:rsidRPr="00845203" w:rsidRDefault="0055549E" w:rsidP="0055549E">
            <w:pPr>
              <w:spacing w:line="240" w:lineRule="auto"/>
              <w:jc w:val="center"/>
              <w:rPr>
                <w:sz w:val="24"/>
                <w:szCs w:val="24"/>
              </w:rPr>
            </w:pPr>
            <w:r w:rsidRPr="00845203">
              <w:rPr>
                <w:sz w:val="24"/>
                <w:szCs w:val="24"/>
              </w:rPr>
              <w:lastRenderedPageBreak/>
              <w:t>17</w:t>
            </w:r>
          </w:p>
        </w:tc>
        <w:tc>
          <w:tcPr>
            <w:tcW w:w="1614" w:type="dxa"/>
          </w:tcPr>
          <w:p w:rsidR="0055549E" w:rsidRPr="00845203" w:rsidRDefault="0055549E" w:rsidP="0055549E">
            <w:pPr>
              <w:spacing w:line="240" w:lineRule="auto"/>
              <w:ind w:left="-108" w:right="-195" w:firstLine="142"/>
              <w:rPr>
                <w:sz w:val="24"/>
                <w:szCs w:val="24"/>
              </w:rPr>
            </w:pPr>
            <w:r w:rsidRPr="00845203">
              <w:rPr>
                <w:sz w:val="24"/>
                <w:szCs w:val="24"/>
              </w:rPr>
              <w:t>Якунина Екатерина Алексеевна</w:t>
            </w:r>
          </w:p>
        </w:tc>
        <w:tc>
          <w:tcPr>
            <w:tcW w:w="1440" w:type="dxa"/>
            <w:gridSpan w:val="2"/>
          </w:tcPr>
          <w:p w:rsidR="0055549E" w:rsidRPr="00845203" w:rsidRDefault="0055549E" w:rsidP="0055549E">
            <w:pPr>
              <w:spacing w:line="240" w:lineRule="auto"/>
              <w:ind w:left="-108" w:right="-195" w:firstLine="142"/>
              <w:rPr>
                <w:sz w:val="24"/>
                <w:szCs w:val="24"/>
              </w:rPr>
            </w:pPr>
            <w:r w:rsidRPr="00845203">
              <w:rPr>
                <w:sz w:val="24"/>
                <w:szCs w:val="24"/>
              </w:rPr>
              <w:t>Учитель физики</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МарГПИ им. Крупской,</w:t>
            </w:r>
          </w:p>
          <w:p w:rsidR="0055549E" w:rsidRPr="00845203" w:rsidRDefault="0055549E" w:rsidP="0055549E">
            <w:pPr>
              <w:spacing w:line="240" w:lineRule="auto"/>
              <w:ind w:left="-108" w:right="-195" w:firstLine="142"/>
              <w:rPr>
                <w:sz w:val="24"/>
                <w:szCs w:val="24"/>
              </w:rPr>
            </w:pPr>
            <w:r w:rsidRPr="00845203">
              <w:rPr>
                <w:sz w:val="24"/>
                <w:szCs w:val="24"/>
              </w:rPr>
              <w:t>г. Йошкар-Ола. Учитель физики и математики</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22</w:t>
            </w:r>
          </w:p>
        </w:tc>
        <w:tc>
          <w:tcPr>
            <w:tcW w:w="992" w:type="dxa"/>
            <w:gridSpan w:val="3"/>
          </w:tcPr>
          <w:p w:rsidR="0055549E" w:rsidRPr="00845203" w:rsidRDefault="0055549E" w:rsidP="0055549E">
            <w:pPr>
              <w:spacing w:line="240" w:lineRule="auto"/>
              <w:ind w:left="-108" w:right="-195" w:firstLine="142"/>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13.11.</w:t>
            </w:r>
          </w:p>
          <w:p w:rsidR="0055549E" w:rsidRPr="00845203" w:rsidRDefault="0055549E" w:rsidP="0055549E">
            <w:pPr>
              <w:spacing w:line="240" w:lineRule="auto"/>
              <w:ind w:left="-108" w:right="-195" w:firstLine="142"/>
              <w:rPr>
                <w:sz w:val="24"/>
                <w:szCs w:val="24"/>
              </w:rPr>
            </w:pPr>
            <w:r w:rsidRPr="00845203">
              <w:rPr>
                <w:sz w:val="24"/>
                <w:szCs w:val="24"/>
              </w:rPr>
              <w:t>1974 г.</w:t>
            </w:r>
          </w:p>
        </w:tc>
        <w:tc>
          <w:tcPr>
            <w:tcW w:w="1843" w:type="dxa"/>
            <w:gridSpan w:val="4"/>
          </w:tcPr>
          <w:p w:rsidR="0055549E" w:rsidRPr="00845203" w:rsidRDefault="0055549E" w:rsidP="0055549E">
            <w:pPr>
              <w:spacing w:line="240" w:lineRule="auto"/>
              <w:ind w:left="-108" w:right="-195" w:firstLine="142"/>
              <w:rPr>
                <w:sz w:val="24"/>
                <w:szCs w:val="24"/>
                <w:lang w:val="en-US"/>
              </w:rPr>
            </w:pPr>
            <w:r w:rsidRPr="00845203">
              <w:rPr>
                <w:sz w:val="24"/>
                <w:szCs w:val="24"/>
                <w:lang w:val="en-US"/>
              </w:rPr>
              <w:t>katerinadydar@ gmail.com</w:t>
            </w:r>
          </w:p>
        </w:tc>
        <w:tc>
          <w:tcPr>
            <w:tcW w:w="3119" w:type="dxa"/>
          </w:tcPr>
          <w:p w:rsidR="0055549E" w:rsidRPr="00845203" w:rsidRDefault="0055549E" w:rsidP="0055549E">
            <w:pPr>
              <w:spacing w:line="240" w:lineRule="auto"/>
              <w:ind w:left="-108" w:right="-195" w:firstLine="142"/>
              <w:rPr>
                <w:sz w:val="24"/>
                <w:szCs w:val="24"/>
              </w:rPr>
            </w:pPr>
            <w:r w:rsidRPr="00845203">
              <w:rPr>
                <w:sz w:val="24"/>
                <w:szCs w:val="24"/>
              </w:rPr>
              <w:t xml:space="preserve"> «Совершенствование компетенций учителя в соответствии с требованиями  профстандарта и ФГОС» 120 часов, №У2019019602 от 15.05.2019</w:t>
            </w:r>
          </w:p>
          <w:p w:rsidR="0055549E" w:rsidRPr="00845203" w:rsidRDefault="0055549E" w:rsidP="0055549E">
            <w:pPr>
              <w:spacing w:line="240" w:lineRule="auto"/>
              <w:ind w:left="-108" w:right="-195" w:firstLine="142"/>
              <w:rPr>
                <w:sz w:val="24"/>
                <w:szCs w:val="24"/>
              </w:rPr>
            </w:pPr>
            <w:r w:rsidRPr="00845203">
              <w:rPr>
                <w:sz w:val="24"/>
                <w:szCs w:val="24"/>
              </w:rPr>
              <w:t xml:space="preserve">Удостоверение ПК КФУ УПК -20-060888/2019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w:t>
            </w:r>
            <w:r w:rsidRPr="00845203">
              <w:rPr>
                <w:sz w:val="24"/>
                <w:szCs w:val="24"/>
              </w:rPr>
              <w:lastRenderedPageBreak/>
              <w:t>20.12.2019</w:t>
            </w:r>
          </w:p>
          <w:p w:rsidR="0055549E" w:rsidRPr="00845203" w:rsidRDefault="0055549E" w:rsidP="0055549E">
            <w:pPr>
              <w:spacing w:line="240" w:lineRule="auto"/>
              <w:ind w:left="-108" w:right="-195" w:firstLine="142"/>
              <w:rPr>
                <w:sz w:val="24"/>
                <w:szCs w:val="24"/>
              </w:rPr>
            </w:pPr>
            <w:r w:rsidRPr="00845203">
              <w:rPr>
                <w:sz w:val="24"/>
                <w:szCs w:val="24"/>
              </w:rPr>
              <w:t xml:space="preserve">Удостоверение о ПК «Обучение кандидатов в члены предметной комиссии Сам </w:t>
            </w:r>
            <w:proofErr w:type="gramStart"/>
            <w:r w:rsidRPr="00845203">
              <w:rPr>
                <w:sz w:val="24"/>
                <w:szCs w:val="24"/>
              </w:rPr>
              <w:t>обл</w:t>
            </w:r>
            <w:proofErr w:type="gramEnd"/>
            <w:r w:rsidRPr="00845203">
              <w:rPr>
                <w:sz w:val="24"/>
                <w:szCs w:val="24"/>
              </w:rPr>
              <w:t xml:space="preserve"> по физике для проведения ГИА по образовательным программам среднего общего образования», 24 часа, №1793 от 20.05.21</w:t>
            </w:r>
          </w:p>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936F9B">
            <w:pPr>
              <w:spacing w:line="240" w:lineRule="auto"/>
              <w:ind w:left="-108" w:firstLine="142"/>
              <w:rPr>
                <w:sz w:val="24"/>
                <w:szCs w:val="24"/>
              </w:rPr>
            </w:pPr>
            <w:r w:rsidRPr="00845203">
              <w:rPr>
                <w:sz w:val="24"/>
                <w:szCs w:val="24"/>
              </w:rPr>
              <w:lastRenderedPageBreak/>
              <w:t>Аттестация соответствия занимаемой должности 2019 год</w:t>
            </w:r>
          </w:p>
        </w:tc>
      </w:tr>
      <w:tr w:rsidR="0055549E" w:rsidRPr="00E75ABB" w:rsidTr="00845203">
        <w:tc>
          <w:tcPr>
            <w:tcW w:w="851" w:type="dxa"/>
          </w:tcPr>
          <w:p w:rsidR="0055549E" w:rsidRPr="00845203" w:rsidRDefault="0055549E" w:rsidP="0055549E">
            <w:pPr>
              <w:spacing w:line="240" w:lineRule="auto"/>
              <w:jc w:val="center"/>
              <w:rPr>
                <w:sz w:val="24"/>
                <w:szCs w:val="24"/>
              </w:rPr>
            </w:pPr>
            <w:r w:rsidRPr="00845203">
              <w:rPr>
                <w:sz w:val="24"/>
                <w:szCs w:val="24"/>
              </w:rPr>
              <w:lastRenderedPageBreak/>
              <w:t>18</w:t>
            </w:r>
          </w:p>
        </w:tc>
        <w:tc>
          <w:tcPr>
            <w:tcW w:w="1614" w:type="dxa"/>
          </w:tcPr>
          <w:p w:rsidR="0055549E" w:rsidRPr="00845203" w:rsidRDefault="0055549E" w:rsidP="0055549E">
            <w:pPr>
              <w:spacing w:line="240" w:lineRule="auto"/>
              <w:ind w:left="-108" w:right="-195" w:firstLine="142"/>
              <w:rPr>
                <w:sz w:val="24"/>
                <w:szCs w:val="24"/>
              </w:rPr>
            </w:pPr>
            <w:r w:rsidRPr="00845203">
              <w:rPr>
                <w:sz w:val="24"/>
                <w:szCs w:val="24"/>
              </w:rPr>
              <w:t>Иванов Сергей Анатольевич</w:t>
            </w:r>
          </w:p>
        </w:tc>
        <w:tc>
          <w:tcPr>
            <w:tcW w:w="1440" w:type="dxa"/>
            <w:gridSpan w:val="2"/>
          </w:tcPr>
          <w:p w:rsidR="0055549E" w:rsidRPr="00845203" w:rsidRDefault="0055549E" w:rsidP="0055549E">
            <w:pPr>
              <w:spacing w:line="240" w:lineRule="auto"/>
              <w:ind w:left="-108" w:right="-195" w:firstLine="142"/>
              <w:rPr>
                <w:sz w:val="24"/>
                <w:szCs w:val="24"/>
              </w:rPr>
            </w:pPr>
            <w:r w:rsidRPr="00845203">
              <w:rPr>
                <w:sz w:val="24"/>
                <w:szCs w:val="24"/>
              </w:rPr>
              <w:t>Учитель физики</w:t>
            </w:r>
          </w:p>
        </w:tc>
        <w:tc>
          <w:tcPr>
            <w:tcW w:w="2316" w:type="dxa"/>
            <w:gridSpan w:val="3"/>
          </w:tcPr>
          <w:p w:rsidR="0055549E" w:rsidRPr="00845203" w:rsidRDefault="0055549E" w:rsidP="0055549E">
            <w:pPr>
              <w:spacing w:line="240" w:lineRule="auto"/>
              <w:ind w:left="-108" w:right="-195" w:firstLine="142"/>
              <w:rPr>
                <w:sz w:val="24"/>
                <w:szCs w:val="24"/>
              </w:rPr>
            </w:pPr>
            <w:r w:rsidRPr="00845203">
              <w:rPr>
                <w:sz w:val="24"/>
                <w:szCs w:val="24"/>
              </w:rPr>
              <w:t>Самарский государственный педагогический университет, учитель физики</w:t>
            </w:r>
          </w:p>
        </w:tc>
        <w:tc>
          <w:tcPr>
            <w:tcW w:w="725" w:type="dxa"/>
            <w:gridSpan w:val="3"/>
          </w:tcPr>
          <w:p w:rsidR="0055549E" w:rsidRPr="00845203" w:rsidRDefault="0055549E" w:rsidP="0055549E">
            <w:pPr>
              <w:spacing w:line="240" w:lineRule="auto"/>
              <w:ind w:left="-108" w:right="-195" w:firstLine="142"/>
              <w:rPr>
                <w:sz w:val="24"/>
                <w:szCs w:val="24"/>
              </w:rPr>
            </w:pPr>
            <w:r w:rsidRPr="00845203">
              <w:rPr>
                <w:sz w:val="24"/>
                <w:szCs w:val="24"/>
              </w:rPr>
              <w:t>28 г.</w:t>
            </w:r>
          </w:p>
          <w:p w:rsidR="0055549E" w:rsidRPr="00845203" w:rsidRDefault="0055549E" w:rsidP="0055549E">
            <w:pPr>
              <w:spacing w:line="240" w:lineRule="auto"/>
              <w:ind w:left="-108" w:right="-195" w:firstLine="142"/>
              <w:rPr>
                <w:sz w:val="24"/>
                <w:szCs w:val="24"/>
              </w:rPr>
            </w:pPr>
            <w:r w:rsidRPr="00845203">
              <w:rPr>
                <w:sz w:val="24"/>
                <w:szCs w:val="24"/>
              </w:rPr>
              <w:t>13пед</w:t>
            </w:r>
          </w:p>
        </w:tc>
        <w:tc>
          <w:tcPr>
            <w:tcW w:w="992" w:type="dxa"/>
            <w:gridSpan w:val="3"/>
          </w:tcPr>
          <w:p w:rsidR="0055549E" w:rsidRPr="00845203" w:rsidRDefault="0055549E" w:rsidP="0055549E">
            <w:pPr>
              <w:spacing w:line="240" w:lineRule="auto"/>
              <w:ind w:left="-108" w:right="-195" w:firstLine="142"/>
              <w:rPr>
                <w:sz w:val="24"/>
                <w:szCs w:val="24"/>
              </w:rPr>
            </w:pPr>
            <w:r w:rsidRPr="00845203">
              <w:rPr>
                <w:sz w:val="24"/>
                <w:szCs w:val="24"/>
              </w:rPr>
              <w:t>К.П.Н.</w:t>
            </w:r>
          </w:p>
        </w:tc>
        <w:tc>
          <w:tcPr>
            <w:tcW w:w="1134" w:type="dxa"/>
            <w:gridSpan w:val="3"/>
          </w:tcPr>
          <w:p w:rsidR="0055549E" w:rsidRPr="00845203" w:rsidRDefault="0055549E" w:rsidP="0055549E">
            <w:pPr>
              <w:spacing w:line="240" w:lineRule="auto"/>
              <w:ind w:left="-108" w:right="-195" w:firstLine="142"/>
              <w:rPr>
                <w:sz w:val="24"/>
                <w:szCs w:val="24"/>
              </w:rPr>
            </w:pPr>
            <w:r w:rsidRPr="00845203">
              <w:rPr>
                <w:sz w:val="24"/>
                <w:szCs w:val="24"/>
              </w:rPr>
              <w:t>05.03.1973</w:t>
            </w:r>
          </w:p>
        </w:tc>
        <w:tc>
          <w:tcPr>
            <w:tcW w:w="1843" w:type="dxa"/>
            <w:gridSpan w:val="4"/>
          </w:tcPr>
          <w:p w:rsidR="0055549E" w:rsidRPr="00845203" w:rsidRDefault="0055549E" w:rsidP="0055549E">
            <w:pPr>
              <w:spacing w:line="240" w:lineRule="auto"/>
              <w:ind w:left="-108" w:right="-195" w:firstLine="142"/>
              <w:rPr>
                <w:sz w:val="24"/>
                <w:szCs w:val="24"/>
              </w:rPr>
            </w:pPr>
          </w:p>
        </w:tc>
        <w:tc>
          <w:tcPr>
            <w:tcW w:w="3119" w:type="dxa"/>
          </w:tcPr>
          <w:p w:rsidR="0055549E" w:rsidRPr="00845203" w:rsidRDefault="0055549E" w:rsidP="0055549E">
            <w:pPr>
              <w:spacing w:line="240" w:lineRule="auto"/>
              <w:ind w:left="-108" w:right="-195" w:firstLine="142"/>
              <w:rPr>
                <w:sz w:val="24"/>
                <w:szCs w:val="24"/>
              </w:rPr>
            </w:pPr>
          </w:p>
        </w:tc>
        <w:tc>
          <w:tcPr>
            <w:tcW w:w="1134" w:type="dxa"/>
          </w:tcPr>
          <w:p w:rsidR="0055549E" w:rsidRPr="00845203" w:rsidRDefault="0055549E" w:rsidP="00936F9B">
            <w:pPr>
              <w:spacing w:line="240" w:lineRule="auto"/>
              <w:ind w:left="-108" w:firstLine="142"/>
              <w:rPr>
                <w:sz w:val="24"/>
                <w:szCs w:val="24"/>
              </w:rPr>
            </w:pPr>
            <w:r w:rsidRPr="00845203">
              <w:rPr>
                <w:sz w:val="24"/>
                <w:szCs w:val="24"/>
              </w:rPr>
              <w:t>Внутренний совместитель, соответствует</w:t>
            </w:r>
          </w:p>
        </w:tc>
      </w:tr>
      <w:tr w:rsidR="0055549E" w:rsidRPr="00E75ABB" w:rsidTr="0055549E">
        <w:tc>
          <w:tcPr>
            <w:tcW w:w="15168" w:type="dxa"/>
            <w:gridSpan w:val="22"/>
          </w:tcPr>
          <w:p w:rsidR="0055549E" w:rsidRPr="00E75ABB" w:rsidRDefault="0055549E" w:rsidP="0055549E">
            <w:pPr>
              <w:spacing w:line="240" w:lineRule="auto"/>
              <w:jc w:val="center"/>
              <w:rPr>
                <w:b/>
                <w:sz w:val="20"/>
                <w:szCs w:val="20"/>
              </w:rPr>
            </w:pPr>
            <w:r w:rsidRPr="00E75ABB">
              <w:rPr>
                <w:b/>
                <w:sz w:val="20"/>
                <w:szCs w:val="20"/>
              </w:rPr>
              <w:t>Методическое объединение учителей информационно-математического цикла</w:t>
            </w:r>
          </w:p>
          <w:p w:rsidR="0055549E" w:rsidRPr="00E75ABB" w:rsidRDefault="0055549E" w:rsidP="0055549E">
            <w:pPr>
              <w:spacing w:line="240" w:lineRule="auto"/>
              <w:jc w:val="center"/>
              <w:rPr>
                <w:sz w:val="20"/>
                <w:szCs w:val="20"/>
              </w:rPr>
            </w:pP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t>19</w:t>
            </w:r>
          </w:p>
        </w:tc>
        <w:tc>
          <w:tcPr>
            <w:tcW w:w="1614" w:type="dxa"/>
          </w:tcPr>
          <w:p w:rsidR="0055549E" w:rsidRPr="00845203" w:rsidRDefault="0055549E" w:rsidP="0055549E">
            <w:pPr>
              <w:spacing w:line="240" w:lineRule="auto"/>
              <w:ind w:left="33" w:right="-250" w:hanging="33"/>
              <w:rPr>
                <w:sz w:val="24"/>
                <w:szCs w:val="24"/>
              </w:rPr>
            </w:pPr>
            <w:r w:rsidRPr="00845203">
              <w:rPr>
                <w:sz w:val="24"/>
                <w:szCs w:val="24"/>
              </w:rPr>
              <w:t>Шувалова Татьяна Витальевна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Учитель математики</w:t>
            </w:r>
          </w:p>
          <w:p w:rsidR="0055549E" w:rsidRPr="00845203" w:rsidRDefault="0055549E" w:rsidP="0055549E">
            <w:pPr>
              <w:spacing w:line="240" w:lineRule="auto"/>
              <w:ind w:left="33" w:right="-250" w:hanging="33"/>
              <w:rPr>
                <w:sz w:val="24"/>
                <w:szCs w:val="24"/>
              </w:rPr>
            </w:pP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ПГУ г. Петрозаводск, Математик. Преподаватель</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30</w:t>
            </w:r>
          </w:p>
          <w:p w:rsidR="0055549E" w:rsidRPr="00845203" w:rsidRDefault="0055549E" w:rsidP="0055549E">
            <w:pPr>
              <w:spacing w:line="240" w:lineRule="auto"/>
              <w:ind w:left="33" w:right="-250" w:hanging="33"/>
              <w:rPr>
                <w:sz w:val="24"/>
                <w:szCs w:val="24"/>
              </w:rPr>
            </w:pPr>
            <w:r w:rsidRPr="00845203">
              <w:rPr>
                <w:sz w:val="24"/>
                <w:szCs w:val="24"/>
              </w:rPr>
              <w:t>11 пед</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к</w:t>
            </w:r>
            <w:proofErr w:type="gramStart"/>
            <w:r w:rsidRPr="00845203">
              <w:rPr>
                <w:sz w:val="24"/>
                <w:szCs w:val="24"/>
              </w:rPr>
              <w:t>.ф</w:t>
            </w:r>
            <w:proofErr w:type="gramEnd"/>
            <w:r w:rsidRPr="00845203">
              <w:rPr>
                <w:sz w:val="24"/>
                <w:szCs w:val="24"/>
              </w:rPr>
              <w:t>-м.н.</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23.06.</w:t>
            </w:r>
          </w:p>
          <w:p w:rsidR="0055549E" w:rsidRPr="00845203" w:rsidRDefault="0055549E" w:rsidP="0055549E">
            <w:pPr>
              <w:spacing w:line="240" w:lineRule="auto"/>
              <w:ind w:left="33" w:right="-250" w:hanging="33"/>
              <w:rPr>
                <w:sz w:val="24"/>
                <w:szCs w:val="24"/>
              </w:rPr>
            </w:pPr>
            <w:r w:rsidRPr="00845203">
              <w:rPr>
                <w:sz w:val="24"/>
                <w:szCs w:val="24"/>
              </w:rPr>
              <w:t>1969 г.</w:t>
            </w:r>
          </w:p>
        </w:tc>
        <w:tc>
          <w:tcPr>
            <w:tcW w:w="1765" w:type="dxa"/>
            <w:gridSpan w:val="3"/>
          </w:tcPr>
          <w:p w:rsidR="0055549E" w:rsidRPr="00845203" w:rsidRDefault="0055549E" w:rsidP="0055549E">
            <w:pPr>
              <w:spacing w:line="240" w:lineRule="auto"/>
              <w:ind w:left="33" w:right="-250" w:hanging="33"/>
              <w:rPr>
                <w:sz w:val="24"/>
                <w:szCs w:val="24"/>
              </w:rPr>
            </w:pPr>
            <w:r w:rsidRPr="00845203">
              <w:rPr>
                <w:sz w:val="24"/>
                <w:szCs w:val="24"/>
                <w:lang w:val="en-US"/>
              </w:rPr>
              <w:t>Shuvalovatv.sgasu@ mail.ru</w:t>
            </w:r>
          </w:p>
        </w:tc>
        <w:tc>
          <w:tcPr>
            <w:tcW w:w="3544" w:type="dxa"/>
            <w:gridSpan w:val="4"/>
          </w:tcPr>
          <w:p w:rsidR="0055549E" w:rsidRPr="00845203" w:rsidRDefault="0055549E" w:rsidP="0055549E">
            <w:pPr>
              <w:spacing w:line="240" w:lineRule="auto"/>
              <w:ind w:left="33" w:right="-250" w:hanging="33"/>
              <w:rPr>
                <w:sz w:val="24"/>
                <w:szCs w:val="24"/>
              </w:rPr>
            </w:pPr>
            <w:r w:rsidRPr="00845203">
              <w:rPr>
                <w:sz w:val="24"/>
                <w:szCs w:val="24"/>
              </w:rPr>
              <w:t>Удостоверение ПК КФУ УПК -20-060887/2019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936F9B">
            <w:pPr>
              <w:spacing w:line="240" w:lineRule="auto"/>
              <w:ind w:left="33" w:right="-108" w:hanging="33"/>
              <w:rPr>
                <w:sz w:val="24"/>
                <w:szCs w:val="24"/>
              </w:rPr>
            </w:pPr>
            <w:r w:rsidRPr="00845203">
              <w:rPr>
                <w:sz w:val="24"/>
                <w:szCs w:val="24"/>
              </w:rPr>
              <w:t>Аттестация соответствия занимаемой должности 2019 год</w:t>
            </w: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t>20</w:t>
            </w:r>
          </w:p>
        </w:tc>
        <w:tc>
          <w:tcPr>
            <w:tcW w:w="1614" w:type="dxa"/>
          </w:tcPr>
          <w:p w:rsidR="0055549E" w:rsidRPr="00845203" w:rsidRDefault="0055549E" w:rsidP="0055549E">
            <w:pPr>
              <w:spacing w:line="240" w:lineRule="auto"/>
              <w:ind w:left="33" w:right="-250" w:hanging="33"/>
              <w:rPr>
                <w:sz w:val="24"/>
                <w:szCs w:val="24"/>
              </w:rPr>
            </w:pPr>
            <w:r w:rsidRPr="00845203">
              <w:rPr>
                <w:sz w:val="24"/>
                <w:szCs w:val="24"/>
              </w:rPr>
              <w:t>Мелишева Екатерина Петровна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Учитель математики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ПГСГА, г. Самара. Учитель математики</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16</w:t>
            </w:r>
          </w:p>
          <w:p w:rsidR="0055549E" w:rsidRPr="00845203" w:rsidRDefault="0055549E" w:rsidP="0055549E">
            <w:pPr>
              <w:spacing w:line="240" w:lineRule="auto"/>
              <w:ind w:left="33" w:right="-250" w:hanging="33"/>
              <w:rPr>
                <w:sz w:val="24"/>
                <w:szCs w:val="24"/>
              </w:rPr>
            </w:pPr>
            <w:r w:rsidRPr="00845203">
              <w:rPr>
                <w:sz w:val="24"/>
                <w:szCs w:val="24"/>
              </w:rPr>
              <w:t>6пед</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к.ф.-м.н.</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03.10.</w:t>
            </w:r>
          </w:p>
          <w:p w:rsidR="0055549E" w:rsidRPr="00845203" w:rsidRDefault="0055549E" w:rsidP="0055549E">
            <w:pPr>
              <w:spacing w:line="240" w:lineRule="auto"/>
              <w:ind w:left="33" w:right="-250" w:hanging="33"/>
              <w:rPr>
                <w:sz w:val="24"/>
                <w:szCs w:val="24"/>
              </w:rPr>
            </w:pPr>
            <w:r w:rsidRPr="00845203">
              <w:rPr>
                <w:sz w:val="24"/>
                <w:szCs w:val="24"/>
              </w:rPr>
              <w:t>1986 г.</w:t>
            </w:r>
          </w:p>
        </w:tc>
        <w:tc>
          <w:tcPr>
            <w:tcW w:w="1765" w:type="dxa"/>
            <w:gridSpan w:val="3"/>
          </w:tcPr>
          <w:p w:rsidR="0055549E" w:rsidRPr="00845203" w:rsidRDefault="0055549E" w:rsidP="0055549E">
            <w:pPr>
              <w:spacing w:line="240" w:lineRule="auto"/>
              <w:ind w:left="33" w:right="-250" w:hanging="33"/>
              <w:rPr>
                <w:sz w:val="24"/>
                <w:szCs w:val="24"/>
                <w:lang w:val="en-US"/>
              </w:rPr>
            </w:pPr>
            <w:r w:rsidRPr="00845203">
              <w:rPr>
                <w:sz w:val="24"/>
                <w:szCs w:val="24"/>
                <w:lang w:val="en-US"/>
              </w:rPr>
              <w:t>Melisheva86@mail.ru</w:t>
            </w:r>
          </w:p>
        </w:tc>
        <w:tc>
          <w:tcPr>
            <w:tcW w:w="3544" w:type="dxa"/>
            <w:gridSpan w:val="4"/>
          </w:tcPr>
          <w:p w:rsidR="0055549E" w:rsidRPr="00845203" w:rsidRDefault="0055549E" w:rsidP="0055549E">
            <w:pPr>
              <w:spacing w:line="240" w:lineRule="auto"/>
              <w:ind w:left="33" w:right="-250" w:hanging="33"/>
              <w:rPr>
                <w:sz w:val="24"/>
                <w:szCs w:val="24"/>
              </w:rPr>
            </w:pPr>
            <w:r w:rsidRPr="00845203">
              <w:rPr>
                <w:sz w:val="24"/>
                <w:szCs w:val="24"/>
              </w:rPr>
              <w:t xml:space="preserve"> «Совершенствование компетенций учителя  математики в соответствии с требованиями профстандарта и ФГОС» , 140 часов, 01.03-31.05.2019, регномер </w:t>
            </w:r>
            <w:r w:rsidRPr="00845203">
              <w:rPr>
                <w:sz w:val="24"/>
                <w:szCs w:val="24"/>
              </w:rPr>
              <w:lastRenderedPageBreak/>
              <w:t>У2019021820 от 03.06.2019</w:t>
            </w:r>
          </w:p>
          <w:p w:rsidR="0055549E" w:rsidRPr="00845203" w:rsidRDefault="0055549E" w:rsidP="0055549E">
            <w:pPr>
              <w:spacing w:line="240" w:lineRule="auto"/>
              <w:ind w:left="33" w:right="-250" w:hanging="33"/>
              <w:rPr>
                <w:sz w:val="24"/>
                <w:szCs w:val="24"/>
              </w:rPr>
            </w:pPr>
            <w:r w:rsidRPr="00845203">
              <w:rPr>
                <w:sz w:val="24"/>
                <w:szCs w:val="24"/>
              </w:rPr>
              <w:t>Удостоверение ПК КФУ УПК -20-060878/2019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936F9B">
            <w:pPr>
              <w:spacing w:line="240" w:lineRule="auto"/>
              <w:ind w:left="33" w:right="-108" w:hanging="33"/>
              <w:rPr>
                <w:sz w:val="24"/>
                <w:szCs w:val="24"/>
              </w:rPr>
            </w:pPr>
            <w:r w:rsidRPr="00845203">
              <w:rPr>
                <w:sz w:val="24"/>
                <w:szCs w:val="24"/>
              </w:rPr>
              <w:lastRenderedPageBreak/>
              <w:t xml:space="preserve">Аттестация соответствия занимаемой </w:t>
            </w:r>
            <w:r w:rsidRPr="00845203">
              <w:rPr>
                <w:sz w:val="24"/>
                <w:szCs w:val="24"/>
              </w:rPr>
              <w:lastRenderedPageBreak/>
              <w:t>должности 2019 год</w:t>
            </w: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lastRenderedPageBreak/>
              <w:t>21</w:t>
            </w:r>
          </w:p>
        </w:tc>
        <w:tc>
          <w:tcPr>
            <w:tcW w:w="1614" w:type="dxa"/>
          </w:tcPr>
          <w:p w:rsidR="0055549E" w:rsidRPr="00845203" w:rsidRDefault="0055549E" w:rsidP="0055549E">
            <w:pPr>
              <w:spacing w:line="240" w:lineRule="auto"/>
              <w:ind w:left="33" w:right="-250" w:hanging="33"/>
              <w:rPr>
                <w:sz w:val="24"/>
                <w:szCs w:val="24"/>
              </w:rPr>
            </w:pPr>
            <w:r w:rsidRPr="00845203">
              <w:rPr>
                <w:sz w:val="24"/>
                <w:szCs w:val="24"/>
              </w:rPr>
              <w:t>Хлебникова Маргарита Юрьевна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Учитель математики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СамГУ, Математика. Преподаватель математики</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41</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20.02.</w:t>
            </w:r>
          </w:p>
          <w:p w:rsidR="0055549E" w:rsidRPr="00845203" w:rsidRDefault="0055549E" w:rsidP="0055549E">
            <w:pPr>
              <w:spacing w:line="240" w:lineRule="auto"/>
              <w:ind w:left="33" w:right="-250" w:hanging="33"/>
              <w:rPr>
                <w:sz w:val="24"/>
                <w:szCs w:val="24"/>
              </w:rPr>
            </w:pPr>
            <w:r w:rsidRPr="00845203">
              <w:rPr>
                <w:sz w:val="24"/>
                <w:szCs w:val="24"/>
              </w:rPr>
              <w:t>1958 г.</w:t>
            </w:r>
          </w:p>
        </w:tc>
        <w:tc>
          <w:tcPr>
            <w:tcW w:w="1765" w:type="dxa"/>
            <w:gridSpan w:val="3"/>
          </w:tcPr>
          <w:p w:rsidR="0055549E" w:rsidRPr="00845203" w:rsidRDefault="0055549E" w:rsidP="0055549E">
            <w:pPr>
              <w:spacing w:line="240" w:lineRule="auto"/>
              <w:ind w:left="33" w:right="-250" w:hanging="33"/>
              <w:rPr>
                <w:sz w:val="24"/>
                <w:szCs w:val="24"/>
              </w:rPr>
            </w:pPr>
            <w:r w:rsidRPr="00845203">
              <w:rPr>
                <w:sz w:val="24"/>
                <w:szCs w:val="24"/>
                <w:lang w:val="en-US"/>
              </w:rPr>
              <w:t>margoha</w:t>
            </w:r>
            <w:r w:rsidRPr="00845203">
              <w:rPr>
                <w:sz w:val="24"/>
                <w:szCs w:val="24"/>
              </w:rPr>
              <w:t xml:space="preserve">2999 </w:t>
            </w:r>
            <w:r w:rsidRPr="00845203">
              <w:rPr>
                <w:sz w:val="24"/>
                <w:szCs w:val="24"/>
                <w:lang w:val="en-US"/>
              </w:rPr>
              <w:t>@mail.ru</w:t>
            </w:r>
          </w:p>
        </w:tc>
        <w:tc>
          <w:tcPr>
            <w:tcW w:w="3544" w:type="dxa"/>
            <w:gridSpan w:val="4"/>
          </w:tcPr>
          <w:p w:rsidR="0055549E" w:rsidRPr="00845203" w:rsidRDefault="0055549E" w:rsidP="0055549E">
            <w:pPr>
              <w:spacing w:line="240" w:lineRule="auto"/>
              <w:ind w:left="33" w:right="-250" w:hanging="33"/>
              <w:rPr>
                <w:sz w:val="24"/>
                <w:szCs w:val="24"/>
              </w:rPr>
            </w:pPr>
            <w:r w:rsidRPr="00845203">
              <w:rPr>
                <w:sz w:val="24"/>
                <w:szCs w:val="24"/>
              </w:rPr>
              <w:t>Удостоверение ПК КФУ УПК -20-060885/2019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936F9B">
            <w:pPr>
              <w:spacing w:line="240" w:lineRule="auto"/>
              <w:ind w:left="33" w:right="-108" w:hanging="33"/>
              <w:rPr>
                <w:sz w:val="24"/>
                <w:szCs w:val="24"/>
              </w:rPr>
            </w:pPr>
            <w:r w:rsidRPr="00845203">
              <w:rPr>
                <w:sz w:val="24"/>
                <w:szCs w:val="24"/>
              </w:rPr>
              <w:t>Аттестация соответствия занимаемой должности 2019год</w:t>
            </w: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t>22</w:t>
            </w:r>
          </w:p>
        </w:tc>
        <w:tc>
          <w:tcPr>
            <w:tcW w:w="1614" w:type="dxa"/>
          </w:tcPr>
          <w:p w:rsidR="0055549E" w:rsidRPr="00845203" w:rsidRDefault="0055549E" w:rsidP="0055549E">
            <w:pPr>
              <w:spacing w:line="240" w:lineRule="auto"/>
              <w:ind w:left="33" w:right="-250" w:hanging="33"/>
              <w:rPr>
                <w:sz w:val="24"/>
                <w:szCs w:val="24"/>
              </w:rPr>
            </w:pPr>
            <w:proofErr w:type="gramStart"/>
            <w:r w:rsidRPr="00845203">
              <w:rPr>
                <w:sz w:val="24"/>
                <w:szCs w:val="24"/>
              </w:rPr>
              <w:t>Мелик Пашаева</w:t>
            </w:r>
            <w:proofErr w:type="gramEnd"/>
            <w:r w:rsidRPr="00845203">
              <w:rPr>
                <w:sz w:val="24"/>
                <w:szCs w:val="24"/>
              </w:rPr>
              <w:t xml:space="preserve"> Ирина Борисовна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Учитель</w:t>
            </w:r>
          </w:p>
          <w:p w:rsidR="0055549E" w:rsidRPr="00845203" w:rsidRDefault="0055549E" w:rsidP="0055549E">
            <w:pPr>
              <w:spacing w:line="240" w:lineRule="auto"/>
              <w:ind w:left="33" w:right="-250" w:hanging="33"/>
              <w:rPr>
                <w:sz w:val="24"/>
                <w:szCs w:val="24"/>
              </w:rPr>
            </w:pPr>
            <w:r w:rsidRPr="00845203">
              <w:rPr>
                <w:sz w:val="24"/>
                <w:szCs w:val="24"/>
              </w:rPr>
              <w:t>математики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СамГУ. Математик. Преподаватель</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30</w:t>
            </w:r>
          </w:p>
          <w:p w:rsidR="0055549E" w:rsidRPr="00845203" w:rsidRDefault="0055549E" w:rsidP="0055549E">
            <w:pPr>
              <w:spacing w:line="240" w:lineRule="auto"/>
              <w:ind w:left="33" w:right="-250" w:hanging="33"/>
              <w:rPr>
                <w:sz w:val="24"/>
                <w:szCs w:val="24"/>
              </w:rPr>
            </w:pPr>
            <w:r w:rsidRPr="00845203">
              <w:rPr>
                <w:sz w:val="24"/>
                <w:szCs w:val="24"/>
              </w:rPr>
              <w:t>6пед</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28.01.</w:t>
            </w:r>
          </w:p>
          <w:p w:rsidR="0055549E" w:rsidRPr="00845203" w:rsidRDefault="0055549E" w:rsidP="0055549E">
            <w:pPr>
              <w:spacing w:line="240" w:lineRule="auto"/>
              <w:ind w:left="33" w:right="-250" w:hanging="33"/>
              <w:rPr>
                <w:sz w:val="24"/>
                <w:szCs w:val="24"/>
              </w:rPr>
            </w:pPr>
            <w:r w:rsidRPr="00845203">
              <w:rPr>
                <w:sz w:val="24"/>
                <w:szCs w:val="24"/>
              </w:rPr>
              <w:t>1971 г.</w:t>
            </w:r>
          </w:p>
        </w:tc>
        <w:tc>
          <w:tcPr>
            <w:tcW w:w="1765" w:type="dxa"/>
            <w:gridSpan w:val="3"/>
          </w:tcPr>
          <w:p w:rsidR="0055549E" w:rsidRPr="00845203" w:rsidRDefault="0055549E" w:rsidP="0055549E">
            <w:pPr>
              <w:spacing w:line="240" w:lineRule="auto"/>
              <w:ind w:left="33" w:right="-250" w:hanging="33"/>
              <w:rPr>
                <w:sz w:val="24"/>
                <w:szCs w:val="24"/>
                <w:lang w:val="en-US"/>
              </w:rPr>
            </w:pPr>
            <w:r w:rsidRPr="00845203">
              <w:rPr>
                <w:sz w:val="24"/>
                <w:szCs w:val="24"/>
                <w:lang w:val="en-US"/>
              </w:rPr>
              <w:t>ira_mel_pash@ mail.ru</w:t>
            </w:r>
          </w:p>
        </w:tc>
        <w:tc>
          <w:tcPr>
            <w:tcW w:w="3544" w:type="dxa"/>
            <w:gridSpan w:val="4"/>
          </w:tcPr>
          <w:p w:rsidR="0055549E" w:rsidRPr="00845203" w:rsidRDefault="0055549E" w:rsidP="0055549E">
            <w:pPr>
              <w:spacing w:line="240" w:lineRule="auto"/>
              <w:ind w:left="33" w:right="-250" w:hanging="33"/>
              <w:rPr>
                <w:sz w:val="24"/>
                <w:szCs w:val="24"/>
              </w:rPr>
            </w:pPr>
            <w:r w:rsidRPr="00845203">
              <w:rPr>
                <w:sz w:val="24"/>
                <w:szCs w:val="24"/>
                <w:lang w:val="en-US"/>
              </w:rPr>
              <w:t xml:space="preserve"> </w:t>
            </w:r>
            <w:r w:rsidRPr="00845203">
              <w:rPr>
                <w:sz w:val="24"/>
                <w:szCs w:val="24"/>
              </w:rPr>
              <w:t>« Совершенствование компетенций учителя математики в соответствии с требованиями профстандарта и ФГОС» 140 часов, У2019019611 от 15.05.19</w:t>
            </w:r>
          </w:p>
          <w:p w:rsidR="0055549E" w:rsidRPr="00845203" w:rsidRDefault="0055549E" w:rsidP="0055549E">
            <w:pPr>
              <w:spacing w:line="240" w:lineRule="auto"/>
              <w:ind w:left="33" w:right="-250" w:hanging="33"/>
              <w:rPr>
                <w:sz w:val="24"/>
                <w:szCs w:val="24"/>
              </w:rPr>
            </w:pPr>
            <w:r w:rsidRPr="00845203">
              <w:rPr>
                <w:sz w:val="24"/>
                <w:szCs w:val="24"/>
              </w:rPr>
              <w:t>Удостоверение ПК КФУ УПК -20-060877/2019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936F9B">
            <w:pPr>
              <w:spacing w:line="240" w:lineRule="auto"/>
              <w:ind w:left="33" w:right="-108" w:hanging="33"/>
              <w:rPr>
                <w:sz w:val="24"/>
                <w:szCs w:val="24"/>
              </w:rPr>
            </w:pPr>
            <w:r w:rsidRPr="00845203">
              <w:rPr>
                <w:sz w:val="24"/>
                <w:szCs w:val="24"/>
              </w:rPr>
              <w:t>Аттестация соответствия занимаемой должности 2019 год</w:t>
            </w: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t>23</w:t>
            </w:r>
          </w:p>
        </w:tc>
        <w:tc>
          <w:tcPr>
            <w:tcW w:w="1614" w:type="dxa"/>
          </w:tcPr>
          <w:p w:rsidR="0055549E" w:rsidRPr="00845203" w:rsidRDefault="0055549E" w:rsidP="0055549E">
            <w:pPr>
              <w:spacing w:line="240" w:lineRule="auto"/>
              <w:ind w:left="33" w:right="-250" w:hanging="33"/>
              <w:rPr>
                <w:sz w:val="24"/>
                <w:szCs w:val="24"/>
              </w:rPr>
            </w:pPr>
            <w:r w:rsidRPr="00845203">
              <w:rPr>
                <w:sz w:val="24"/>
                <w:szCs w:val="24"/>
              </w:rPr>
              <w:t>Орлова Татьяна Алексеевна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 xml:space="preserve">Учитель  математики и </w:t>
            </w:r>
            <w:r w:rsidRPr="00845203">
              <w:rPr>
                <w:sz w:val="24"/>
                <w:szCs w:val="24"/>
              </w:rPr>
              <w:lastRenderedPageBreak/>
              <w:t>инфрматики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lastRenderedPageBreak/>
              <w:t xml:space="preserve">ГОУ ВПО  «Поволжская </w:t>
            </w:r>
            <w:r w:rsidRPr="00845203">
              <w:rPr>
                <w:sz w:val="24"/>
                <w:szCs w:val="24"/>
              </w:rPr>
              <w:lastRenderedPageBreak/>
              <w:t>государственная  социально-гуманитарная  академия</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lastRenderedPageBreak/>
              <w:t>12</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26.03.1987</w:t>
            </w:r>
          </w:p>
        </w:tc>
        <w:tc>
          <w:tcPr>
            <w:tcW w:w="1765" w:type="dxa"/>
            <w:gridSpan w:val="3"/>
          </w:tcPr>
          <w:p w:rsidR="0055549E" w:rsidRPr="00845203" w:rsidRDefault="0055549E" w:rsidP="0055549E">
            <w:pPr>
              <w:spacing w:line="240" w:lineRule="auto"/>
              <w:ind w:left="33" w:right="-250" w:hanging="33"/>
              <w:rPr>
                <w:sz w:val="24"/>
                <w:szCs w:val="24"/>
              </w:rPr>
            </w:pPr>
          </w:p>
        </w:tc>
        <w:tc>
          <w:tcPr>
            <w:tcW w:w="3544" w:type="dxa"/>
            <w:gridSpan w:val="4"/>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55549E">
            <w:pPr>
              <w:spacing w:line="240" w:lineRule="auto"/>
              <w:ind w:left="33" w:right="-250" w:hanging="33"/>
              <w:rPr>
                <w:sz w:val="24"/>
                <w:szCs w:val="24"/>
              </w:rPr>
            </w:pP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lastRenderedPageBreak/>
              <w:t>24</w:t>
            </w:r>
          </w:p>
        </w:tc>
        <w:tc>
          <w:tcPr>
            <w:tcW w:w="1614" w:type="dxa"/>
          </w:tcPr>
          <w:p w:rsidR="0055549E" w:rsidRPr="00845203" w:rsidRDefault="0055549E" w:rsidP="0055549E">
            <w:pPr>
              <w:spacing w:line="240" w:lineRule="auto"/>
              <w:ind w:left="33" w:right="-250" w:hanging="33"/>
              <w:rPr>
                <w:sz w:val="24"/>
                <w:szCs w:val="24"/>
              </w:rPr>
            </w:pPr>
            <w:r w:rsidRPr="00845203">
              <w:rPr>
                <w:sz w:val="24"/>
                <w:szCs w:val="24"/>
              </w:rPr>
              <w:t>Воропаева Людмила Станиславовна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Учитель информатики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Куйбышевский Госунивер, математик. Преподаватель</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33</w:t>
            </w:r>
          </w:p>
        </w:tc>
        <w:tc>
          <w:tcPr>
            <w:tcW w:w="1134" w:type="dxa"/>
            <w:gridSpan w:val="3"/>
          </w:tcPr>
          <w:p w:rsidR="0055549E" w:rsidRPr="00845203" w:rsidRDefault="0055549E" w:rsidP="0055549E">
            <w:pPr>
              <w:spacing w:line="240" w:lineRule="auto"/>
              <w:ind w:left="33" w:right="-250" w:hanging="33"/>
              <w:rPr>
                <w:sz w:val="24"/>
                <w:szCs w:val="24"/>
              </w:rPr>
            </w:pPr>
            <w:proofErr w:type="gramStart"/>
            <w:r w:rsidRPr="00845203">
              <w:rPr>
                <w:sz w:val="24"/>
                <w:szCs w:val="24"/>
              </w:rPr>
              <w:t>Ст</w:t>
            </w:r>
            <w:proofErr w:type="gramEnd"/>
            <w:r w:rsidRPr="00845203">
              <w:rPr>
                <w:sz w:val="24"/>
                <w:szCs w:val="24"/>
              </w:rPr>
              <w:t xml:space="preserve"> преподаватель-должность</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13.01.1967</w:t>
            </w:r>
          </w:p>
        </w:tc>
        <w:tc>
          <w:tcPr>
            <w:tcW w:w="1765" w:type="dxa"/>
            <w:gridSpan w:val="3"/>
          </w:tcPr>
          <w:p w:rsidR="0055549E" w:rsidRPr="00845203" w:rsidRDefault="0055549E" w:rsidP="0055549E">
            <w:pPr>
              <w:spacing w:line="240" w:lineRule="auto"/>
              <w:ind w:left="33" w:right="-250" w:hanging="33"/>
              <w:rPr>
                <w:sz w:val="24"/>
                <w:szCs w:val="24"/>
              </w:rPr>
            </w:pPr>
          </w:p>
        </w:tc>
        <w:tc>
          <w:tcPr>
            <w:tcW w:w="3544" w:type="dxa"/>
            <w:gridSpan w:val="4"/>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936F9B">
            <w:pPr>
              <w:spacing w:line="240" w:lineRule="auto"/>
              <w:ind w:left="-108" w:right="-249" w:hanging="33"/>
              <w:rPr>
                <w:sz w:val="24"/>
                <w:szCs w:val="24"/>
              </w:rPr>
            </w:pPr>
            <w:r w:rsidRPr="00845203">
              <w:rPr>
                <w:sz w:val="24"/>
                <w:szCs w:val="24"/>
              </w:rPr>
              <w:t>Внутренний совместитель, соответствует</w:t>
            </w:r>
          </w:p>
        </w:tc>
      </w:tr>
      <w:tr w:rsidR="0055549E" w:rsidRPr="00E75ABB" w:rsidTr="0055549E">
        <w:tc>
          <w:tcPr>
            <w:tcW w:w="851" w:type="dxa"/>
          </w:tcPr>
          <w:p w:rsidR="0055549E" w:rsidRPr="00845203" w:rsidRDefault="0055549E" w:rsidP="0055549E">
            <w:pPr>
              <w:spacing w:line="240" w:lineRule="auto"/>
              <w:ind w:left="33" w:right="-250" w:hanging="33"/>
              <w:jc w:val="center"/>
              <w:rPr>
                <w:sz w:val="24"/>
                <w:szCs w:val="24"/>
              </w:rPr>
            </w:pPr>
            <w:r w:rsidRPr="00845203">
              <w:rPr>
                <w:sz w:val="24"/>
                <w:szCs w:val="24"/>
              </w:rPr>
              <w:t>25</w:t>
            </w:r>
          </w:p>
        </w:tc>
        <w:tc>
          <w:tcPr>
            <w:tcW w:w="1614" w:type="dxa"/>
          </w:tcPr>
          <w:p w:rsidR="0055549E" w:rsidRPr="00845203" w:rsidRDefault="0055549E" w:rsidP="0055549E">
            <w:pPr>
              <w:spacing w:line="240" w:lineRule="auto"/>
              <w:ind w:left="33" w:right="-250" w:hanging="33"/>
              <w:rPr>
                <w:sz w:val="24"/>
                <w:szCs w:val="24"/>
              </w:rPr>
            </w:pPr>
            <w:r w:rsidRPr="00845203">
              <w:rPr>
                <w:sz w:val="24"/>
                <w:szCs w:val="24"/>
              </w:rPr>
              <w:t>Дерябина  Ольга Анатольевна</w:t>
            </w:r>
          </w:p>
        </w:tc>
        <w:tc>
          <w:tcPr>
            <w:tcW w:w="1440" w:type="dxa"/>
            <w:gridSpan w:val="2"/>
          </w:tcPr>
          <w:p w:rsidR="0055549E" w:rsidRPr="00845203" w:rsidRDefault="0055549E" w:rsidP="0055549E">
            <w:pPr>
              <w:spacing w:line="240" w:lineRule="auto"/>
              <w:ind w:left="33" w:right="-250" w:hanging="33"/>
              <w:rPr>
                <w:sz w:val="24"/>
                <w:szCs w:val="24"/>
              </w:rPr>
            </w:pPr>
            <w:r w:rsidRPr="00845203">
              <w:rPr>
                <w:sz w:val="24"/>
                <w:szCs w:val="24"/>
              </w:rPr>
              <w:t xml:space="preserve">Учитель  математики </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КуГУ, механик</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39, педстаж  35 лет</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01.09.1966</w:t>
            </w:r>
          </w:p>
        </w:tc>
        <w:tc>
          <w:tcPr>
            <w:tcW w:w="1765" w:type="dxa"/>
            <w:gridSpan w:val="3"/>
          </w:tcPr>
          <w:p w:rsidR="0055549E" w:rsidRPr="00845203" w:rsidRDefault="0055549E" w:rsidP="0055549E">
            <w:pPr>
              <w:spacing w:line="240" w:lineRule="auto"/>
              <w:ind w:left="33" w:right="-250" w:hanging="33"/>
              <w:rPr>
                <w:sz w:val="24"/>
                <w:szCs w:val="24"/>
                <w:lang w:val="en-US"/>
              </w:rPr>
            </w:pPr>
            <w:r w:rsidRPr="00845203">
              <w:rPr>
                <w:sz w:val="24"/>
                <w:szCs w:val="24"/>
                <w:lang w:val="en-US"/>
              </w:rPr>
              <w:t>deryabina0109@mail.ru</w:t>
            </w:r>
          </w:p>
        </w:tc>
        <w:tc>
          <w:tcPr>
            <w:tcW w:w="3544" w:type="dxa"/>
            <w:gridSpan w:val="4"/>
          </w:tcPr>
          <w:p w:rsidR="0055549E" w:rsidRPr="00845203" w:rsidRDefault="0055549E" w:rsidP="0055549E">
            <w:pPr>
              <w:spacing w:line="240" w:lineRule="auto"/>
              <w:ind w:left="33" w:right="-250" w:hanging="33"/>
              <w:rPr>
                <w:sz w:val="24"/>
                <w:szCs w:val="24"/>
              </w:rPr>
            </w:pPr>
            <w:r w:rsidRPr="00845203">
              <w:rPr>
                <w:sz w:val="24"/>
                <w:szCs w:val="24"/>
              </w:rPr>
              <w:t>Удостоверение 632409359650 №234от 11 .12.2019 «Реализация программ углубленного изучения математики на уровне среднего общего образования»</w:t>
            </w:r>
          </w:p>
        </w:tc>
        <w:tc>
          <w:tcPr>
            <w:tcW w:w="1134" w:type="dxa"/>
          </w:tcPr>
          <w:p w:rsidR="0055549E" w:rsidRPr="00845203" w:rsidRDefault="0055549E" w:rsidP="00936F9B">
            <w:pPr>
              <w:spacing w:line="240" w:lineRule="auto"/>
              <w:ind w:left="-108" w:right="-249" w:hanging="33"/>
              <w:rPr>
                <w:sz w:val="24"/>
                <w:szCs w:val="24"/>
              </w:rPr>
            </w:pPr>
            <w:r w:rsidRPr="00845203">
              <w:rPr>
                <w:sz w:val="24"/>
                <w:szCs w:val="24"/>
              </w:rPr>
              <w:t>Аттестация на соответствие занимаемой должности 31.01.2019</w:t>
            </w:r>
          </w:p>
        </w:tc>
      </w:tr>
      <w:tr w:rsidR="0055549E" w:rsidRPr="00E75ABB" w:rsidTr="0055549E">
        <w:tc>
          <w:tcPr>
            <w:tcW w:w="15168" w:type="dxa"/>
            <w:gridSpan w:val="22"/>
          </w:tcPr>
          <w:p w:rsidR="0055549E" w:rsidRPr="00E75ABB" w:rsidRDefault="0055549E" w:rsidP="0055549E">
            <w:pPr>
              <w:spacing w:line="240" w:lineRule="auto"/>
              <w:ind w:left="33" w:right="-250" w:hanging="33"/>
              <w:jc w:val="center"/>
              <w:rPr>
                <w:sz w:val="20"/>
                <w:szCs w:val="20"/>
              </w:rPr>
            </w:pPr>
            <w:r w:rsidRPr="00E75ABB">
              <w:rPr>
                <w:b/>
                <w:sz w:val="20"/>
                <w:szCs w:val="20"/>
              </w:rPr>
              <w:t>Методическое объединение учителей художественно-эстетического цикла</w:t>
            </w:r>
          </w:p>
        </w:tc>
      </w:tr>
      <w:tr w:rsidR="0055549E" w:rsidRPr="00E75ABB" w:rsidTr="0055549E">
        <w:tc>
          <w:tcPr>
            <w:tcW w:w="851" w:type="dxa"/>
          </w:tcPr>
          <w:p w:rsidR="0055549E" w:rsidRPr="004256FC" w:rsidRDefault="0055549E" w:rsidP="0055549E">
            <w:pPr>
              <w:spacing w:line="240" w:lineRule="auto"/>
              <w:ind w:left="33" w:right="-250" w:hanging="33"/>
              <w:jc w:val="center"/>
              <w:rPr>
                <w:sz w:val="20"/>
                <w:szCs w:val="20"/>
                <w:lang w:val="en-US"/>
              </w:rPr>
            </w:pPr>
            <w:r w:rsidRPr="00E75ABB">
              <w:rPr>
                <w:sz w:val="20"/>
                <w:szCs w:val="20"/>
              </w:rPr>
              <w:t>2</w:t>
            </w:r>
            <w:r>
              <w:rPr>
                <w:sz w:val="20"/>
                <w:szCs w:val="20"/>
                <w:lang w:val="en-US"/>
              </w:rPr>
              <w:t>6</w:t>
            </w:r>
          </w:p>
        </w:tc>
        <w:tc>
          <w:tcPr>
            <w:tcW w:w="1637" w:type="dxa"/>
            <w:gridSpan w:val="2"/>
          </w:tcPr>
          <w:p w:rsidR="0055549E" w:rsidRPr="00845203" w:rsidRDefault="0055549E" w:rsidP="0055549E">
            <w:pPr>
              <w:spacing w:line="240" w:lineRule="auto"/>
              <w:ind w:left="33" w:right="-250" w:hanging="33"/>
              <w:jc w:val="center"/>
              <w:rPr>
                <w:sz w:val="24"/>
                <w:szCs w:val="24"/>
              </w:rPr>
            </w:pPr>
            <w:r w:rsidRPr="00845203">
              <w:rPr>
                <w:sz w:val="24"/>
                <w:szCs w:val="24"/>
              </w:rPr>
              <w:t>Косенкова Наталья Алексеевна</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Учитель МХК, архитектурная композиция</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СамГАСА, архитектор</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19</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 xml:space="preserve">Кандидат </w:t>
            </w:r>
            <w:proofErr w:type="gramStart"/>
            <w:r w:rsidRPr="00845203">
              <w:rPr>
                <w:sz w:val="24"/>
                <w:szCs w:val="24"/>
              </w:rPr>
              <w:t>архитек-туры</w:t>
            </w:r>
            <w:proofErr w:type="gramEnd"/>
            <w:r w:rsidRPr="00845203">
              <w:rPr>
                <w:sz w:val="24"/>
                <w:szCs w:val="24"/>
              </w:rPr>
              <w:t>, доцент</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01.02.</w:t>
            </w:r>
          </w:p>
          <w:p w:rsidR="0055549E" w:rsidRPr="00845203" w:rsidRDefault="0055549E" w:rsidP="0055549E">
            <w:pPr>
              <w:spacing w:line="240" w:lineRule="auto"/>
              <w:ind w:left="33" w:right="-250" w:hanging="33"/>
              <w:jc w:val="center"/>
              <w:rPr>
                <w:sz w:val="24"/>
                <w:szCs w:val="24"/>
              </w:rPr>
            </w:pPr>
            <w:r w:rsidRPr="00845203">
              <w:rPr>
                <w:sz w:val="24"/>
                <w:szCs w:val="24"/>
              </w:rPr>
              <w:t>1973 г.</w:t>
            </w:r>
          </w:p>
        </w:tc>
        <w:tc>
          <w:tcPr>
            <w:tcW w:w="1843" w:type="dxa"/>
            <w:gridSpan w:val="4"/>
          </w:tcPr>
          <w:p w:rsidR="0055549E" w:rsidRPr="00845203" w:rsidRDefault="0055549E" w:rsidP="0055549E">
            <w:pPr>
              <w:spacing w:line="240" w:lineRule="auto"/>
              <w:ind w:left="33" w:right="-250" w:hanging="33"/>
              <w:jc w:val="center"/>
              <w:rPr>
                <w:sz w:val="24"/>
                <w:szCs w:val="24"/>
                <w:lang w:val="en-US"/>
              </w:rPr>
            </w:pPr>
            <w:r w:rsidRPr="00845203">
              <w:rPr>
                <w:sz w:val="24"/>
                <w:szCs w:val="24"/>
                <w:lang w:val="en-US"/>
              </w:rPr>
              <w:t>kosenkovana@mail.ru</w:t>
            </w:r>
          </w:p>
        </w:tc>
        <w:tc>
          <w:tcPr>
            <w:tcW w:w="3466" w:type="dxa"/>
            <w:gridSpan w:val="3"/>
          </w:tcPr>
          <w:p w:rsidR="0055549E" w:rsidRPr="00845203" w:rsidRDefault="0055549E" w:rsidP="0055549E">
            <w:pPr>
              <w:spacing w:line="240" w:lineRule="auto"/>
              <w:ind w:left="33" w:right="-250" w:hanging="33"/>
              <w:rPr>
                <w:sz w:val="24"/>
                <w:szCs w:val="24"/>
              </w:rPr>
            </w:pPr>
            <w:r w:rsidRPr="00845203">
              <w:rPr>
                <w:sz w:val="24"/>
                <w:szCs w:val="24"/>
              </w:rPr>
              <w:t>Удостоверение ПК КФУ УПК -20-060873/2019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p w:rsidR="0055549E" w:rsidRPr="00845203" w:rsidRDefault="0055549E" w:rsidP="0055549E">
            <w:pPr>
              <w:spacing w:line="240" w:lineRule="auto"/>
              <w:ind w:left="33" w:right="-250" w:hanging="33"/>
              <w:rPr>
                <w:sz w:val="24"/>
                <w:szCs w:val="24"/>
              </w:rPr>
            </w:pPr>
          </w:p>
          <w:p w:rsidR="0055549E" w:rsidRPr="00845203" w:rsidRDefault="0055549E" w:rsidP="0055549E">
            <w:pPr>
              <w:spacing w:line="240" w:lineRule="auto"/>
              <w:ind w:left="33" w:right="-250" w:hanging="33"/>
              <w:jc w:val="center"/>
              <w:rPr>
                <w:sz w:val="24"/>
                <w:szCs w:val="24"/>
              </w:rPr>
            </w:pPr>
          </w:p>
        </w:tc>
        <w:tc>
          <w:tcPr>
            <w:tcW w:w="1134" w:type="dxa"/>
          </w:tcPr>
          <w:p w:rsidR="0055549E" w:rsidRPr="00845203" w:rsidRDefault="0055549E" w:rsidP="00936F9B">
            <w:pPr>
              <w:spacing w:line="240" w:lineRule="auto"/>
              <w:ind w:left="-108" w:right="-108" w:firstLine="108"/>
              <w:jc w:val="center"/>
              <w:rPr>
                <w:sz w:val="24"/>
                <w:szCs w:val="24"/>
              </w:rPr>
            </w:pPr>
            <w:r w:rsidRPr="00845203">
              <w:rPr>
                <w:sz w:val="24"/>
                <w:szCs w:val="24"/>
              </w:rPr>
              <w:t>Аттестация на соответствие занимаемой должности 2019год</w:t>
            </w: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t>2</w:t>
            </w:r>
            <w:r>
              <w:rPr>
                <w:sz w:val="20"/>
                <w:szCs w:val="20"/>
              </w:rPr>
              <w:t>7</w:t>
            </w:r>
          </w:p>
        </w:tc>
        <w:tc>
          <w:tcPr>
            <w:tcW w:w="1637" w:type="dxa"/>
            <w:gridSpan w:val="2"/>
          </w:tcPr>
          <w:p w:rsidR="0055549E" w:rsidRPr="00845203" w:rsidRDefault="0055549E" w:rsidP="0055549E">
            <w:pPr>
              <w:spacing w:line="240" w:lineRule="auto"/>
              <w:ind w:left="33" w:right="-250" w:hanging="33"/>
              <w:jc w:val="center"/>
              <w:rPr>
                <w:sz w:val="24"/>
                <w:szCs w:val="24"/>
              </w:rPr>
            </w:pPr>
            <w:r w:rsidRPr="00845203">
              <w:rPr>
                <w:sz w:val="24"/>
                <w:szCs w:val="24"/>
              </w:rPr>
              <w:t xml:space="preserve">Хожайлова Наталья </w:t>
            </w:r>
            <w:proofErr w:type="gramStart"/>
            <w:r w:rsidRPr="00845203">
              <w:rPr>
                <w:sz w:val="24"/>
                <w:szCs w:val="24"/>
              </w:rPr>
              <w:t>Константинов-на</w:t>
            </w:r>
            <w:proofErr w:type="gramEnd"/>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Учитель рисунка</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СамГАСА. Архитектор</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17</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 xml:space="preserve">Чл. Творческого союза художников Муждународной </w:t>
            </w:r>
            <w:r w:rsidRPr="00845203">
              <w:rPr>
                <w:sz w:val="24"/>
                <w:szCs w:val="24"/>
              </w:rPr>
              <w:lastRenderedPageBreak/>
              <w:t>федерации художников</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lastRenderedPageBreak/>
              <w:t>28.01.</w:t>
            </w:r>
          </w:p>
          <w:p w:rsidR="0055549E" w:rsidRPr="00845203" w:rsidRDefault="0055549E" w:rsidP="0055549E">
            <w:pPr>
              <w:spacing w:line="240" w:lineRule="auto"/>
              <w:ind w:left="33" w:right="-250" w:hanging="33"/>
              <w:jc w:val="center"/>
              <w:rPr>
                <w:sz w:val="24"/>
                <w:szCs w:val="24"/>
              </w:rPr>
            </w:pPr>
            <w:r w:rsidRPr="00845203">
              <w:rPr>
                <w:sz w:val="24"/>
                <w:szCs w:val="24"/>
              </w:rPr>
              <w:t>1977 г.</w:t>
            </w:r>
          </w:p>
        </w:tc>
        <w:tc>
          <w:tcPr>
            <w:tcW w:w="1843" w:type="dxa"/>
            <w:gridSpan w:val="4"/>
          </w:tcPr>
          <w:p w:rsidR="0055549E" w:rsidRPr="00845203" w:rsidRDefault="0055549E" w:rsidP="0055549E">
            <w:pPr>
              <w:spacing w:line="240" w:lineRule="auto"/>
              <w:ind w:left="33" w:right="-250" w:hanging="33"/>
              <w:jc w:val="center"/>
              <w:rPr>
                <w:sz w:val="24"/>
                <w:szCs w:val="24"/>
              </w:rPr>
            </w:pPr>
            <w:r w:rsidRPr="00845203">
              <w:rPr>
                <w:sz w:val="24"/>
                <w:szCs w:val="24"/>
                <w:lang w:val="en-US"/>
              </w:rPr>
              <w:t>Khozhaylova</w:t>
            </w:r>
            <w:r w:rsidRPr="00845203">
              <w:rPr>
                <w:sz w:val="24"/>
                <w:szCs w:val="24"/>
              </w:rPr>
              <w:t xml:space="preserve"> @</w:t>
            </w:r>
            <w:r w:rsidRPr="00845203">
              <w:rPr>
                <w:sz w:val="24"/>
                <w:szCs w:val="24"/>
                <w:lang w:val="en-US"/>
              </w:rPr>
              <w:t>mail</w:t>
            </w:r>
            <w:r w:rsidRPr="00845203">
              <w:rPr>
                <w:sz w:val="24"/>
                <w:szCs w:val="24"/>
              </w:rPr>
              <w:t>.</w:t>
            </w:r>
            <w:r w:rsidRPr="00845203">
              <w:rPr>
                <w:sz w:val="24"/>
                <w:szCs w:val="24"/>
                <w:lang w:val="en-US"/>
              </w:rPr>
              <w:t>ru</w:t>
            </w:r>
          </w:p>
        </w:tc>
        <w:tc>
          <w:tcPr>
            <w:tcW w:w="3466" w:type="dxa"/>
            <w:gridSpan w:val="3"/>
          </w:tcPr>
          <w:p w:rsidR="0055549E" w:rsidRPr="00845203" w:rsidRDefault="0055549E" w:rsidP="0055549E">
            <w:pPr>
              <w:spacing w:line="240" w:lineRule="auto"/>
              <w:ind w:left="33" w:right="-250" w:hanging="33"/>
              <w:rPr>
                <w:sz w:val="24"/>
                <w:szCs w:val="24"/>
              </w:rPr>
            </w:pPr>
            <w:r w:rsidRPr="00845203">
              <w:rPr>
                <w:sz w:val="24"/>
                <w:szCs w:val="24"/>
              </w:rPr>
              <w:t xml:space="preserve"> «Совершенствование компетенций учителя в соответствии с требованиями профстандарта и ФГОС», 120 часов, регномер У2019027806 от 01.08.2019 </w:t>
            </w:r>
          </w:p>
        </w:tc>
        <w:tc>
          <w:tcPr>
            <w:tcW w:w="1134" w:type="dxa"/>
          </w:tcPr>
          <w:p w:rsidR="0055549E" w:rsidRPr="00845203" w:rsidRDefault="0055549E" w:rsidP="00936F9B">
            <w:pPr>
              <w:spacing w:line="240" w:lineRule="auto"/>
              <w:ind w:left="-108" w:right="-108" w:firstLine="108"/>
              <w:jc w:val="center"/>
              <w:rPr>
                <w:sz w:val="24"/>
                <w:szCs w:val="24"/>
              </w:rPr>
            </w:pP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lastRenderedPageBreak/>
              <w:t>2</w:t>
            </w:r>
            <w:r>
              <w:rPr>
                <w:sz w:val="20"/>
                <w:szCs w:val="20"/>
              </w:rPr>
              <w:t>8</w:t>
            </w:r>
          </w:p>
        </w:tc>
        <w:tc>
          <w:tcPr>
            <w:tcW w:w="1637" w:type="dxa"/>
            <w:gridSpan w:val="2"/>
          </w:tcPr>
          <w:p w:rsidR="0055549E" w:rsidRPr="00845203" w:rsidRDefault="0055549E" w:rsidP="0055549E">
            <w:pPr>
              <w:spacing w:line="240" w:lineRule="auto"/>
              <w:ind w:left="33" w:right="-250" w:hanging="33"/>
              <w:jc w:val="center"/>
              <w:rPr>
                <w:sz w:val="24"/>
                <w:szCs w:val="24"/>
              </w:rPr>
            </w:pPr>
            <w:r w:rsidRPr="00845203">
              <w:rPr>
                <w:sz w:val="24"/>
                <w:szCs w:val="24"/>
              </w:rPr>
              <w:t>Филатова Наталия Геннадьевна</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Учитель рисунка</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ЛГПИ им. А.И. Герцена г. Ленинград. Преподаватель рисования</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42</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к</w:t>
            </w:r>
            <w:proofErr w:type="gramStart"/>
            <w:r w:rsidRPr="00845203">
              <w:rPr>
                <w:sz w:val="24"/>
                <w:szCs w:val="24"/>
              </w:rPr>
              <w:t>.ф</w:t>
            </w:r>
            <w:proofErr w:type="gramEnd"/>
            <w:r w:rsidRPr="00845203">
              <w:rPr>
                <w:sz w:val="24"/>
                <w:szCs w:val="24"/>
              </w:rPr>
              <w:t>илос.н.</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13.08.</w:t>
            </w:r>
          </w:p>
          <w:p w:rsidR="0055549E" w:rsidRPr="00845203" w:rsidRDefault="0055549E" w:rsidP="0055549E">
            <w:pPr>
              <w:spacing w:line="240" w:lineRule="auto"/>
              <w:ind w:left="33" w:right="-250" w:hanging="33"/>
              <w:jc w:val="center"/>
              <w:rPr>
                <w:sz w:val="24"/>
                <w:szCs w:val="24"/>
              </w:rPr>
            </w:pPr>
            <w:r w:rsidRPr="00845203">
              <w:rPr>
                <w:sz w:val="24"/>
                <w:szCs w:val="24"/>
              </w:rPr>
              <w:t>1956 г.</w:t>
            </w:r>
          </w:p>
        </w:tc>
        <w:tc>
          <w:tcPr>
            <w:tcW w:w="1843" w:type="dxa"/>
            <w:gridSpan w:val="4"/>
          </w:tcPr>
          <w:p w:rsidR="0055549E" w:rsidRPr="00845203" w:rsidRDefault="0055549E" w:rsidP="0055549E">
            <w:pPr>
              <w:spacing w:line="240" w:lineRule="auto"/>
              <w:ind w:left="33" w:right="-250" w:hanging="33"/>
              <w:jc w:val="center"/>
              <w:rPr>
                <w:sz w:val="24"/>
                <w:szCs w:val="24"/>
              </w:rPr>
            </w:pPr>
            <w:hyperlink r:id="rId46" w:history="1">
              <w:r w:rsidRPr="00845203">
                <w:rPr>
                  <w:rStyle w:val="af0"/>
                  <w:sz w:val="24"/>
                  <w:szCs w:val="24"/>
                  <w:lang w:val="en-US"/>
                </w:rPr>
                <w:t>arbuzc@yandex.ru</w:t>
              </w:r>
            </w:hyperlink>
          </w:p>
        </w:tc>
        <w:tc>
          <w:tcPr>
            <w:tcW w:w="3466" w:type="dxa"/>
            <w:gridSpan w:val="3"/>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936F9B">
            <w:pPr>
              <w:spacing w:line="240" w:lineRule="auto"/>
              <w:ind w:left="-108" w:right="-108" w:firstLine="108"/>
              <w:jc w:val="center"/>
              <w:rPr>
                <w:sz w:val="24"/>
                <w:szCs w:val="24"/>
              </w:rPr>
            </w:pPr>
            <w:r w:rsidRPr="00845203">
              <w:rPr>
                <w:sz w:val="24"/>
                <w:szCs w:val="24"/>
              </w:rPr>
              <w:t>Аттестация соответствия занимаемой должности 2019 год</w:t>
            </w: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t>2</w:t>
            </w:r>
            <w:r>
              <w:rPr>
                <w:sz w:val="20"/>
                <w:szCs w:val="20"/>
              </w:rPr>
              <w:t>9</w:t>
            </w:r>
          </w:p>
        </w:tc>
        <w:tc>
          <w:tcPr>
            <w:tcW w:w="1637" w:type="dxa"/>
            <w:gridSpan w:val="2"/>
          </w:tcPr>
          <w:p w:rsidR="0055549E" w:rsidRPr="00845203" w:rsidRDefault="0055549E" w:rsidP="0055549E">
            <w:pPr>
              <w:spacing w:line="240" w:lineRule="auto"/>
              <w:ind w:left="33" w:right="-250" w:hanging="33"/>
              <w:jc w:val="center"/>
              <w:rPr>
                <w:sz w:val="24"/>
                <w:szCs w:val="24"/>
              </w:rPr>
            </w:pPr>
            <w:r w:rsidRPr="00845203">
              <w:rPr>
                <w:sz w:val="24"/>
                <w:szCs w:val="24"/>
              </w:rPr>
              <w:t>Чертыковцев Евгений Николаевич</w:t>
            </w:r>
          </w:p>
        </w:tc>
        <w:tc>
          <w:tcPr>
            <w:tcW w:w="1417" w:type="dxa"/>
          </w:tcPr>
          <w:p w:rsidR="0055549E" w:rsidRPr="00845203" w:rsidRDefault="0055549E" w:rsidP="0055549E">
            <w:pPr>
              <w:spacing w:line="240" w:lineRule="auto"/>
              <w:ind w:left="33" w:right="-250" w:hanging="33"/>
              <w:rPr>
                <w:sz w:val="24"/>
                <w:szCs w:val="24"/>
              </w:rPr>
            </w:pPr>
            <w:r w:rsidRPr="00845203">
              <w:rPr>
                <w:sz w:val="24"/>
                <w:szCs w:val="24"/>
              </w:rPr>
              <w:t>Преподава-</w:t>
            </w:r>
          </w:p>
          <w:p w:rsidR="0055549E" w:rsidRPr="00845203" w:rsidRDefault="0055549E" w:rsidP="0055549E">
            <w:pPr>
              <w:spacing w:line="240" w:lineRule="auto"/>
              <w:ind w:left="33" w:right="-250" w:hanging="33"/>
              <w:rPr>
                <w:sz w:val="24"/>
                <w:szCs w:val="24"/>
              </w:rPr>
            </w:pPr>
            <w:r w:rsidRPr="00845203">
              <w:rPr>
                <w:sz w:val="24"/>
                <w:szCs w:val="24"/>
              </w:rPr>
              <w:t>тель  рисунка</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Орловский государственный педагогический институт, художественно-графический факультет, художник-педагог</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42</w:t>
            </w:r>
          </w:p>
        </w:tc>
        <w:tc>
          <w:tcPr>
            <w:tcW w:w="1134" w:type="dxa"/>
            <w:gridSpan w:val="3"/>
          </w:tcPr>
          <w:p w:rsidR="0055549E" w:rsidRPr="00845203" w:rsidRDefault="0055549E" w:rsidP="0055549E">
            <w:pPr>
              <w:spacing w:line="240" w:lineRule="auto"/>
              <w:ind w:left="33" w:right="-250" w:hanging="33"/>
              <w:rPr>
                <w:sz w:val="24"/>
                <w:szCs w:val="24"/>
              </w:rPr>
            </w:pPr>
            <w:proofErr w:type="gramStart"/>
            <w:r w:rsidRPr="00845203">
              <w:rPr>
                <w:sz w:val="24"/>
                <w:szCs w:val="24"/>
              </w:rPr>
              <w:t>Чл</w:t>
            </w:r>
            <w:proofErr w:type="gramEnd"/>
            <w:r w:rsidRPr="00845203">
              <w:rPr>
                <w:sz w:val="24"/>
                <w:szCs w:val="24"/>
              </w:rPr>
              <w:t xml:space="preserve"> союза художников,   доцент</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01.01.1956</w:t>
            </w:r>
          </w:p>
        </w:tc>
        <w:tc>
          <w:tcPr>
            <w:tcW w:w="1843" w:type="dxa"/>
            <w:gridSpan w:val="4"/>
          </w:tcPr>
          <w:p w:rsidR="0055549E" w:rsidRPr="00845203" w:rsidRDefault="0055549E" w:rsidP="0055549E">
            <w:pPr>
              <w:spacing w:line="240" w:lineRule="auto"/>
              <w:ind w:left="33" w:right="-250" w:hanging="33"/>
              <w:jc w:val="center"/>
              <w:rPr>
                <w:sz w:val="24"/>
                <w:szCs w:val="24"/>
              </w:rPr>
            </w:pPr>
          </w:p>
        </w:tc>
        <w:tc>
          <w:tcPr>
            <w:tcW w:w="3466" w:type="dxa"/>
            <w:gridSpan w:val="3"/>
          </w:tcPr>
          <w:p w:rsidR="0055549E" w:rsidRPr="00845203" w:rsidRDefault="0055549E" w:rsidP="0055549E">
            <w:pPr>
              <w:spacing w:line="240" w:lineRule="auto"/>
              <w:ind w:left="33" w:right="-250" w:hanging="33"/>
              <w:jc w:val="center"/>
              <w:rPr>
                <w:sz w:val="24"/>
                <w:szCs w:val="24"/>
              </w:rPr>
            </w:pPr>
          </w:p>
        </w:tc>
        <w:tc>
          <w:tcPr>
            <w:tcW w:w="1134" w:type="dxa"/>
          </w:tcPr>
          <w:p w:rsidR="0055549E" w:rsidRPr="00845203" w:rsidRDefault="0055549E" w:rsidP="00936F9B">
            <w:pPr>
              <w:spacing w:line="240" w:lineRule="auto"/>
              <w:ind w:left="-108" w:right="-108" w:firstLine="108"/>
              <w:jc w:val="center"/>
              <w:rPr>
                <w:sz w:val="24"/>
                <w:szCs w:val="24"/>
              </w:rPr>
            </w:pP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Pr>
                <w:sz w:val="20"/>
                <w:szCs w:val="20"/>
              </w:rPr>
              <w:t>30</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Справчикова Надежда Александровна</w:t>
            </w:r>
          </w:p>
        </w:tc>
        <w:tc>
          <w:tcPr>
            <w:tcW w:w="1417" w:type="dxa"/>
          </w:tcPr>
          <w:p w:rsidR="0055549E" w:rsidRPr="00845203" w:rsidRDefault="0055549E" w:rsidP="0055549E">
            <w:pPr>
              <w:spacing w:line="240" w:lineRule="auto"/>
              <w:ind w:left="33" w:right="-250" w:hanging="33"/>
              <w:rPr>
                <w:sz w:val="24"/>
                <w:szCs w:val="24"/>
              </w:rPr>
            </w:pPr>
            <w:r w:rsidRPr="00845203">
              <w:rPr>
                <w:sz w:val="24"/>
                <w:szCs w:val="24"/>
              </w:rPr>
              <w:t>Учитель черчения, архитектуры и инженерной графики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Куйбышевский инженерно-строительный институт. Архитектор</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38общий</w:t>
            </w:r>
          </w:p>
          <w:p w:rsidR="0055549E" w:rsidRPr="00845203" w:rsidRDefault="0055549E" w:rsidP="0055549E">
            <w:pPr>
              <w:spacing w:line="240" w:lineRule="auto"/>
              <w:ind w:left="33" w:right="-250" w:hanging="33"/>
              <w:rPr>
                <w:sz w:val="24"/>
                <w:szCs w:val="24"/>
              </w:rPr>
            </w:pPr>
            <w:r w:rsidRPr="00845203">
              <w:rPr>
                <w:sz w:val="24"/>
                <w:szCs w:val="24"/>
              </w:rPr>
              <w:t>11пед.</w:t>
            </w:r>
          </w:p>
          <w:p w:rsidR="0055549E" w:rsidRPr="00845203" w:rsidRDefault="0055549E" w:rsidP="0055549E">
            <w:pPr>
              <w:spacing w:line="240" w:lineRule="auto"/>
              <w:ind w:left="33" w:right="-250" w:hanging="33"/>
              <w:rPr>
                <w:sz w:val="24"/>
                <w:szCs w:val="24"/>
              </w:rPr>
            </w:pP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26.04.</w:t>
            </w:r>
          </w:p>
          <w:p w:rsidR="0055549E" w:rsidRPr="00845203" w:rsidRDefault="0055549E" w:rsidP="0055549E">
            <w:pPr>
              <w:spacing w:line="240" w:lineRule="auto"/>
              <w:ind w:left="33" w:right="-250" w:hanging="33"/>
              <w:rPr>
                <w:sz w:val="24"/>
                <w:szCs w:val="24"/>
              </w:rPr>
            </w:pPr>
            <w:r w:rsidRPr="00845203">
              <w:rPr>
                <w:sz w:val="24"/>
                <w:szCs w:val="24"/>
              </w:rPr>
              <w:t>1963 г.</w:t>
            </w:r>
          </w:p>
        </w:tc>
        <w:tc>
          <w:tcPr>
            <w:tcW w:w="1843" w:type="dxa"/>
            <w:gridSpan w:val="4"/>
          </w:tcPr>
          <w:p w:rsidR="0055549E" w:rsidRPr="00845203" w:rsidRDefault="0055549E" w:rsidP="0055549E">
            <w:pPr>
              <w:spacing w:line="240" w:lineRule="auto"/>
              <w:ind w:left="33" w:right="-250" w:hanging="33"/>
              <w:rPr>
                <w:sz w:val="24"/>
                <w:szCs w:val="24"/>
              </w:rPr>
            </w:pPr>
            <w:r w:rsidRPr="00845203">
              <w:rPr>
                <w:sz w:val="24"/>
                <w:szCs w:val="24"/>
                <w:lang w:val="en-US"/>
              </w:rPr>
              <w:t>n</w:t>
            </w:r>
            <w:r w:rsidRPr="00845203">
              <w:rPr>
                <w:sz w:val="24"/>
                <w:szCs w:val="24"/>
              </w:rPr>
              <w:t>.</w:t>
            </w:r>
            <w:r w:rsidRPr="00845203">
              <w:rPr>
                <w:sz w:val="24"/>
                <w:szCs w:val="24"/>
                <w:lang w:val="en-US"/>
              </w:rPr>
              <w:t>sprav</w:t>
            </w:r>
            <w:r w:rsidRPr="00845203">
              <w:rPr>
                <w:sz w:val="24"/>
                <w:szCs w:val="24"/>
              </w:rPr>
              <w:t>@</w:t>
            </w:r>
            <w:r w:rsidRPr="00845203">
              <w:rPr>
                <w:sz w:val="24"/>
                <w:szCs w:val="24"/>
                <w:lang w:val="en-US"/>
              </w:rPr>
              <w:t>mail</w:t>
            </w:r>
            <w:r w:rsidRPr="00845203">
              <w:rPr>
                <w:sz w:val="24"/>
                <w:szCs w:val="24"/>
              </w:rPr>
              <w:t>.</w:t>
            </w:r>
            <w:r w:rsidRPr="00845203">
              <w:rPr>
                <w:sz w:val="24"/>
                <w:szCs w:val="24"/>
                <w:lang w:val="en-US"/>
              </w:rPr>
              <w:t>ru</w:t>
            </w:r>
          </w:p>
        </w:tc>
        <w:tc>
          <w:tcPr>
            <w:tcW w:w="3466" w:type="dxa"/>
            <w:gridSpan w:val="3"/>
          </w:tcPr>
          <w:p w:rsidR="0055549E" w:rsidRPr="00845203" w:rsidRDefault="0055549E" w:rsidP="0055549E">
            <w:pPr>
              <w:spacing w:line="240" w:lineRule="auto"/>
              <w:ind w:left="33" w:right="-250" w:hanging="33"/>
              <w:rPr>
                <w:sz w:val="24"/>
                <w:szCs w:val="24"/>
              </w:rPr>
            </w:pPr>
            <w:r w:rsidRPr="00845203">
              <w:rPr>
                <w:sz w:val="24"/>
                <w:szCs w:val="24"/>
              </w:rPr>
              <w:t>Диплом о профессиональной переподготовке « Изобразительное искусство, черчение и педагогика», 288 часов, 11.04.2019, регистрационный номер  ПП-УО5-17657</w:t>
            </w:r>
          </w:p>
          <w:p w:rsidR="0055549E" w:rsidRPr="00845203" w:rsidRDefault="0055549E" w:rsidP="0055549E">
            <w:pPr>
              <w:spacing w:line="240" w:lineRule="auto"/>
              <w:ind w:left="33" w:right="-250" w:hanging="33"/>
              <w:rPr>
                <w:sz w:val="24"/>
                <w:szCs w:val="24"/>
              </w:rPr>
            </w:pPr>
            <w:r w:rsidRPr="00845203">
              <w:rPr>
                <w:sz w:val="24"/>
                <w:szCs w:val="24"/>
              </w:rPr>
              <w:t xml:space="preserve">Удостоверение ПК «Совершенствование компетенций учителя в соответствии с требованиями профстандарта и ФГОС»  </w:t>
            </w:r>
            <w:r w:rsidRPr="00845203">
              <w:rPr>
                <w:sz w:val="24"/>
                <w:szCs w:val="24"/>
              </w:rPr>
              <w:lastRenderedPageBreak/>
              <w:t>№У2019019589 от 15.05.2019</w:t>
            </w:r>
          </w:p>
          <w:p w:rsidR="0055549E" w:rsidRPr="00845203" w:rsidRDefault="0055549E" w:rsidP="0055549E">
            <w:pPr>
              <w:spacing w:line="240" w:lineRule="auto"/>
              <w:ind w:left="33" w:right="-250" w:hanging="33"/>
              <w:rPr>
                <w:sz w:val="24"/>
                <w:szCs w:val="24"/>
              </w:rPr>
            </w:pPr>
            <w:r w:rsidRPr="00845203">
              <w:rPr>
                <w:sz w:val="24"/>
                <w:szCs w:val="24"/>
              </w:rPr>
              <w:t>Удостоверение ПК КФУ УПК -20-060883/2019 «Информационно-коммуникативные технологии в профессиональной деятельности педагога в условиях реализации профессионального стандарта «Педагог», 72 часа от 20.12.2019</w:t>
            </w:r>
          </w:p>
        </w:tc>
        <w:tc>
          <w:tcPr>
            <w:tcW w:w="1134" w:type="dxa"/>
          </w:tcPr>
          <w:p w:rsidR="0055549E" w:rsidRPr="00845203" w:rsidRDefault="0055549E" w:rsidP="00936F9B">
            <w:pPr>
              <w:spacing w:line="240" w:lineRule="auto"/>
              <w:ind w:left="-108" w:right="-108" w:firstLine="108"/>
              <w:jc w:val="center"/>
              <w:rPr>
                <w:sz w:val="24"/>
                <w:szCs w:val="24"/>
              </w:rPr>
            </w:pPr>
            <w:r w:rsidRPr="00845203">
              <w:rPr>
                <w:sz w:val="24"/>
                <w:szCs w:val="24"/>
              </w:rPr>
              <w:lastRenderedPageBreak/>
              <w:t>Аттестация соответствия занимаемой должности 2019 год</w:t>
            </w: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Pr>
                <w:sz w:val="20"/>
                <w:szCs w:val="20"/>
              </w:rPr>
              <w:lastRenderedPageBreak/>
              <w:t>31</w:t>
            </w:r>
          </w:p>
        </w:tc>
        <w:tc>
          <w:tcPr>
            <w:tcW w:w="1637" w:type="dxa"/>
            <w:gridSpan w:val="2"/>
            <w:vAlign w:val="center"/>
          </w:tcPr>
          <w:p w:rsidR="0055549E" w:rsidRPr="00845203" w:rsidRDefault="0055549E" w:rsidP="0055549E">
            <w:pPr>
              <w:spacing w:line="240" w:lineRule="auto"/>
              <w:ind w:left="33" w:right="-250" w:hanging="33"/>
              <w:rPr>
                <w:sz w:val="24"/>
                <w:szCs w:val="24"/>
              </w:rPr>
            </w:pPr>
            <w:r w:rsidRPr="00845203">
              <w:rPr>
                <w:sz w:val="24"/>
                <w:szCs w:val="24"/>
              </w:rPr>
              <w:t>Рогатина Юлия Викторовна</w:t>
            </w:r>
          </w:p>
        </w:tc>
        <w:tc>
          <w:tcPr>
            <w:tcW w:w="1417" w:type="dxa"/>
            <w:vAlign w:val="center"/>
          </w:tcPr>
          <w:p w:rsidR="0055549E" w:rsidRPr="00845203" w:rsidRDefault="0055549E" w:rsidP="0055549E">
            <w:pPr>
              <w:spacing w:line="240" w:lineRule="auto"/>
              <w:ind w:left="33" w:right="-250" w:hanging="33"/>
              <w:rPr>
                <w:sz w:val="24"/>
                <w:szCs w:val="24"/>
              </w:rPr>
            </w:pPr>
            <w:r w:rsidRPr="00845203">
              <w:rPr>
                <w:sz w:val="24"/>
                <w:szCs w:val="24"/>
              </w:rPr>
              <w:t>Учитель</w:t>
            </w:r>
          </w:p>
        </w:tc>
        <w:tc>
          <w:tcPr>
            <w:tcW w:w="1701" w:type="dxa"/>
            <w:vAlign w:val="center"/>
          </w:tcPr>
          <w:p w:rsidR="0055549E" w:rsidRPr="00845203" w:rsidRDefault="0055549E" w:rsidP="0055549E">
            <w:pPr>
              <w:spacing w:line="240" w:lineRule="auto"/>
              <w:ind w:left="33" w:right="-250" w:hanging="33"/>
              <w:rPr>
                <w:sz w:val="24"/>
                <w:szCs w:val="24"/>
              </w:rPr>
            </w:pPr>
            <w:r w:rsidRPr="00845203">
              <w:rPr>
                <w:sz w:val="24"/>
                <w:szCs w:val="24"/>
              </w:rPr>
              <w:t>КуИСИ, г. Куйбышев.</w:t>
            </w:r>
          </w:p>
          <w:p w:rsidR="0055549E" w:rsidRPr="00845203" w:rsidRDefault="0055549E" w:rsidP="0055549E">
            <w:pPr>
              <w:spacing w:line="240" w:lineRule="auto"/>
              <w:ind w:left="33" w:right="-250" w:hanging="33"/>
              <w:rPr>
                <w:sz w:val="24"/>
                <w:szCs w:val="24"/>
              </w:rPr>
            </w:pPr>
            <w:r w:rsidRPr="00845203">
              <w:rPr>
                <w:sz w:val="24"/>
                <w:szCs w:val="24"/>
              </w:rPr>
              <w:t>архитектура</w:t>
            </w:r>
            <w:proofErr w:type="gramStart"/>
            <w:r w:rsidRPr="00845203">
              <w:rPr>
                <w:sz w:val="24"/>
                <w:szCs w:val="24"/>
              </w:rPr>
              <w:t>.</w:t>
            </w:r>
            <w:proofErr w:type="gramEnd"/>
            <w:r w:rsidRPr="00845203">
              <w:rPr>
                <w:sz w:val="24"/>
                <w:szCs w:val="24"/>
              </w:rPr>
              <w:t xml:space="preserve"> </w:t>
            </w:r>
            <w:proofErr w:type="gramStart"/>
            <w:r w:rsidRPr="00845203">
              <w:rPr>
                <w:sz w:val="24"/>
                <w:szCs w:val="24"/>
              </w:rPr>
              <w:t>с</w:t>
            </w:r>
            <w:proofErr w:type="gramEnd"/>
            <w:r w:rsidRPr="00845203">
              <w:rPr>
                <w:sz w:val="24"/>
                <w:szCs w:val="24"/>
              </w:rPr>
              <w:t>пециальность архитектура</w:t>
            </w:r>
          </w:p>
        </w:tc>
        <w:tc>
          <w:tcPr>
            <w:tcW w:w="851" w:type="dxa"/>
            <w:gridSpan w:val="3"/>
            <w:vAlign w:val="center"/>
          </w:tcPr>
          <w:p w:rsidR="0055549E" w:rsidRPr="00845203" w:rsidRDefault="0055549E" w:rsidP="0055549E">
            <w:pPr>
              <w:spacing w:line="240" w:lineRule="auto"/>
              <w:ind w:left="33" w:right="-250" w:hanging="33"/>
              <w:rPr>
                <w:sz w:val="24"/>
                <w:szCs w:val="24"/>
              </w:rPr>
            </w:pPr>
            <w:r w:rsidRPr="00845203">
              <w:rPr>
                <w:sz w:val="24"/>
                <w:szCs w:val="24"/>
              </w:rPr>
              <w:t>23</w:t>
            </w:r>
          </w:p>
        </w:tc>
        <w:tc>
          <w:tcPr>
            <w:tcW w:w="1134" w:type="dxa"/>
            <w:gridSpan w:val="3"/>
            <w:vAlign w:val="center"/>
          </w:tcPr>
          <w:p w:rsidR="0055549E" w:rsidRPr="00845203" w:rsidRDefault="0055549E" w:rsidP="0055549E">
            <w:pPr>
              <w:spacing w:line="240" w:lineRule="auto"/>
              <w:ind w:left="33" w:right="-250" w:hanging="33"/>
              <w:rPr>
                <w:sz w:val="24"/>
                <w:szCs w:val="24"/>
              </w:rPr>
            </w:pPr>
          </w:p>
        </w:tc>
        <w:tc>
          <w:tcPr>
            <w:tcW w:w="1134" w:type="dxa"/>
            <w:gridSpan w:val="3"/>
            <w:vAlign w:val="center"/>
          </w:tcPr>
          <w:p w:rsidR="0055549E" w:rsidRPr="00845203" w:rsidRDefault="0055549E" w:rsidP="0055549E">
            <w:pPr>
              <w:spacing w:line="240" w:lineRule="auto"/>
              <w:ind w:left="33" w:right="-250" w:hanging="33"/>
              <w:rPr>
                <w:sz w:val="24"/>
                <w:szCs w:val="24"/>
              </w:rPr>
            </w:pPr>
            <w:r w:rsidRPr="00845203">
              <w:rPr>
                <w:sz w:val="24"/>
                <w:szCs w:val="24"/>
              </w:rPr>
              <w:t>21.02.</w:t>
            </w:r>
          </w:p>
          <w:p w:rsidR="0055549E" w:rsidRPr="00845203" w:rsidRDefault="0055549E" w:rsidP="0055549E">
            <w:pPr>
              <w:spacing w:line="240" w:lineRule="auto"/>
              <w:ind w:left="33" w:right="-250" w:hanging="33"/>
              <w:rPr>
                <w:sz w:val="24"/>
                <w:szCs w:val="24"/>
              </w:rPr>
            </w:pPr>
            <w:r w:rsidRPr="00845203">
              <w:rPr>
                <w:sz w:val="24"/>
                <w:szCs w:val="24"/>
              </w:rPr>
              <w:t>1966</w:t>
            </w:r>
          </w:p>
        </w:tc>
        <w:tc>
          <w:tcPr>
            <w:tcW w:w="1843" w:type="dxa"/>
            <w:gridSpan w:val="4"/>
            <w:vAlign w:val="center"/>
          </w:tcPr>
          <w:p w:rsidR="0055549E" w:rsidRPr="00845203" w:rsidRDefault="0055549E" w:rsidP="0055549E">
            <w:pPr>
              <w:spacing w:line="240" w:lineRule="auto"/>
              <w:ind w:left="33" w:right="-250" w:hanging="33"/>
              <w:rPr>
                <w:sz w:val="24"/>
                <w:szCs w:val="24"/>
                <w:lang w:val="en-US"/>
              </w:rPr>
            </w:pPr>
            <w:r w:rsidRPr="00845203">
              <w:rPr>
                <w:sz w:val="24"/>
                <w:szCs w:val="24"/>
                <w:lang w:val="en-US"/>
              </w:rPr>
              <w:t>Julir.07@mail.ru</w:t>
            </w:r>
          </w:p>
        </w:tc>
        <w:tc>
          <w:tcPr>
            <w:tcW w:w="3466" w:type="dxa"/>
            <w:gridSpan w:val="3"/>
          </w:tcPr>
          <w:p w:rsidR="0055549E" w:rsidRPr="00845203" w:rsidRDefault="0055549E" w:rsidP="0055549E">
            <w:pPr>
              <w:spacing w:line="240" w:lineRule="auto"/>
              <w:ind w:left="33" w:right="-250" w:hanging="33"/>
              <w:rPr>
                <w:rFonts w:eastAsia="Times New Roman"/>
                <w:sz w:val="24"/>
                <w:szCs w:val="24"/>
                <w:lang w:eastAsia="ru-RU"/>
              </w:rPr>
            </w:pPr>
          </w:p>
        </w:tc>
        <w:tc>
          <w:tcPr>
            <w:tcW w:w="1134" w:type="dxa"/>
          </w:tcPr>
          <w:p w:rsidR="0055549E" w:rsidRPr="00845203" w:rsidRDefault="0055549E" w:rsidP="0055549E">
            <w:pPr>
              <w:spacing w:line="240" w:lineRule="auto"/>
              <w:ind w:left="33" w:right="-250" w:hanging="33"/>
              <w:rPr>
                <w:sz w:val="24"/>
                <w:szCs w:val="24"/>
              </w:rPr>
            </w:pP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Pr>
                <w:sz w:val="20"/>
                <w:szCs w:val="20"/>
              </w:rPr>
              <w:t>32</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Заславская Анна Юрьевна</w:t>
            </w:r>
          </w:p>
        </w:tc>
        <w:tc>
          <w:tcPr>
            <w:tcW w:w="1417" w:type="dxa"/>
          </w:tcPr>
          <w:p w:rsidR="0055549E" w:rsidRPr="00845203" w:rsidRDefault="0055549E" w:rsidP="0055549E">
            <w:pPr>
              <w:spacing w:line="240" w:lineRule="auto"/>
              <w:ind w:left="33" w:right="-250" w:hanging="33"/>
              <w:rPr>
                <w:sz w:val="24"/>
                <w:szCs w:val="24"/>
              </w:rPr>
            </w:pPr>
            <w:r w:rsidRPr="00845203">
              <w:rPr>
                <w:sz w:val="24"/>
                <w:szCs w:val="24"/>
              </w:rPr>
              <w:t>Учитель цветографи-ческой композиции</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СамГАСА. Дизайн</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16</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Доцент</w:t>
            </w:r>
          </w:p>
          <w:p w:rsidR="0055549E" w:rsidRPr="00845203" w:rsidRDefault="0055549E" w:rsidP="0055549E">
            <w:pPr>
              <w:spacing w:line="240" w:lineRule="auto"/>
              <w:ind w:left="33" w:right="-250" w:hanging="33"/>
              <w:rPr>
                <w:sz w:val="24"/>
                <w:szCs w:val="24"/>
              </w:rPr>
            </w:pPr>
            <w:r w:rsidRPr="00845203">
              <w:rPr>
                <w:sz w:val="24"/>
                <w:szCs w:val="24"/>
              </w:rPr>
              <w:t>Кандидат архитектуры</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13.05.</w:t>
            </w:r>
          </w:p>
          <w:p w:rsidR="0055549E" w:rsidRPr="00845203" w:rsidRDefault="0055549E" w:rsidP="0055549E">
            <w:pPr>
              <w:spacing w:line="240" w:lineRule="auto"/>
              <w:ind w:left="33" w:right="-250" w:hanging="33"/>
              <w:rPr>
                <w:sz w:val="24"/>
                <w:szCs w:val="24"/>
              </w:rPr>
            </w:pPr>
            <w:r w:rsidRPr="00845203">
              <w:rPr>
                <w:sz w:val="24"/>
                <w:szCs w:val="24"/>
              </w:rPr>
              <w:t>1980</w:t>
            </w:r>
          </w:p>
        </w:tc>
        <w:tc>
          <w:tcPr>
            <w:tcW w:w="1843" w:type="dxa"/>
            <w:gridSpan w:val="4"/>
          </w:tcPr>
          <w:p w:rsidR="0055549E" w:rsidRPr="00845203" w:rsidRDefault="0055549E" w:rsidP="0055549E">
            <w:pPr>
              <w:spacing w:line="240" w:lineRule="auto"/>
              <w:ind w:left="33" w:right="-250" w:hanging="33"/>
              <w:rPr>
                <w:sz w:val="24"/>
                <w:szCs w:val="24"/>
              </w:rPr>
            </w:pPr>
            <w:r w:rsidRPr="00845203">
              <w:rPr>
                <w:sz w:val="24"/>
                <w:szCs w:val="24"/>
                <w:lang w:val="en-US"/>
              </w:rPr>
              <w:t>poljdisjq80@</w:t>
            </w:r>
          </w:p>
          <w:p w:rsidR="0055549E" w:rsidRPr="00845203" w:rsidRDefault="0055549E" w:rsidP="0055549E">
            <w:pPr>
              <w:spacing w:line="240" w:lineRule="auto"/>
              <w:ind w:left="33" w:right="-250" w:hanging="33"/>
              <w:rPr>
                <w:sz w:val="24"/>
                <w:szCs w:val="24"/>
                <w:lang w:val="en-US"/>
              </w:rPr>
            </w:pPr>
            <w:r w:rsidRPr="00845203">
              <w:rPr>
                <w:sz w:val="24"/>
                <w:szCs w:val="24"/>
                <w:lang w:val="en-US"/>
              </w:rPr>
              <w:t>mail.ru</w:t>
            </w:r>
          </w:p>
        </w:tc>
        <w:tc>
          <w:tcPr>
            <w:tcW w:w="3466" w:type="dxa"/>
            <w:gridSpan w:val="3"/>
          </w:tcPr>
          <w:p w:rsidR="0055549E" w:rsidRPr="00845203" w:rsidRDefault="0055549E" w:rsidP="0055549E">
            <w:pPr>
              <w:spacing w:line="240" w:lineRule="auto"/>
              <w:ind w:left="33" w:right="-250" w:hanging="33"/>
              <w:rPr>
                <w:rFonts w:eastAsia="Times New Roman"/>
                <w:sz w:val="24"/>
                <w:szCs w:val="24"/>
                <w:lang w:eastAsia="ru-RU"/>
              </w:rPr>
            </w:pPr>
            <w:r w:rsidRPr="00845203">
              <w:rPr>
                <w:rFonts w:eastAsia="Times New Roman"/>
                <w:sz w:val="24"/>
                <w:szCs w:val="24"/>
                <w:lang w:eastAsia="ru-RU"/>
              </w:rPr>
              <w:t xml:space="preserve">Удостоверение о повышении квалификации СГАСУ </w:t>
            </w:r>
            <w:proofErr w:type="gramStart"/>
            <w:r w:rsidRPr="00845203">
              <w:rPr>
                <w:rFonts w:eastAsia="Times New Roman"/>
                <w:sz w:val="24"/>
                <w:szCs w:val="24"/>
                <w:lang w:eastAsia="ru-RU"/>
              </w:rPr>
              <w:t>–Д</w:t>
            </w:r>
            <w:proofErr w:type="gramEnd"/>
            <w:r w:rsidRPr="00845203">
              <w:rPr>
                <w:rFonts w:eastAsia="Times New Roman"/>
                <w:sz w:val="24"/>
                <w:szCs w:val="24"/>
                <w:lang w:eastAsia="ru-RU"/>
              </w:rPr>
              <w:t>ПО №000350</w:t>
            </w:r>
          </w:p>
          <w:p w:rsidR="0055549E" w:rsidRPr="00845203" w:rsidRDefault="0055549E" w:rsidP="0055549E">
            <w:pPr>
              <w:spacing w:line="240" w:lineRule="auto"/>
              <w:ind w:left="33" w:right="-250" w:hanging="33"/>
              <w:rPr>
                <w:sz w:val="24"/>
                <w:szCs w:val="24"/>
              </w:rPr>
            </w:pPr>
            <w:r w:rsidRPr="00845203">
              <w:rPr>
                <w:rFonts w:eastAsia="Times New Roman"/>
                <w:sz w:val="24"/>
                <w:szCs w:val="24"/>
                <w:lang w:eastAsia="ru-RU"/>
              </w:rPr>
              <w:t xml:space="preserve"> </w:t>
            </w:r>
            <w:proofErr w:type="gramStart"/>
            <w:r w:rsidRPr="00845203">
              <w:rPr>
                <w:rFonts w:eastAsia="Times New Roman"/>
                <w:sz w:val="24"/>
                <w:szCs w:val="24"/>
                <w:lang w:eastAsia="ru-RU"/>
              </w:rPr>
              <w:t>регистрационный</w:t>
            </w:r>
            <w:proofErr w:type="gramEnd"/>
            <w:r w:rsidRPr="00845203">
              <w:rPr>
                <w:rFonts w:eastAsia="Times New Roman"/>
                <w:sz w:val="24"/>
                <w:szCs w:val="24"/>
                <w:lang w:eastAsia="ru-RU"/>
              </w:rPr>
              <w:t xml:space="preserve"> № 350 </w:t>
            </w:r>
            <w:r w:rsidRPr="00845203">
              <w:rPr>
                <w:sz w:val="24"/>
                <w:szCs w:val="24"/>
              </w:rPr>
              <w:t>«Организация управления учебным процессом»  от 22.10.2-13, 72 часа</w:t>
            </w:r>
          </w:p>
        </w:tc>
        <w:tc>
          <w:tcPr>
            <w:tcW w:w="1134" w:type="dxa"/>
          </w:tcPr>
          <w:p w:rsidR="0055549E" w:rsidRPr="00845203" w:rsidRDefault="0055549E" w:rsidP="0055549E">
            <w:pPr>
              <w:spacing w:line="240" w:lineRule="auto"/>
              <w:ind w:left="33" w:right="-250" w:hanging="33"/>
              <w:rPr>
                <w:sz w:val="24"/>
                <w:szCs w:val="24"/>
              </w:rPr>
            </w:pP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t>3</w:t>
            </w:r>
            <w:r>
              <w:rPr>
                <w:sz w:val="20"/>
                <w:szCs w:val="20"/>
              </w:rPr>
              <w:t>3</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Темникова Елена Анатольевна</w:t>
            </w:r>
          </w:p>
        </w:tc>
        <w:tc>
          <w:tcPr>
            <w:tcW w:w="1417" w:type="dxa"/>
          </w:tcPr>
          <w:p w:rsidR="0055549E" w:rsidRPr="00845203" w:rsidRDefault="0055549E" w:rsidP="0055549E">
            <w:pPr>
              <w:spacing w:line="240" w:lineRule="auto"/>
              <w:ind w:left="33" w:right="-250" w:hanging="33"/>
              <w:rPr>
                <w:sz w:val="24"/>
                <w:szCs w:val="24"/>
              </w:rPr>
            </w:pPr>
            <w:r w:rsidRPr="00845203">
              <w:rPr>
                <w:sz w:val="24"/>
                <w:szCs w:val="24"/>
              </w:rPr>
              <w:t>архитектор</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Самгаса архитектура</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25</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Доцент-зв</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14.03.1974</w:t>
            </w:r>
          </w:p>
        </w:tc>
        <w:tc>
          <w:tcPr>
            <w:tcW w:w="1843" w:type="dxa"/>
            <w:gridSpan w:val="4"/>
          </w:tcPr>
          <w:p w:rsidR="0055549E" w:rsidRPr="00845203" w:rsidRDefault="0055549E" w:rsidP="0055549E">
            <w:pPr>
              <w:spacing w:line="240" w:lineRule="auto"/>
              <w:ind w:left="33" w:right="-250" w:hanging="33"/>
              <w:rPr>
                <w:sz w:val="24"/>
                <w:szCs w:val="24"/>
                <w:lang w:val="en-US"/>
              </w:rPr>
            </w:pPr>
            <w:r w:rsidRPr="00845203">
              <w:rPr>
                <w:sz w:val="24"/>
                <w:szCs w:val="24"/>
                <w:lang w:val="en-US"/>
              </w:rPr>
              <w:t>temniko-elena@yandex.ru</w:t>
            </w:r>
          </w:p>
        </w:tc>
        <w:tc>
          <w:tcPr>
            <w:tcW w:w="3466" w:type="dxa"/>
            <w:gridSpan w:val="3"/>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5862FF">
            <w:pPr>
              <w:spacing w:line="240" w:lineRule="auto"/>
              <w:ind w:left="-108" w:right="-108" w:firstLine="0"/>
              <w:rPr>
                <w:sz w:val="24"/>
                <w:szCs w:val="24"/>
              </w:rPr>
            </w:pPr>
            <w:r w:rsidRPr="00845203">
              <w:rPr>
                <w:sz w:val="24"/>
                <w:szCs w:val="24"/>
              </w:rPr>
              <w:t>Внутренний совместитель, соответствует</w:t>
            </w: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t>3</w:t>
            </w:r>
            <w:r>
              <w:rPr>
                <w:sz w:val="20"/>
                <w:szCs w:val="20"/>
              </w:rPr>
              <w:t>4</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Лобачев Дмитрий Анатольевич</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Учитель физической культуре</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КГПИ им. В.В. Куйбышева. Учитель физической культуре</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40</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28.02.1962 г.</w:t>
            </w:r>
          </w:p>
        </w:tc>
        <w:tc>
          <w:tcPr>
            <w:tcW w:w="1843" w:type="dxa"/>
            <w:gridSpan w:val="4"/>
          </w:tcPr>
          <w:p w:rsidR="0055549E" w:rsidRPr="00845203" w:rsidRDefault="0055549E" w:rsidP="0055549E">
            <w:pPr>
              <w:spacing w:line="240" w:lineRule="auto"/>
              <w:ind w:left="33" w:right="-250" w:hanging="33"/>
              <w:jc w:val="center"/>
              <w:rPr>
                <w:sz w:val="24"/>
                <w:szCs w:val="24"/>
                <w:lang w:val="en-US"/>
              </w:rPr>
            </w:pPr>
            <w:r w:rsidRPr="00845203">
              <w:rPr>
                <w:sz w:val="24"/>
                <w:szCs w:val="24"/>
              </w:rPr>
              <w:t>2245115</w:t>
            </w:r>
            <w:r w:rsidRPr="00845203">
              <w:rPr>
                <w:sz w:val="24"/>
                <w:szCs w:val="24"/>
                <w:lang w:val="en-US"/>
              </w:rPr>
              <w:t>@mail.ru</w:t>
            </w:r>
          </w:p>
        </w:tc>
        <w:tc>
          <w:tcPr>
            <w:tcW w:w="3466" w:type="dxa"/>
            <w:gridSpan w:val="3"/>
          </w:tcPr>
          <w:p w:rsidR="0055549E" w:rsidRPr="00845203" w:rsidRDefault="0055549E" w:rsidP="0055549E">
            <w:pPr>
              <w:spacing w:line="240" w:lineRule="auto"/>
              <w:ind w:left="33" w:right="-250" w:hanging="33"/>
              <w:rPr>
                <w:sz w:val="24"/>
                <w:szCs w:val="24"/>
              </w:rPr>
            </w:pPr>
            <w:r w:rsidRPr="00845203">
              <w:rPr>
                <w:sz w:val="24"/>
                <w:szCs w:val="24"/>
              </w:rPr>
              <w:t xml:space="preserve">Удостоверение ПК КФУ УПК -20-060874/2019 «Информационно-коммуникативные технологии в профессиональной деятельности педагога в условиях реализации </w:t>
            </w:r>
            <w:r w:rsidRPr="00845203">
              <w:rPr>
                <w:sz w:val="24"/>
                <w:szCs w:val="24"/>
              </w:rPr>
              <w:lastRenderedPageBreak/>
              <w:t>профессионального стандарта «Педагог», 72 часа от 20.12.2019</w:t>
            </w:r>
          </w:p>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5862FF">
            <w:pPr>
              <w:spacing w:line="240" w:lineRule="auto"/>
              <w:ind w:left="-108" w:right="-108" w:firstLine="0"/>
              <w:jc w:val="center"/>
              <w:rPr>
                <w:sz w:val="24"/>
                <w:szCs w:val="24"/>
              </w:rPr>
            </w:pPr>
            <w:r w:rsidRPr="00845203">
              <w:rPr>
                <w:sz w:val="24"/>
                <w:szCs w:val="24"/>
              </w:rPr>
              <w:lastRenderedPageBreak/>
              <w:t xml:space="preserve">Аттестация соответствия занимаемой </w:t>
            </w:r>
            <w:r w:rsidRPr="00845203">
              <w:rPr>
                <w:sz w:val="24"/>
                <w:szCs w:val="24"/>
              </w:rPr>
              <w:lastRenderedPageBreak/>
              <w:t>должности 2019 год</w:t>
            </w: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lastRenderedPageBreak/>
              <w:t>3</w:t>
            </w:r>
            <w:r>
              <w:rPr>
                <w:sz w:val="20"/>
                <w:szCs w:val="20"/>
              </w:rPr>
              <w:t>5</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Сеножацкая Юлия Александровна</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Учитель рисунка</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СГАСУ архитектор</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16</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Чл. Творческого союза художников Муждународной федерации художников</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18.03.1982</w:t>
            </w:r>
          </w:p>
        </w:tc>
        <w:tc>
          <w:tcPr>
            <w:tcW w:w="1843" w:type="dxa"/>
            <w:gridSpan w:val="4"/>
          </w:tcPr>
          <w:p w:rsidR="0055549E" w:rsidRPr="00845203" w:rsidRDefault="0055549E" w:rsidP="0055549E">
            <w:pPr>
              <w:spacing w:line="240" w:lineRule="auto"/>
              <w:ind w:left="33" w:right="-250" w:hanging="33"/>
              <w:jc w:val="center"/>
              <w:rPr>
                <w:sz w:val="24"/>
                <w:szCs w:val="24"/>
              </w:rPr>
            </w:pPr>
          </w:p>
        </w:tc>
        <w:tc>
          <w:tcPr>
            <w:tcW w:w="3466" w:type="dxa"/>
            <w:gridSpan w:val="3"/>
          </w:tcPr>
          <w:p w:rsidR="0055549E" w:rsidRPr="00845203" w:rsidRDefault="0055549E" w:rsidP="0055549E">
            <w:pPr>
              <w:spacing w:line="240" w:lineRule="auto"/>
              <w:ind w:left="33" w:right="-250" w:hanging="33"/>
              <w:jc w:val="center"/>
              <w:rPr>
                <w:sz w:val="24"/>
                <w:szCs w:val="24"/>
              </w:rPr>
            </w:pPr>
          </w:p>
        </w:tc>
        <w:tc>
          <w:tcPr>
            <w:tcW w:w="1134" w:type="dxa"/>
          </w:tcPr>
          <w:p w:rsidR="0055549E" w:rsidRPr="00845203" w:rsidRDefault="0055549E" w:rsidP="005862FF">
            <w:pPr>
              <w:spacing w:line="240" w:lineRule="auto"/>
              <w:ind w:left="-108" w:right="-108" w:firstLine="0"/>
              <w:rPr>
                <w:sz w:val="24"/>
                <w:szCs w:val="24"/>
              </w:rPr>
            </w:pPr>
            <w:r w:rsidRPr="00845203">
              <w:rPr>
                <w:sz w:val="24"/>
                <w:szCs w:val="24"/>
              </w:rPr>
              <w:t>Внутренний совместитель, соответствует</w:t>
            </w: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sidRPr="00E75ABB">
              <w:rPr>
                <w:sz w:val="20"/>
                <w:szCs w:val="20"/>
              </w:rPr>
              <w:t>3</w:t>
            </w:r>
            <w:r>
              <w:rPr>
                <w:sz w:val="20"/>
                <w:szCs w:val="20"/>
              </w:rPr>
              <w:t>6</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Воронцова  Юлия Сергеевна</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Дизайнер</w:t>
            </w:r>
          </w:p>
        </w:tc>
        <w:tc>
          <w:tcPr>
            <w:tcW w:w="1701" w:type="dxa"/>
          </w:tcPr>
          <w:p w:rsidR="0055549E" w:rsidRPr="00845203" w:rsidRDefault="0055549E" w:rsidP="0055549E">
            <w:pPr>
              <w:spacing w:line="240" w:lineRule="auto"/>
              <w:ind w:left="33" w:right="-250" w:hanging="33"/>
              <w:jc w:val="center"/>
              <w:rPr>
                <w:sz w:val="24"/>
                <w:szCs w:val="24"/>
              </w:rPr>
            </w:pPr>
            <w:r w:rsidRPr="00845203">
              <w:rPr>
                <w:sz w:val="24"/>
                <w:szCs w:val="24"/>
              </w:rPr>
              <w:t>СГАСУ дизайнер</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8</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Кандидат  архитектуры, чл. Творч. Союза художников</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18.07.1991</w:t>
            </w:r>
          </w:p>
        </w:tc>
        <w:tc>
          <w:tcPr>
            <w:tcW w:w="1843" w:type="dxa"/>
            <w:gridSpan w:val="4"/>
          </w:tcPr>
          <w:p w:rsidR="0055549E" w:rsidRPr="00845203" w:rsidRDefault="0055549E" w:rsidP="0055549E">
            <w:pPr>
              <w:spacing w:line="240" w:lineRule="auto"/>
              <w:ind w:left="33" w:right="-250" w:hanging="33"/>
              <w:jc w:val="center"/>
              <w:rPr>
                <w:sz w:val="24"/>
                <w:szCs w:val="24"/>
              </w:rPr>
            </w:pPr>
          </w:p>
        </w:tc>
        <w:tc>
          <w:tcPr>
            <w:tcW w:w="3466" w:type="dxa"/>
            <w:gridSpan w:val="3"/>
          </w:tcPr>
          <w:p w:rsidR="0055549E" w:rsidRPr="00845203" w:rsidRDefault="0055549E" w:rsidP="0055549E">
            <w:pPr>
              <w:spacing w:line="240" w:lineRule="auto"/>
              <w:ind w:left="33" w:right="-250" w:hanging="33"/>
              <w:rPr>
                <w:sz w:val="24"/>
                <w:szCs w:val="24"/>
              </w:rPr>
            </w:pPr>
            <w:r w:rsidRPr="00845203">
              <w:rPr>
                <w:sz w:val="24"/>
                <w:szCs w:val="24"/>
              </w:rPr>
              <w:t>Удостоверение ПК 632406441952 №7768 «Развитие целостной личности преподавателя вуза», от 30.01.2019, 72 часа</w:t>
            </w:r>
          </w:p>
        </w:tc>
        <w:tc>
          <w:tcPr>
            <w:tcW w:w="1134" w:type="dxa"/>
          </w:tcPr>
          <w:p w:rsidR="0055549E" w:rsidRPr="00845203" w:rsidRDefault="0055549E" w:rsidP="0055549E">
            <w:pPr>
              <w:spacing w:line="240" w:lineRule="auto"/>
              <w:ind w:left="33" w:right="-250" w:hanging="33"/>
              <w:rPr>
                <w:sz w:val="24"/>
                <w:szCs w:val="24"/>
              </w:rPr>
            </w:pPr>
          </w:p>
        </w:tc>
      </w:tr>
      <w:tr w:rsidR="0055549E" w:rsidRPr="00E75ABB" w:rsidTr="0055549E">
        <w:tc>
          <w:tcPr>
            <w:tcW w:w="851" w:type="dxa"/>
          </w:tcPr>
          <w:p w:rsidR="0055549E" w:rsidRPr="00E75ABB" w:rsidRDefault="0055549E" w:rsidP="0055549E">
            <w:pPr>
              <w:spacing w:line="240" w:lineRule="auto"/>
              <w:ind w:left="33" w:right="-250" w:hanging="33"/>
              <w:jc w:val="center"/>
              <w:rPr>
                <w:sz w:val="20"/>
                <w:szCs w:val="20"/>
              </w:rPr>
            </w:pPr>
            <w:r>
              <w:rPr>
                <w:sz w:val="20"/>
                <w:szCs w:val="20"/>
              </w:rPr>
              <w:t>37</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Петуганова Наталия Александровна</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физкультура</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Самарский Государственный педагогический университет,  специалист по физической культуре и спорту</w:t>
            </w:r>
          </w:p>
        </w:tc>
        <w:tc>
          <w:tcPr>
            <w:tcW w:w="851"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20</w:t>
            </w:r>
          </w:p>
          <w:p w:rsidR="0055549E" w:rsidRPr="00845203" w:rsidRDefault="0055549E" w:rsidP="0055549E">
            <w:pPr>
              <w:spacing w:line="240" w:lineRule="auto"/>
              <w:ind w:left="33" w:right="-250" w:hanging="33"/>
              <w:rPr>
                <w:sz w:val="24"/>
                <w:szCs w:val="24"/>
              </w:rPr>
            </w:pPr>
            <w:r w:rsidRPr="00845203">
              <w:rPr>
                <w:sz w:val="24"/>
                <w:szCs w:val="24"/>
              </w:rPr>
              <w:t xml:space="preserve"> ( в лицее 4 г.)</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Старший преподаватель</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30.03.1980</w:t>
            </w:r>
          </w:p>
        </w:tc>
        <w:tc>
          <w:tcPr>
            <w:tcW w:w="1843" w:type="dxa"/>
            <w:gridSpan w:val="4"/>
          </w:tcPr>
          <w:p w:rsidR="0055549E" w:rsidRPr="00845203" w:rsidRDefault="0055549E" w:rsidP="0055549E">
            <w:pPr>
              <w:spacing w:line="240" w:lineRule="auto"/>
              <w:ind w:left="33" w:right="-250" w:hanging="33"/>
              <w:jc w:val="center"/>
              <w:rPr>
                <w:sz w:val="24"/>
                <w:szCs w:val="24"/>
              </w:rPr>
            </w:pPr>
          </w:p>
        </w:tc>
        <w:tc>
          <w:tcPr>
            <w:tcW w:w="3466" w:type="dxa"/>
            <w:gridSpan w:val="3"/>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5862FF">
            <w:pPr>
              <w:spacing w:line="240" w:lineRule="auto"/>
              <w:ind w:left="33" w:right="-108" w:hanging="141"/>
              <w:rPr>
                <w:sz w:val="24"/>
                <w:szCs w:val="24"/>
              </w:rPr>
            </w:pPr>
            <w:r w:rsidRPr="00845203">
              <w:rPr>
                <w:sz w:val="24"/>
                <w:szCs w:val="24"/>
              </w:rPr>
              <w:t>Внутренний совместитель, соответствует</w:t>
            </w:r>
          </w:p>
        </w:tc>
      </w:tr>
      <w:tr w:rsidR="0055549E" w:rsidRPr="00E75ABB" w:rsidTr="0055549E">
        <w:trPr>
          <w:trHeight w:val="1983"/>
        </w:trPr>
        <w:tc>
          <w:tcPr>
            <w:tcW w:w="851" w:type="dxa"/>
          </w:tcPr>
          <w:p w:rsidR="0055549E" w:rsidRDefault="0055549E" w:rsidP="0055549E">
            <w:pPr>
              <w:spacing w:line="240" w:lineRule="auto"/>
              <w:ind w:left="33" w:right="-250" w:hanging="33"/>
              <w:jc w:val="center"/>
              <w:rPr>
                <w:sz w:val="20"/>
                <w:szCs w:val="20"/>
              </w:rPr>
            </w:pPr>
            <w:r>
              <w:rPr>
                <w:sz w:val="20"/>
                <w:szCs w:val="20"/>
              </w:rPr>
              <w:lastRenderedPageBreak/>
              <w:t>38</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Калянов Вячеслав Владимирович</w:t>
            </w:r>
          </w:p>
        </w:tc>
        <w:tc>
          <w:tcPr>
            <w:tcW w:w="1417" w:type="dxa"/>
          </w:tcPr>
          <w:p w:rsidR="0055549E" w:rsidRPr="00845203" w:rsidRDefault="0055549E" w:rsidP="0055549E">
            <w:pPr>
              <w:spacing w:line="240" w:lineRule="auto"/>
              <w:ind w:left="33" w:right="-250" w:hanging="33"/>
              <w:jc w:val="center"/>
              <w:rPr>
                <w:sz w:val="24"/>
                <w:szCs w:val="24"/>
              </w:rPr>
            </w:pPr>
            <w:r w:rsidRPr="00845203">
              <w:rPr>
                <w:sz w:val="24"/>
                <w:szCs w:val="24"/>
              </w:rPr>
              <w:t>физкультура</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Челябинский государственный институт физической культуры, преподаватель физического воспитания</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44 общий , 13 лет педагогический</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Старший преподаватель</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05.02.1957</w:t>
            </w:r>
          </w:p>
        </w:tc>
        <w:tc>
          <w:tcPr>
            <w:tcW w:w="1843" w:type="dxa"/>
            <w:gridSpan w:val="4"/>
          </w:tcPr>
          <w:p w:rsidR="0055549E" w:rsidRPr="00845203" w:rsidRDefault="0055549E" w:rsidP="0055549E">
            <w:pPr>
              <w:spacing w:line="240" w:lineRule="auto"/>
              <w:ind w:left="33" w:right="-250" w:hanging="33"/>
              <w:jc w:val="center"/>
              <w:rPr>
                <w:sz w:val="24"/>
                <w:szCs w:val="24"/>
              </w:rPr>
            </w:pPr>
          </w:p>
        </w:tc>
        <w:tc>
          <w:tcPr>
            <w:tcW w:w="3466" w:type="dxa"/>
            <w:gridSpan w:val="3"/>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5862FF">
            <w:pPr>
              <w:spacing w:line="240" w:lineRule="auto"/>
              <w:ind w:left="33" w:right="-108" w:hanging="141"/>
              <w:rPr>
                <w:sz w:val="24"/>
                <w:szCs w:val="24"/>
              </w:rPr>
            </w:pPr>
            <w:r w:rsidRPr="00845203">
              <w:rPr>
                <w:sz w:val="24"/>
                <w:szCs w:val="24"/>
              </w:rPr>
              <w:t>Внутренний совместитель, соответствует</w:t>
            </w:r>
          </w:p>
        </w:tc>
      </w:tr>
      <w:tr w:rsidR="0055549E" w:rsidRPr="00E75ABB" w:rsidTr="0055549E">
        <w:tc>
          <w:tcPr>
            <w:tcW w:w="851" w:type="dxa"/>
          </w:tcPr>
          <w:p w:rsidR="0055549E" w:rsidRDefault="0055549E" w:rsidP="0055549E">
            <w:pPr>
              <w:spacing w:line="240" w:lineRule="auto"/>
              <w:ind w:left="33" w:right="-250" w:hanging="33"/>
              <w:jc w:val="center"/>
              <w:rPr>
                <w:sz w:val="20"/>
                <w:szCs w:val="20"/>
              </w:rPr>
            </w:pPr>
            <w:r>
              <w:rPr>
                <w:sz w:val="20"/>
                <w:szCs w:val="20"/>
              </w:rPr>
              <w:t>39</w:t>
            </w:r>
          </w:p>
        </w:tc>
        <w:tc>
          <w:tcPr>
            <w:tcW w:w="1637" w:type="dxa"/>
            <w:gridSpan w:val="2"/>
          </w:tcPr>
          <w:p w:rsidR="0055549E" w:rsidRPr="00845203" w:rsidRDefault="0055549E" w:rsidP="0055549E">
            <w:pPr>
              <w:spacing w:line="240" w:lineRule="auto"/>
              <w:ind w:left="33" w:right="-250" w:hanging="33"/>
              <w:rPr>
                <w:sz w:val="24"/>
                <w:szCs w:val="24"/>
              </w:rPr>
            </w:pPr>
            <w:r w:rsidRPr="00845203">
              <w:rPr>
                <w:sz w:val="24"/>
                <w:szCs w:val="24"/>
              </w:rPr>
              <w:t>Михайлова Екатерина Алексеевна</w:t>
            </w:r>
          </w:p>
        </w:tc>
        <w:tc>
          <w:tcPr>
            <w:tcW w:w="1417" w:type="dxa"/>
          </w:tcPr>
          <w:p w:rsidR="0055549E" w:rsidRPr="00845203" w:rsidRDefault="0055549E" w:rsidP="0055549E">
            <w:pPr>
              <w:spacing w:line="240" w:lineRule="auto"/>
              <w:ind w:left="33" w:right="-250" w:hanging="33"/>
              <w:rPr>
                <w:sz w:val="24"/>
                <w:szCs w:val="24"/>
              </w:rPr>
            </w:pPr>
            <w:r w:rsidRPr="00845203">
              <w:rPr>
                <w:sz w:val="24"/>
                <w:szCs w:val="24"/>
              </w:rPr>
              <w:t>Компьютерное моделирование</w:t>
            </w:r>
          </w:p>
        </w:tc>
        <w:tc>
          <w:tcPr>
            <w:tcW w:w="1701" w:type="dxa"/>
          </w:tcPr>
          <w:p w:rsidR="0055549E" w:rsidRPr="00845203" w:rsidRDefault="0055549E" w:rsidP="0055549E">
            <w:pPr>
              <w:spacing w:line="240" w:lineRule="auto"/>
              <w:ind w:left="33" w:right="-250" w:hanging="33"/>
              <w:rPr>
                <w:sz w:val="24"/>
                <w:szCs w:val="24"/>
              </w:rPr>
            </w:pPr>
            <w:r w:rsidRPr="00845203">
              <w:rPr>
                <w:sz w:val="24"/>
                <w:szCs w:val="24"/>
              </w:rPr>
              <w:t>ФГБОУ «СГАСУ» архитектура, магистр</w:t>
            </w:r>
          </w:p>
        </w:tc>
        <w:tc>
          <w:tcPr>
            <w:tcW w:w="851" w:type="dxa"/>
            <w:gridSpan w:val="3"/>
          </w:tcPr>
          <w:p w:rsidR="0055549E" w:rsidRPr="00845203" w:rsidRDefault="0055549E" w:rsidP="0055549E">
            <w:pPr>
              <w:spacing w:line="240" w:lineRule="auto"/>
              <w:ind w:left="33" w:right="-250" w:hanging="33"/>
              <w:rPr>
                <w:sz w:val="24"/>
                <w:szCs w:val="24"/>
              </w:rPr>
            </w:pPr>
            <w:r w:rsidRPr="00845203">
              <w:rPr>
                <w:sz w:val="24"/>
                <w:szCs w:val="24"/>
              </w:rPr>
              <w:t>10</w:t>
            </w:r>
          </w:p>
        </w:tc>
        <w:tc>
          <w:tcPr>
            <w:tcW w:w="1134" w:type="dxa"/>
            <w:gridSpan w:val="3"/>
          </w:tcPr>
          <w:p w:rsidR="0055549E" w:rsidRPr="00845203" w:rsidRDefault="0055549E" w:rsidP="0055549E">
            <w:pPr>
              <w:spacing w:line="240" w:lineRule="auto"/>
              <w:ind w:left="33" w:right="-250" w:hanging="33"/>
              <w:jc w:val="center"/>
              <w:rPr>
                <w:sz w:val="24"/>
                <w:szCs w:val="24"/>
              </w:rPr>
            </w:pPr>
            <w:r w:rsidRPr="00845203">
              <w:rPr>
                <w:sz w:val="24"/>
                <w:szCs w:val="24"/>
              </w:rPr>
              <w:t>-</w:t>
            </w:r>
          </w:p>
        </w:tc>
        <w:tc>
          <w:tcPr>
            <w:tcW w:w="1134" w:type="dxa"/>
            <w:gridSpan w:val="3"/>
          </w:tcPr>
          <w:p w:rsidR="0055549E" w:rsidRPr="00845203" w:rsidRDefault="0055549E" w:rsidP="0055549E">
            <w:pPr>
              <w:spacing w:line="240" w:lineRule="auto"/>
              <w:ind w:left="33" w:right="-250" w:hanging="33"/>
              <w:rPr>
                <w:sz w:val="24"/>
                <w:szCs w:val="24"/>
              </w:rPr>
            </w:pPr>
            <w:r w:rsidRPr="00845203">
              <w:rPr>
                <w:sz w:val="24"/>
                <w:szCs w:val="24"/>
              </w:rPr>
              <w:t>26.03.1991</w:t>
            </w:r>
          </w:p>
        </w:tc>
        <w:tc>
          <w:tcPr>
            <w:tcW w:w="1843" w:type="dxa"/>
            <w:gridSpan w:val="4"/>
          </w:tcPr>
          <w:p w:rsidR="0055549E" w:rsidRPr="00845203" w:rsidRDefault="0055549E" w:rsidP="0055549E">
            <w:pPr>
              <w:spacing w:line="240" w:lineRule="auto"/>
              <w:ind w:left="33" w:right="-250" w:hanging="33"/>
              <w:jc w:val="center"/>
              <w:rPr>
                <w:sz w:val="24"/>
                <w:szCs w:val="24"/>
                <w:lang w:val="en-US"/>
              </w:rPr>
            </w:pPr>
            <w:r w:rsidRPr="00845203">
              <w:rPr>
                <w:sz w:val="24"/>
                <w:szCs w:val="24"/>
                <w:lang w:val="en-US"/>
              </w:rPr>
              <w:t>arch</w:t>
            </w:r>
            <w:r w:rsidRPr="00845203">
              <w:rPr>
                <w:sz w:val="24"/>
                <w:szCs w:val="24"/>
                <w:u w:val="single"/>
                <w:lang w:val="en-US"/>
              </w:rPr>
              <w:t>_katherine@rambler.ru</w:t>
            </w:r>
            <w:r w:rsidRPr="00845203">
              <w:rPr>
                <w:sz w:val="24"/>
                <w:szCs w:val="24"/>
                <w:lang w:val="en-US"/>
              </w:rPr>
              <w:t xml:space="preserve">         </w:t>
            </w:r>
          </w:p>
        </w:tc>
        <w:tc>
          <w:tcPr>
            <w:tcW w:w="3466" w:type="dxa"/>
            <w:gridSpan w:val="3"/>
          </w:tcPr>
          <w:p w:rsidR="0055549E" w:rsidRPr="00845203" w:rsidRDefault="0055549E" w:rsidP="0055549E">
            <w:pPr>
              <w:spacing w:line="240" w:lineRule="auto"/>
              <w:ind w:left="33" w:right="-250" w:hanging="33"/>
              <w:rPr>
                <w:sz w:val="24"/>
                <w:szCs w:val="24"/>
              </w:rPr>
            </w:pPr>
          </w:p>
        </w:tc>
        <w:tc>
          <w:tcPr>
            <w:tcW w:w="1134" w:type="dxa"/>
          </w:tcPr>
          <w:p w:rsidR="0055549E" w:rsidRPr="00845203" w:rsidRDefault="0055549E" w:rsidP="0055549E">
            <w:pPr>
              <w:spacing w:line="240" w:lineRule="auto"/>
              <w:ind w:left="33" w:right="-250" w:hanging="33"/>
              <w:jc w:val="center"/>
              <w:rPr>
                <w:sz w:val="24"/>
                <w:szCs w:val="24"/>
              </w:rPr>
            </w:pPr>
          </w:p>
        </w:tc>
      </w:tr>
    </w:tbl>
    <w:p w:rsidR="0055549E" w:rsidRDefault="0055549E" w:rsidP="0055549E">
      <w:pPr>
        <w:suppressAutoHyphens w:val="0"/>
        <w:spacing w:line="240" w:lineRule="auto"/>
        <w:ind w:left="1702" w:firstLine="0"/>
        <w:jc w:val="center"/>
        <w:rPr>
          <w:b/>
          <w:color w:val="000000"/>
          <w:sz w:val="24"/>
          <w:szCs w:val="24"/>
        </w:rPr>
      </w:pPr>
    </w:p>
    <w:p w:rsidR="0055549E" w:rsidRDefault="0055549E">
      <w:pPr>
        <w:suppressAutoHyphens w:val="0"/>
        <w:spacing w:after="200" w:line="276" w:lineRule="auto"/>
        <w:ind w:firstLine="0"/>
        <w:jc w:val="left"/>
        <w:rPr>
          <w:b/>
          <w:color w:val="000000"/>
          <w:sz w:val="24"/>
          <w:szCs w:val="24"/>
        </w:rPr>
      </w:pPr>
      <w:r>
        <w:rPr>
          <w:b/>
          <w:color w:val="000000"/>
          <w:sz w:val="24"/>
          <w:szCs w:val="24"/>
        </w:rPr>
        <w:br w:type="page"/>
      </w:r>
    </w:p>
    <w:p w:rsidR="00807439" w:rsidRPr="002354FF" w:rsidRDefault="002354FF" w:rsidP="002354FF">
      <w:pPr>
        <w:suppressAutoHyphens w:val="0"/>
        <w:spacing w:line="240" w:lineRule="auto"/>
        <w:ind w:left="1702" w:firstLine="0"/>
        <w:jc w:val="center"/>
        <w:rPr>
          <w:b/>
          <w:color w:val="000000"/>
          <w:sz w:val="24"/>
          <w:szCs w:val="24"/>
        </w:rPr>
      </w:pPr>
      <w:r>
        <w:rPr>
          <w:b/>
          <w:color w:val="000000"/>
          <w:sz w:val="24"/>
          <w:szCs w:val="24"/>
        </w:rPr>
        <w:lastRenderedPageBreak/>
        <w:t xml:space="preserve">Приложение 2. </w:t>
      </w:r>
      <w:r w:rsidR="00807439" w:rsidRPr="002354FF">
        <w:rPr>
          <w:b/>
          <w:color w:val="000000"/>
          <w:sz w:val="24"/>
          <w:szCs w:val="24"/>
        </w:rPr>
        <w:t>Библиотечно-информационное обеспечение образовательной программы среднего общего образования</w:t>
      </w: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57"/>
        <w:gridCol w:w="9525"/>
        <w:gridCol w:w="1836"/>
      </w:tblGrid>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w:t>
            </w:r>
          </w:p>
          <w:p w:rsidR="00807439" w:rsidRPr="001221D3" w:rsidRDefault="00807439" w:rsidP="00EC65A9">
            <w:pPr>
              <w:spacing w:line="240" w:lineRule="auto"/>
              <w:rPr>
                <w:rFonts w:eastAsia="Times New Roman"/>
                <w:sz w:val="24"/>
                <w:szCs w:val="24"/>
              </w:rPr>
            </w:pPr>
            <w:r w:rsidRPr="001221D3">
              <w:rPr>
                <w:rFonts w:eastAsia="Times New Roman"/>
                <w:sz w:val="24"/>
                <w:szCs w:val="24"/>
              </w:rPr>
              <w:t>п\п</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Предметы и дисциплины </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Автор, название, место издания, издательство, год издания учебной и учебно-методической литературы</w:t>
            </w:r>
          </w:p>
        </w:tc>
        <w:tc>
          <w:tcPr>
            <w:tcW w:w="1836"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 xml:space="preserve">кол-во экземпляров в наличии </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1.</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Русский язык</w:t>
            </w:r>
          </w:p>
        </w:tc>
        <w:tc>
          <w:tcPr>
            <w:tcW w:w="9525" w:type="dxa"/>
            <w:vAlign w:val="center"/>
          </w:tcPr>
          <w:p w:rsidR="00807439" w:rsidRPr="001221D3" w:rsidRDefault="00807439" w:rsidP="00807439">
            <w:pPr>
              <w:spacing w:line="240" w:lineRule="auto"/>
              <w:ind w:right="-129" w:firstLine="27"/>
              <w:rPr>
                <w:rFonts w:eastAsia="Times New Roman"/>
                <w:color w:val="000000"/>
                <w:sz w:val="24"/>
                <w:szCs w:val="24"/>
              </w:rPr>
            </w:pPr>
            <w:r w:rsidRPr="001221D3">
              <w:rPr>
                <w:rFonts w:eastAsia="Times New Roman"/>
                <w:color w:val="000000"/>
                <w:sz w:val="24"/>
                <w:szCs w:val="24"/>
              </w:rPr>
              <w:t xml:space="preserve">Гольцова Н.Г., Шамшин И.В., Мищерина М.А. Русский язык. В 2 ч. (базовый уровень). 10-11 класс.Ч1 – М., Русское слово, 2015г. </w:t>
            </w:r>
          </w:p>
          <w:p w:rsidR="00807439" w:rsidRDefault="00807439" w:rsidP="00807439">
            <w:pPr>
              <w:spacing w:line="240" w:lineRule="auto"/>
              <w:ind w:right="-129" w:firstLine="27"/>
              <w:rPr>
                <w:rFonts w:eastAsia="Times New Roman"/>
                <w:color w:val="000000"/>
                <w:sz w:val="24"/>
                <w:szCs w:val="24"/>
              </w:rPr>
            </w:pPr>
            <w:r w:rsidRPr="001221D3">
              <w:rPr>
                <w:rFonts w:eastAsia="Times New Roman"/>
                <w:color w:val="000000"/>
                <w:sz w:val="24"/>
                <w:szCs w:val="24"/>
              </w:rPr>
              <w:t xml:space="preserve">Гольцова Н.Г., Шамшин И.В., Мищерина М.А. Русский язык. В 2 ч. (базовый уровень). 10-11 класс.Ч 2 – М., Русское слово, 2015г. </w:t>
            </w:r>
          </w:p>
          <w:p w:rsidR="00807439" w:rsidRPr="001221D3" w:rsidRDefault="00807439" w:rsidP="00807439">
            <w:pPr>
              <w:spacing w:line="240" w:lineRule="auto"/>
              <w:ind w:right="-129" w:firstLine="27"/>
              <w:rPr>
                <w:rFonts w:eastAsia="Times New Roman"/>
                <w:sz w:val="24"/>
                <w:szCs w:val="24"/>
              </w:rPr>
            </w:pPr>
            <w:r>
              <w:rPr>
                <w:rFonts w:eastAsia="Times New Roman"/>
                <w:color w:val="000000"/>
                <w:sz w:val="24"/>
                <w:szCs w:val="24"/>
              </w:rPr>
              <w:t>Розенталь Д.Э. Русский язык. Сборник упражнений для школьников и поступающих. – М, 2018г.</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49</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2.</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Литература</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Курдюмова Т.Ф. и др./ под ред. Курдюмовой Т.Ф. Литература (базовый уровень). 10 класс. ООО "Дрофа",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Курдюмова Т.Ф. и др./ под ред. Курдюмовой Т.Ф. Литература (базовый уровень).Ч.1. 11 класс. ООО "Дрофа",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Курдюмова Т.Ф. и др./ под ред. Курдюмовой Т.Ф. Литература (базовый уровень).Ч.2 11 класс. ООО "Дрофа",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Архангельский А.Н. и др. Литература. (углубленный уровень) (в 2х частях).Ч.1. 10 класс. ООО "Дрофа", 2017</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Архангельский А.Н. и др. Литература. (углубленный уровень) (в 2х частях).Ч.2. 10 класс. ООО "Дрофа", 2017</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Архангельский А.Н. и др. Литература. (углубленный уровень) (в 2х частях).Ч.1. 11 класс. ООО "Дрофа", 2017</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Архангельский А.Н. и др. Литература. (углубленный уровень) (в 2х частях).Ч.2. 11 класс. ООО "Дрофа", 2017</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70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70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25</w:t>
            </w:r>
          </w:p>
          <w:p w:rsidR="00807439"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r>
              <w:rPr>
                <w:rFonts w:eastAsia="Times New Roman"/>
                <w:sz w:val="24"/>
                <w:szCs w:val="24"/>
              </w:rPr>
              <w:t>25</w:t>
            </w:r>
          </w:p>
          <w:p w:rsidR="00807439" w:rsidRPr="001221D3"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r>
              <w:rPr>
                <w:rFonts w:eastAsia="Times New Roman"/>
                <w:sz w:val="24"/>
                <w:szCs w:val="24"/>
              </w:rPr>
              <w:t>18</w:t>
            </w:r>
          </w:p>
          <w:p w:rsidR="00807439"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18</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3.</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Иностранный язык</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Комарова Ю.А., Ларионова И.В., Араванис Р, Вассилакис Дж. Английский язык (базовый уровень). 10 класс. – М., Русское слово, +</w:t>
            </w:r>
            <w:r w:rsidRPr="001221D3">
              <w:rPr>
                <w:rFonts w:eastAsia="Times New Roman"/>
                <w:sz w:val="24"/>
                <w:szCs w:val="24"/>
                <w:lang w:val="en-US"/>
              </w:rPr>
              <w:t>CD</w:t>
            </w:r>
            <w:r w:rsidRPr="001221D3">
              <w:rPr>
                <w:rFonts w:eastAsia="Times New Roman"/>
                <w:sz w:val="24"/>
                <w:szCs w:val="24"/>
              </w:rPr>
              <w:t xml:space="preserve">, 2015 </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Комарова Ю.А., Ларионова И.В., Араванис Р, Вассилакис Дж. Английский язык (базовый уровень). 11 класс. – М., Русское слово, +</w:t>
            </w:r>
            <w:r w:rsidRPr="001221D3">
              <w:rPr>
                <w:rFonts w:eastAsia="Times New Roman"/>
                <w:sz w:val="24"/>
                <w:szCs w:val="24"/>
                <w:lang w:val="en-US"/>
              </w:rPr>
              <w:t>CD</w:t>
            </w:r>
            <w:r w:rsidRPr="001221D3">
              <w:rPr>
                <w:rFonts w:eastAsia="Times New Roman"/>
                <w:sz w:val="24"/>
                <w:szCs w:val="24"/>
              </w:rPr>
              <w:t xml:space="preserve">, 2014 </w:t>
            </w:r>
          </w:p>
        </w:tc>
        <w:tc>
          <w:tcPr>
            <w:tcW w:w="1836" w:type="dxa"/>
            <w:vAlign w:val="center"/>
          </w:tcPr>
          <w:p w:rsidR="00807439" w:rsidRPr="001221D3" w:rsidRDefault="00807439" w:rsidP="00EC65A9">
            <w:pPr>
              <w:spacing w:line="240" w:lineRule="auto"/>
              <w:jc w:val="center"/>
              <w:rPr>
                <w:rFonts w:eastAsia="Times New Roman"/>
                <w:sz w:val="24"/>
                <w:szCs w:val="24"/>
              </w:rPr>
            </w:pPr>
            <w:r>
              <w:rPr>
                <w:rFonts w:eastAsia="Times New Roman"/>
                <w:sz w:val="24"/>
                <w:szCs w:val="24"/>
              </w:rPr>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80</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4.</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История</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А.Н.Сахаров, Н.В. Загладин «История с древнейших времен до конца </w:t>
            </w:r>
            <w:r w:rsidRPr="001221D3">
              <w:rPr>
                <w:rFonts w:eastAsia="Times New Roman"/>
                <w:sz w:val="24"/>
                <w:szCs w:val="24"/>
                <w:lang w:val="en-US"/>
              </w:rPr>
              <w:t>XIX</w:t>
            </w:r>
            <w:r w:rsidRPr="001221D3">
              <w:rPr>
                <w:rFonts w:eastAsia="Times New Roman"/>
                <w:sz w:val="24"/>
                <w:szCs w:val="24"/>
              </w:rPr>
              <w:t xml:space="preserve"> века» 10 класс (базовый уровень).-М., Русское слово</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Н.В. Загладин, Д.А.Петров. История. Конец  XIX - начало XXI века. 11 класс. Базовый </w:t>
            </w:r>
            <w:r w:rsidRPr="001221D3">
              <w:rPr>
                <w:rFonts w:eastAsia="Times New Roman"/>
                <w:sz w:val="24"/>
                <w:szCs w:val="24"/>
              </w:rPr>
              <w:lastRenderedPageBreak/>
              <w:t>уровень. –М., Русское слово, 2015</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lastRenderedPageBreak/>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lastRenderedPageBreak/>
              <w:t>70</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lastRenderedPageBreak/>
              <w:t>5.</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Обществознание</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Боголюбов Л.Н., Аверьянов Ю.И., Городецкая Н.И. и др. / Под ред. Боголюбова Л.Н. Обществознание (базовый уровень) 10кл..-М., Просвещение,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Боголюбов Л.Н., Аверьянов Ю.И., Городецкая Н.И. и др. / Под ред. Боголюбова Л.Н. Обществознание (базовый уровень) 11кл..-М., Просвещение,  2016</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80</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6.</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Химия</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Габриелян О.С., Остроумов И.Г. Химия (углубленный уровень), 10 класс, - М.: Дрофа,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Габриелян О.С., Остроумов И.Г. Химия (углубленный уровень), 11 класс, - М.: Дрофа,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Габриелян О.С., Остроумов И.Г. Химия (базовый уровень), 10 класс, - М.: Дрофа, 2017</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Габриелян О.С., Остроумов И.Г. Химия (базовый уровень), 11 класс, - М.: Дрофа, 2015</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35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25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40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35</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7.</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Биология</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Беляев Д.К., Бородин П.М., Воронцов Н.Н. и др. / Под ред. Беляева Д.К., Дымшица Г.М. Биология (базовый уровень),10кл, - М: Просвещение,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Беляев Д.К., Бородин П.М., Воронцов Н.Н. и др. / Под ред. Беляева Д.К., Дымшица Г.М. Биология (базовый уровень),11кл, - М: Просвещение, 2016</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6</w:t>
            </w:r>
            <w:r w:rsidRPr="001221D3">
              <w:rPr>
                <w:rFonts w:eastAsia="Times New Roman"/>
                <w:sz w:val="24"/>
                <w:szCs w:val="24"/>
              </w:rPr>
              <w:t>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5</w:t>
            </w:r>
            <w:r w:rsidRPr="001221D3">
              <w:rPr>
                <w:rFonts w:eastAsia="Times New Roman"/>
                <w:sz w:val="24"/>
                <w:szCs w:val="24"/>
              </w:rPr>
              <w:t>5</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8.</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Физика</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Мякишев Г.Я., Синяков А.З. Физика:  Молекулярная физика. </w:t>
            </w:r>
            <w:r w:rsidRPr="001221D3">
              <w:rPr>
                <w:rFonts w:eastAsia="Times New Roman"/>
                <w:b/>
                <w:sz w:val="24"/>
                <w:szCs w:val="24"/>
              </w:rPr>
              <w:t>Термодинамика</w:t>
            </w:r>
            <w:r w:rsidRPr="001221D3">
              <w:rPr>
                <w:rFonts w:eastAsia="Times New Roman"/>
                <w:sz w:val="24"/>
                <w:szCs w:val="24"/>
              </w:rPr>
              <w:t xml:space="preserve">. Углубленный уровень 10  класс. – М: Дрофа, 2015                            </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Мякишев Г.Я., Синяков А.З. Физика. </w:t>
            </w:r>
            <w:r w:rsidRPr="001221D3">
              <w:rPr>
                <w:rFonts w:eastAsia="Times New Roman"/>
                <w:b/>
                <w:sz w:val="24"/>
                <w:szCs w:val="24"/>
              </w:rPr>
              <w:t>Электродинамика</w:t>
            </w:r>
            <w:r w:rsidRPr="001221D3">
              <w:rPr>
                <w:rFonts w:eastAsia="Times New Roman"/>
                <w:sz w:val="24"/>
                <w:szCs w:val="24"/>
              </w:rPr>
              <w:t xml:space="preserve">. Углубленный уровень. 10-11класс. – М: Дрофа, 2015 </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 Мякишев Г.Я., Синяков А.З. Физика: </w:t>
            </w:r>
            <w:r w:rsidRPr="001221D3">
              <w:rPr>
                <w:rFonts w:eastAsia="Times New Roman"/>
                <w:b/>
                <w:sz w:val="24"/>
                <w:szCs w:val="24"/>
              </w:rPr>
              <w:t>Механика.</w:t>
            </w:r>
            <w:r w:rsidRPr="001221D3">
              <w:rPr>
                <w:rFonts w:eastAsia="Times New Roman"/>
                <w:sz w:val="24"/>
                <w:szCs w:val="24"/>
              </w:rPr>
              <w:t xml:space="preserve"> Углубленный уровень. 10класс. – М: Дрофа,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Мякишев Г.Я., Физика: </w:t>
            </w:r>
            <w:r w:rsidRPr="001221D3">
              <w:rPr>
                <w:rFonts w:eastAsia="Times New Roman"/>
                <w:b/>
                <w:sz w:val="24"/>
                <w:szCs w:val="24"/>
              </w:rPr>
              <w:t xml:space="preserve">Оптика. Квантовая физика. </w:t>
            </w:r>
            <w:r w:rsidRPr="001221D3">
              <w:rPr>
                <w:rFonts w:eastAsia="Times New Roman"/>
                <w:sz w:val="24"/>
                <w:szCs w:val="24"/>
              </w:rPr>
              <w:t>Углубленный уровень. 11класс.,уч.-3е изд.  – М: Дрофа,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Мякишев Г.Я., Физика: </w:t>
            </w:r>
            <w:r w:rsidRPr="001221D3">
              <w:rPr>
                <w:rFonts w:eastAsia="Times New Roman"/>
                <w:b/>
                <w:sz w:val="24"/>
                <w:szCs w:val="24"/>
              </w:rPr>
              <w:t xml:space="preserve">Колебания и волны. </w:t>
            </w:r>
            <w:r w:rsidRPr="001221D3">
              <w:rPr>
                <w:rFonts w:eastAsia="Times New Roman"/>
                <w:sz w:val="24"/>
                <w:szCs w:val="24"/>
              </w:rPr>
              <w:t>Углубленный уровень. 11класс.,  – М: Дрофа,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Мякишев Т.Я., Буховцев Б.Б., Сотский Н.Н./под ред. Парфентьевой Н.А. Физика. Базовый уровень 10. Издательство Просвещение</w:t>
            </w:r>
          </w:p>
          <w:p w:rsidR="00807439" w:rsidRDefault="00807439" w:rsidP="00807439">
            <w:pPr>
              <w:spacing w:line="240" w:lineRule="auto"/>
              <w:ind w:right="-129" w:firstLine="27"/>
              <w:rPr>
                <w:rFonts w:eastAsia="Times New Roman"/>
                <w:sz w:val="24"/>
                <w:szCs w:val="24"/>
              </w:rPr>
            </w:pPr>
            <w:r w:rsidRPr="001221D3">
              <w:rPr>
                <w:rFonts w:eastAsia="Times New Roman"/>
                <w:sz w:val="24"/>
                <w:szCs w:val="24"/>
              </w:rPr>
              <w:t>- Мякишев Т.Я., Буховцев Б.Б., Сотский Н.Н./под ред. Парфентьевой Н.А. Физика. Базовый уровень 11. Издательство Просвещение</w:t>
            </w:r>
          </w:p>
          <w:p w:rsidR="00807439" w:rsidRPr="001221D3" w:rsidRDefault="00807439" w:rsidP="00807439">
            <w:pPr>
              <w:spacing w:line="240" w:lineRule="auto"/>
              <w:ind w:right="-129" w:firstLine="27"/>
              <w:rPr>
                <w:rFonts w:eastAsia="Times New Roman"/>
                <w:sz w:val="24"/>
                <w:szCs w:val="24"/>
              </w:rPr>
            </w:pPr>
            <w:r>
              <w:rPr>
                <w:rFonts w:eastAsia="Times New Roman"/>
                <w:sz w:val="24"/>
                <w:szCs w:val="24"/>
              </w:rPr>
              <w:t>- Рымкевич А,П,Физика. Задачник 10-11 классы. Учебное пособие.-М.Дрофа</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50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50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50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25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25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40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r>
              <w:rPr>
                <w:rFonts w:eastAsia="Times New Roman"/>
                <w:sz w:val="24"/>
                <w:szCs w:val="24"/>
              </w:rPr>
              <w:t>35</w:t>
            </w:r>
          </w:p>
          <w:p w:rsidR="00807439" w:rsidRPr="001221D3" w:rsidRDefault="00807439" w:rsidP="00EC65A9">
            <w:pPr>
              <w:spacing w:line="240" w:lineRule="auto"/>
              <w:jc w:val="center"/>
              <w:rPr>
                <w:rFonts w:eastAsia="Times New Roman"/>
                <w:sz w:val="24"/>
                <w:szCs w:val="24"/>
              </w:rPr>
            </w:pPr>
            <w:r>
              <w:rPr>
                <w:rFonts w:eastAsia="Times New Roman"/>
                <w:sz w:val="24"/>
                <w:szCs w:val="24"/>
              </w:rPr>
              <w:t>40</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9.</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Естествознание</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-Алексашина И.Ю., Галактионов К.Н., Дмитриев И.С. / Под ред. Алексашиной И.Ю. Естествознание (базовый уровень),10 класс,  - М: Просвещение,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lastRenderedPageBreak/>
              <w:t>-Алексашина И.Ю., Галактионов К.Н., Дмитриев И.С. / Под ред. Алексашиной И.Ю. Естествознание (базовый уровень),11 класс,  - М: Просвещение, 2016</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lastRenderedPageBreak/>
              <w:t>70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lastRenderedPageBreak/>
              <w:t>45</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lastRenderedPageBreak/>
              <w:t>10.</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ОБЖ</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Латчук В.Н., Марков В.В., Миронов С.К. и др. Основы безопасности жизнедеятельности (базовый уровень),10 класс – М: Дрофа, 2015 </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Латчук В.Н., Марков В.В., Миронов С.К. и др. Основы безопасности жизнедеятельности (базовый уровень),11 класс – М: Дрофа, 2015</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80</w:t>
            </w:r>
          </w:p>
          <w:p w:rsidR="00807439" w:rsidRPr="001221D3" w:rsidRDefault="00807439" w:rsidP="00EC65A9">
            <w:pPr>
              <w:spacing w:line="240" w:lineRule="auto"/>
              <w:jc w:val="center"/>
              <w:rPr>
                <w:rFonts w:eastAsia="Times New Roman"/>
                <w:sz w:val="24"/>
                <w:szCs w:val="24"/>
              </w:rPr>
            </w:pP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11.</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Информатика и ИКТ</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Семакин И.Г. Информатика . Базовый уровень. – М: Бином. 10кл. 2015</w:t>
            </w:r>
          </w:p>
          <w:p w:rsidR="00807439" w:rsidRDefault="00807439" w:rsidP="00807439">
            <w:pPr>
              <w:spacing w:line="240" w:lineRule="auto"/>
              <w:ind w:right="-129" w:firstLine="27"/>
              <w:rPr>
                <w:rFonts w:eastAsia="Times New Roman"/>
                <w:sz w:val="24"/>
                <w:szCs w:val="24"/>
              </w:rPr>
            </w:pPr>
            <w:r w:rsidRPr="001221D3">
              <w:rPr>
                <w:rFonts w:eastAsia="Times New Roman"/>
                <w:sz w:val="24"/>
                <w:szCs w:val="24"/>
              </w:rPr>
              <w:t>- Семакин И.Г. Информатика . Базовый уровень. – М: Бином. 11кл. 2015</w:t>
            </w:r>
          </w:p>
          <w:p w:rsidR="00807439" w:rsidRPr="001221D3" w:rsidRDefault="00807439" w:rsidP="00807439">
            <w:pPr>
              <w:spacing w:line="240" w:lineRule="auto"/>
              <w:ind w:right="-129" w:firstLine="27"/>
              <w:rPr>
                <w:rFonts w:eastAsia="Times New Roman"/>
                <w:sz w:val="24"/>
                <w:szCs w:val="24"/>
              </w:rPr>
            </w:pPr>
            <w:r>
              <w:rPr>
                <w:rFonts w:eastAsia="Times New Roman"/>
                <w:sz w:val="24"/>
                <w:szCs w:val="24"/>
              </w:rPr>
              <w:t>-СемакинИ.Г. Шеина Т.Ю., Шестакова Л.В. Информатика в 2ч.. углубленный уровень.-М:Бином.10кл.2017</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3</w:t>
            </w:r>
            <w:r w:rsidRPr="001221D3">
              <w:rPr>
                <w:rFonts w:eastAsia="Times New Roman"/>
                <w:sz w:val="24"/>
                <w:szCs w:val="24"/>
              </w:rPr>
              <w:t>5</w:t>
            </w:r>
          </w:p>
          <w:p w:rsidR="00807439" w:rsidRDefault="00807439" w:rsidP="00EC65A9">
            <w:pPr>
              <w:spacing w:line="240" w:lineRule="auto"/>
              <w:jc w:val="center"/>
              <w:rPr>
                <w:rFonts w:eastAsia="Times New Roman"/>
                <w:sz w:val="24"/>
                <w:szCs w:val="24"/>
              </w:rPr>
            </w:pPr>
            <w:r>
              <w:rPr>
                <w:rFonts w:eastAsia="Times New Roman"/>
                <w:sz w:val="24"/>
                <w:szCs w:val="24"/>
              </w:rPr>
              <w:t>25</w:t>
            </w:r>
          </w:p>
          <w:p w:rsidR="00807439"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18</w:t>
            </w:r>
          </w:p>
        </w:tc>
      </w:tr>
      <w:tr w:rsidR="00807439" w:rsidRPr="001221D3" w:rsidTr="00807439">
        <w:trPr>
          <w:trHeight w:val="3396"/>
        </w:trPr>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12.</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Алгебра и начала анализа (Профильный и базовый уровни)</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Мордкович А.Г., Семёнов П.В. Алгебра и начала математического анализа (базовый и углубленный уровни), 10 класс, в 2-х ч Ч1. – М: ООО " ИОЦ Мнемозина",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Мордкович А.Г., Семёнов П.В. Алгебра и начала математического анализа (базовый и углубленный уровни), 10 класс, в 2-х ч Ч 2. – М: ООО " ИОЦ Мнемозина", 2015  </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Мордкович А.Г., Семёнов П.В. Алгебра и начала математического анализа (базовый и углубленный уровни), 11 класс, в 2-х ч Ч1. – М: ООО " ИОЦ Мнемозина",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Мордкович А.Г., Семёнов П.В. Алгебра и начала математического анализа (базовый и углубленный уровни), 11 класс, в 2-х ч Ч2. – М: ООО " ИОЦ Мнемозина", 2016</w:t>
            </w:r>
          </w:p>
          <w:p w:rsidR="00807439" w:rsidRDefault="00807439" w:rsidP="00807439">
            <w:pPr>
              <w:spacing w:line="240" w:lineRule="auto"/>
              <w:ind w:right="-129" w:firstLine="27"/>
              <w:rPr>
                <w:rFonts w:eastAsia="Times New Roman"/>
                <w:sz w:val="24"/>
                <w:szCs w:val="24"/>
              </w:rPr>
            </w:pPr>
            <w:r w:rsidRPr="001221D3">
              <w:rPr>
                <w:rFonts w:eastAsia="Times New Roman"/>
                <w:sz w:val="24"/>
                <w:szCs w:val="24"/>
              </w:rPr>
              <w:t>- Пратусевич М. Я., Столбов К. М., Головин А. Н.</w:t>
            </w:r>
            <w:r>
              <w:rPr>
                <w:rFonts w:eastAsia="Times New Roman"/>
                <w:sz w:val="24"/>
                <w:szCs w:val="24"/>
              </w:rPr>
              <w:t xml:space="preserve"> </w:t>
            </w:r>
            <w:r w:rsidRPr="001221D3">
              <w:rPr>
                <w:rFonts w:eastAsia="Times New Roman"/>
                <w:sz w:val="24"/>
                <w:szCs w:val="24"/>
              </w:rPr>
              <w:t>Математика: алгебра и начало математического анализа, геометрия. Алгебра и начало математического анализа. 10 кл. Углублённый уровень.</w:t>
            </w:r>
            <w:r>
              <w:rPr>
                <w:rFonts w:eastAsia="Times New Roman"/>
                <w:sz w:val="24"/>
                <w:szCs w:val="24"/>
              </w:rPr>
              <w:t xml:space="preserve"> – М., 2017г.</w:t>
            </w:r>
          </w:p>
          <w:p w:rsidR="00807439" w:rsidRDefault="00807439" w:rsidP="00807439">
            <w:pPr>
              <w:spacing w:line="240" w:lineRule="auto"/>
              <w:ind w:right="-129" w:firstLine="27"/>
              <w:rPr>
                <w:rFonts w:eastAsia="Times New Roman"/>
                <w:sz w:val="24"/>
                <w:szCs w:val="24"/>
              </w:rPr>
            </w:pPr>
            <w:r>
              <w:rPr>
                <w:rFonts w:eastAsia="Times New Roman"/>
                <w:sz w:val="24"/>
                <w:szCs w:val="24"/>
              </w:rPr>
              <w:t>-</w:t>
            </w:r>
            <w:r w:rsidRPr="001221D3">
              <w:rPr>
                <w:rFonts w:eastAsia="Times New Roman"/>
                <w:sz w:val="24"/>
                <w:szCs w:val="24"/>
              </w:rPr>
              <w:t xml:space="preserve"> Пратусевич М. Я., Столбов К. М., Головин А. Н.</w:t>
            </w:r>
            <w:r>
              <w:rPr>
                <w:rFonts w:eastAsia="Times New Roman"/>
                <w:sz w:val="24"/>
                <w:szCs w:val="24"/>
              </w:rPr>
              <w:t xml:space="preserve"> </w:t>
            </w:r>
            <w:r w:rsidRPr="001221D3">
              <w:rPr>
                <w:rFonts w:eastAsia="Times New Roman"/>
                <w:sz w:val="24"/>
                <w:szCs w:val="24"/>
              </w:rPr>
              <w:t>Математика: алгебра и начало математического анализа, геометрия. Алгебра и начало математического анализа. 1</w:t>
            </w:r>
            <w:r>
              <w:rPr>
                <w:rFonts w:eastAsia="Times New Roman"/>
                <w:sz w:val="24"/>
                <w:szCs w:val="24"/>
              </w:rPr>
              <w:t>1</w:t>
            </w:r>
            <w:r w:rsidRPr="001221D3">
              <w:rPr>
                <w:rFonts w:eastAsia="Times New Roman"/>
                <w:sz w:val="24"/>
                <w:szCs w:val="24"/>
              </w:rPr>
              <w:t xml:space="preserve"> кл. Углублённый уровень.</w:t>
            </w:r>
            <w:r>
              <w:rPr>
                <w:rFonts w:eastAsia="Times New Roman"/>
                <w:sz w:val="24"/>
                <w:szCs w:val="24"/>
              </w:rPr>
              <w:t xml:space="preserve"> – М., 2018г.</w:t>
            </w:r>
          </w:p>
          <w:p w:rsidR="00807439" w:rsidRDefault="00807439" w:rsidP="00807439">
            <w:pPr>
              <w:spacing w:line="240" w:lineRule="auto"/>
              <w:ind w:right="-129" w:firstLine="27"/>
              <w:rPr>
                <w:rFonts w:eastAsia="Times New Roman"/>
                <w:color w:val="000000"/>
                <w:sz w:val="24"/>
                <w:szCs w:val="24"/>
              </w:rPr>
            </w:pPr>
            <w:r w:rsidRPr="001221D3">
              <w:rPr>
                <w:rFonts w:eastAsia="Times New Roman"/>
                <w:sz w:val="24"/>
                <w:szCs w:val="24"/>
              </w:rPr>
              <w:t xml:space="preserve">- </w:t>
            </w:r>
            <w:r w:rsidRPr="001221D3">
              <w:rPr>
                <w:rFonts w:eastAsia="Times New Roman"/>
                <w:color w:val="000000"/>
                <w:sz w:val="24"/>
                <w:szCs w:val="24"/>
              </w:rPr>
              <w:t>Муравин Г.</w:t>
            </w:r>
            <w:r>
              <w:rPr>
                <w:rFonts w:eastAsia="Times New Roman"/>
                <w:color w:val="000000"/>
                <w:sz w:val="24"/>
                <w:szCs w:val="24"/>
              </w:rPr>
              <w:t>К., Муравин К.С., Муравина О.В.</w:t>
            </w:r>
            <w:r w:rsidRPr="001221D3">
              <w:rPr>
                <w:rFonts w:eastAsia="Times New Roman"/>
                <w:color w:val="000000"/>
                <w:sz w:val="24"/>
                <w:szCs w:val="24"/>
              </w:rPr>
              <w:t> Математика: алгебра и начала математического анализа, геометрия. Алгебра и начала математического анализа. Базовый уровень.10 класс</w:t>
            </w:r>
            <w:r>
              <w:rPr>
                <w:rFonts w:eastAsia="Times New Roman"/>
                <w:sz w:val="24"/>
                <w:szCs w:val="24"/>
              </w:rPr>
              <w:t>– М., 2017г.</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w:t>
            </w:r>
            <w:r w:rsidRPr="001221D3">
              <w:rPr>
                <w:rFonts w:eastAsia="Times New Roman"/>
                <w:color w:val="000000"/>
                <w:sz w:val="24"/>
                <w:szCs w:val="24"/>
              </w:rPr>
              <w:t>Муравин Г.К</w:t>
            </w:r>
            <w:r>
              <w:rPr>
                <w:rFonts w:eastAsia="Times New Roman"/>
                <w:color w:val="000000"/>
                <w:sz w:val="24"/>
                <w:szCs w:val="24"/>
              </w:rPr>
              <w:t xml:space="preserve">., Муравин К.С., Муравина О.В. </w:t>
            </w:r>
            <w:r w:rsidRPr="001221D3">
              <w:rPr>
                <w:rFonts w:eastAsia="Times New Roman"/>
                <w:color w:val="000000"/>
                <w:sz w:val="24"/>
                <w:szCs w:val="24"/>
              </w:rPr>
              <w:t>Математика: алгебра и начала математического анализа, геометрия. Алгебра и начала математического анализа. Базовый уровень.1</w:t>
            </w:r>
            <w:r>
              <w:rPr>
                <w:rFonts w:eastAsia="Times New Roman"/>
                <w:color w:val="000000"/>
                <w:sz w:val="24"/>
                <w:szCs w:val="24"/>
              </w:rPr>
              <w:t>1</w:t>
            </w:r>
            <w:r w:rsidRPr="001221D3">
              <w:rPr>
                <w:rFonts w:eastAsia="Times New Roman"/>
                <w:color w:val="000000"/>
                <w:sz w:val="24"/>
                <w:szCs w:val="24"/>
              </w:rPr>
              <w:t xml:space="preserve"> класс</w:t>
            </w:r>
            <w:r>
              <w:rPr>
                <w:rFonts w:eastAsia="Times New Roman"/>
                <w:sz w:val="24"/>
                <w:szCs w:val="24"/>
              </w:rPr>
              <w:t>– М., 2018г.</w:t>
            </w:r>
            <w:r>
              <w:rPr>
                <w:rFonts w:eastAsia="Times New Roman"/>
                <w:color w:val="000000"/>
                <w:sz w:val="24"/>
                <w:szCs w:val="24"/>
              </w:rPr>
              <w:t xml:space="preserve"> </w:t>
            </w:r>
          </w:p>
        </w:tc>
        <w:tc>
          <w:tcPr>
            <w:tcW w:w="1836" w:type="dxa"/>
          </w:tcPr>
          <w:p w:rsidR="00807439" w:rsidRDefault="00807439" w:rsidP="00EC65A9">
            <w:pPr>
              <w:spacing w:line="240" w:lineRule="auto"/>
              <w:jc w:val="center"/>
              <w:rPr>
                <w:rFonts w:eastAsia="Times New Roman"/>
                <w:sz w:val="24"/>
                <w:szCs w:val="24"/>
              </w:rPr>
            </w:pPr>
            <w:r w:rsidRPr="001221D3">
              <w:rPr>
                <w:rFonts w:eastAsia="Times New Roman"/>
                <w:sz w:val="24"/>
                <w:szCs w:val="24"/>
              </w:rPr>
              <w:t>70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70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70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70</w:t>
            </w:r>
          </w:p>
          <w:p w:rsidR="00807439" w:rsidRPr="001221D3"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83</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r>
              <w:rPr>
                <w:rFonts w:eastAsia="Times New Roman"/>
                <w:sz w:val="24"/>
                <w:szCs w:val="24"/>
              </w:rPr>
              <w:t>20</w:t>
            </w:r>
          </w:p>
          <w:p w:rsidR="00807439"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r>
              <w:rPr>
                <w:rFonts w:eastAsia="Times New Roman"/>
                <w:sz w:val="24"/>
                <w:szCs w:val="24"/>
              </w:rPr>
              <w:t>25</w:t>
            </w:r>
          </w:p>
          <w:p w:rsidR="00807439" w:rsidRDefault="00807439" w:rsidP="00EC65A9">
            <w:pPr>
              <w:spacing w:line="240" w:lineRule="auto"/>
              <w:jc w:val="center"/>
              <w:rPr>
                <w:rFonts w:eastAsia="Times New Roman"/>
                <w:sz w:val="24"/>
                <w:szCs w:val="24"/>
              </w:rPr>
            </w:pPr>
          </w:p>
          <w:p w:rsidR="00807439"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25</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sidRPr="001221D3">
              <w:rPr>
                <w:rFonts w:eastAsia="Times New Roman"/>
                <w:sz w:val="24"/>
                <w:szCs w:val="24"/>
              </w:rPr>
              <w:t>13.</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Геометрия (Базовый и профильный </w:t>
            </w:r>
            <w:r w:rsidRPr="001221D3">
              <w:rPr>
                <w:rFonts w:eastAsia="Times New Roman"/>
                <w:sz w:val="24"/>
                <w:szCs w:val="24"/>
              </w:rPr>
              <w:lastRenderedPageBreak/>
              <w:t>уровни)</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lastRenderedPageBreak/>
              <w:t>- Атанасян Л.С., Бутузов В.Ф., Кадомцев С.Б. и др. Геометрия (базовый и углубленный уровни). 10-11 класс. - Просвещение,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xml:space="preserve">- Атанасян Л.С., Бутузов В.Ф., Кадомцев С.Б. и др. Геометрия (базовый и углубленный </w:t>
            </w:r>
            <w:r w:rsidRPr="001221D3">
              <w:rPr>
                <w:rFonts w:eastAsia="Times New Roman"/>
                <w:sz w:val="24"/>
                <w:szCs w:val="24"/>
              </w:rPr>
              <w:lastRenderedPageBreak/>
              <w:t>уровни). 10-11 класс. - Просвещение, 2016</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lastRenderedPageBreak/>
              <w:t>130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lastRenderedPageBreak/>
              <w:t>75</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Pr>
                <w:rFonts w:eastAsia="Times New Roman"/>
                <w:sz w:val="24"/>
                <w:szCs w:val="24"/>
              </w:rPr>
              <w:lastRenderedPageBreak/>
              <w:t>14</w:t>
            </w:r>
          </w:p>
        </w:tc>
        <w:tc>
          <w:tcPr>
            <w:tcW w:w="1957"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МХК</w:t>
            </w:r>
          </w:p>
        </w:tc>
        <w:tc>
          <w:tcPr>
            <w:tcW w:w="9525" w:type="dxa"/>
          </w:tcPr>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Рапацкая Л.А. Мировая художественная культура. В 2-х ч. 11 класс.Ч.1 - Гуманитарный издательский центр ВЛАДОС, 2016</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Рапацкая Л.А. Мировая художественная культура. В 2-х ч. 11 класс.Ч.2 - Гуманитарный издательский центр ВЛАДОС, 2015</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Рапацкая Л.А. Мировая художественная культура. В 2-х ч. 10 класс.Ч.1. 10 кл.  Гуманитарный издательский центр ВЛАДОС, 2017</w:t>
            </w:r>
          </w:p>
          <w:p w:rsidR="00807439" w:rsidRPr="001221D3" w:rsidRDefault="00807439" w:rsidP="00807439">
            <w:pPr>
              <w:spacing w:line="240" w:lineRule="auto"/>
              <w:ind w:right="-129" w:firstLine="27"/>
              <w:rPr>
                <w:rFonts w:eastAsia="Times New Roman"/>
                <w:sz w:val="24"/>
                <w:szCs w:val="24"/>
              </w:rPr>
            </w:pPr>
            <w:r w:rsidRPr="001221D3">
              <w:rPr>
                <w:rFonts w:eastAsia="Times New Roman"/>
                <w:sz w:val="24"/>
                <w:szCs w:val="24"/>
              </w:rPr>
              <w:t>- Рапацкая Л.А. Мировая художественная культура. В 2-х ч. 10 класс.Ч.2. 10 кл.  Гуманитарный издательский центр ВЛАДОС, 2017</w:t>
            </w:r>
          </w:p>
        </w:tc>
        <w:tc>
          <w:tcPr>
            <w:tcW w:w="1836" w:type="dxa"/>
          </w:tcPr>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45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sidRPr="001221D3">
              <w:rPr>
                <w:rFonts w:eastAsia="Times New Roman"/>
                <w:sz w:val="24"/>
                <w:szCs w:val="24"/>
              </w:rPr>
              <w:t>45</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60</w:t>
            </w: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p>
          <w:p w:rsidR="00807439" w:rsidRPr="001221D3" w:rsidRDefault="00807439" w:rsidP="00EC65A9">
            <w:pPr>
              <w:spacing w:line="240" w:lineRule="auto"/>
              <w:jc w:val="center"/>
              <w:rPr>
                <w:rFonts w:eastAsia="Times New Roman"/>
                <w:sz w:val="24"/>
                <w:szCs w:val="24"/>
              </w:rPr>
            </w:pPr>
            <w:r>
              <w:rPr>
                <w:rFonts w:eastAsia="Times New Roman"/>
                <w:sz w:val="24"/>
                <w:szCs w:val="24"/>
              </w:rPr>
              <w:t>60</w:t>
            </w:r>
          </w:p>
        </w:tc>
      </w:tr>
      <w:tr w:rsidR="00807439" w:rsidRPr="001221D3" w:rsidTr="00807439">
        <w:tc>
          <w:tcPr>
            <w:tcW w:w="392" w:type="dxa"/>
          </w:tcPr>
          <w:p w:rsidR="00807439" w:rsidRPr="001221D3" w:rsidRDefault="00807439" w:rsidP="00EC65A9">
            <w:pPr>
              <w:spacing w:line="240" w:lineRule="auto"/>
              <w:rPr>
                <w:rFonts w:eastAsia="Times New Roman"/>
                <w:sz w:val="24"/>
                <w:szCs w:val="24"/>
              </w:rPr>
            </w:pPr>
            <w:r>
              <w:rPr>
                <w:rFonts w:eastAsia="Times New Roman"/>
                <w:sz w:val="24"/>
                <w:szCs w:val="24"/>
              </w:rPr>
              <w:t>15</w:t>
            </w:r>
          </w:p>
        </w:tc>
        <w:tc>
          <w:tcPr>
            <w:tcW w:w="1957" w:type="dxa"/>
          </w:tcPr>
          <w:p w:rsidR="00807439" w:rsidRPr="001221D3" w:rsidRDefault="00807439" w:rsidP="00807439">
            <w:pPr>
              <w:spacing w:line="240" w:lineRule="auto"/>
              <w:ind w:right="-129" w:firstLine="27"/>
              <w:rPr>
                <w:rFonts w:eastAsia="Times New Roman"/>
                <w:sz w:val="24"/>
                <w:szCs w:val="24"/>
              </w:rPr>
            </w:pPr>
            <w:r>
              <w:rPr>
                <w:rFonts w:eastAsia="Times New Roman"/>
                <w:sz w:val="24"/>
                <w:szCs w:val="24"/>
              </w:rPr>
              <w:t>Астрономия</w:t>
            </w:r>
          </w:p>
        </w:tc>
        <w:tc>
          <w:tcPr>
            <w:tcW w:w="9525" w:type="dxa"/>
          </w:tcPr>
          <w:p w:rsidR="00807439" w:rsidRPr="001221D3" w:rsidRDefault="00807439" w:rsidP="00807439">
            <w:pPr>
              <w:spacing w:line="240" w:lineRule="auto"/>
              <w:ind w:right="-129" w:firstLine="27"/>
              <w:rPr>
                <w:rFonts w:eastAsia="Times New Roman"/>
                <w:sz w:val="24"/>
                <w:szCs w:val="24"/>
              </w:rPr>
            </w:pPr>
            <w:r>
              <w:rPr>
                <w:rFonts w:eastAsia="Times New Roman"/>
                <w:sz w:val="24"/>
                <w:szCs w:val="24"/>
              </w:rPr>
              <w:t>-Воронцов-Вельяминов Б.А., СтраутЕ.К. Астрономия.Базовый уровень.11класс-М:Вертикаль.Дрофа</w:t>
            </w:r>
          </w:p>
        </w:tc>
        <w:tc>
          <w:tcPr>
            <w:tcW w:w="1836" w:type="dxa"/>
          </w:tcPr>
          <w:p w:rsidR="00807439" w:rsidRPr="001221D3" w:rsidRDefault="00807439" w:rsidP="00EC65A9">
            <w:pPr>
              <w:spacing w:line="240" w:lineRule="auto"/>
              <w:jc w:val="center"/>
              <w:rPr>
                <w:rFonts w:eastAsia="Times New Roman"/>
                <w:sz w:val="24"/>
                <w:szCs w:val="24"/>
              </w:rPr>
            </w:pPr>
            <w:r>
              <w:rPr>
                <w:rFonts w:eastAsia="Times New Roman"/>
                <w:sz w:val="24"/>
                <w:szCs w:val="24"/>
              </w:rPr>
              <w:t>50</w:t>
            </w:r>
          </w:p>
        </w:tc>
      </w:tr>
      <w:tr w:rsidR="00807439" w:rsidRPr="001221D3" w:rsidTr="00807439">
        <w:tc>
          <w:tcPr>
            <w:tcW w:w="392" w:type="dxa"/>
          </w:tcPr>
          <w:p w:rsidR="00807439" w:rsidRDefault="00807439" w:rsidP="00EC65A9">
            <w:pPr>
              <w:spacing w:line="240" w:lineRule="auto"/>
              <w:rPr>
                <w:rFonts w:eastAsia="Times New Roman"/>
                <w:sz w:val="24"/>
                <w:szCs w:val="24"/>
              </w:rPr>
            </w:pPr>
            <w:r>
              <w:rPr>
                <w:rFonts w:eastAsia="Times New Roman"/>
                <w:sz w:val="24"/>
                <w:szCs w:val="24"/>
              </w:rPr>
              <w:t>16</w:t>
            </w:r>
          </w:p>
        </w:tc>
        <w:tc>
          <w:tcPr>
            <w:tcW w:w="1957" w:type="dxa"/>
          </w:tcPr>
          <w:p w:rsidR="00807439" w:rsidRDefault="00807439" w:rsidP="00807439">
            <w:pPr>
              <w:spacing w:line="240" w:lineRule="auto"/>
              <w:ind w:right="-129" w:firstLine="27"/>
              <w:rPr>
                <w:rFonts w:eastAsia="Times New Roman"/>
                <w:sz w:val="24"/>
                <w:szCs w:val="24"/>
              </w:rPr>
            </w:pPr>
            <w:r>
              <w:rPr>
                <w:rFonts w:eastAsia="Times New Roman"/>
                <w:sz w:val="24"/>
                <w:szCs w:val="24"/>
              </w:rPr>
              <w:t xml:space="preserve">Орфографический словарь </w:t>
            </w:r>
          </w:p>
        </w:tc>
        <w:tc>
          <w:tcPr>
            <w:tcW w:w="9525" w:type="dxa"/>
          </w:tcPr>
          <w:p w:rsidR="00807439" w:rsidRDefault="00807439" w:rsidP="00807439">
            <w:pPr>
              <w:spacing w:line="240" w:lineRule="auto"/>
              <w:ind w:right="-129" w:firstLine="27"/>
              <w:rPr>
                <w:rFonts w:eastAsia="Times New Roman"/>
                <w:sz w:val="24"/>
                <w:szCs w:val="24"/>
              </w:rPr>
            </w:pPr>
            <w:r>
              <w:rPr>
                <w:rFonts w:eastAsia="Times New Roman"/>
                <w:sz w:val="24"/>
                <w:szCs w:val="24"/>
              </w:rPr>
              <w:t>-Казаков: Орфографический словарь русского язык для учащихся, 40тысяч слов.-М:»Стандарт»,2018,-448с.</w:t>
            </w:r>
          </w:p>
        </w:tc>
        <w:tc>
          <w:tcPr>
            <w:tcW w:w="1836" w:type="dxa"/>
          </w:tcPr>
          <w:p w:rsidR="00807439" w:rsidRDefault="00807439" w:rsidP="00EC65A9">
            <w:pPr>
              <w:spacing w:line="240" w:lineRule="auto"/>
              <w:jc w:val="center"/>
              <w:rPr>
                <w:rFonts w:eastAsia="Times New Roman"/>
                <w:sz w:val="24"/>
                <w:szCs w:val="24"/>
              </w:rPr>
            </w:pPr>
            <w:r>
              <w:rPr>
                <w:rFonts w:eastAsia="Times New Roman"/>
                <w:sz w:val="24"/>
                <w:szCs w:val="24"/>
              </w:rPr>
              <w:t>110</w:t>
            </w:r>
          </w:p>
        </w:tc>
      </w:tr>
      <w:tr w:rsidR="00807439" w:rsidRPr="001221D3" w:rsidTr="00807439">
        <w:tc>
          <w:tcPr>
            <w:tcW w:w="392" w:type="dxa"/>
          </w:tcPr>
          <w:p w:rsidR="00807439" w:rsidRDefault="00807439" w:rsidP="00EC65A9">
            <w:pPr>
              <w:spacing w:line="240" w:lineRule="auto"/>
              <w:rPr>
                <w:rFonts w:eastAsia="Times New Roman"/>
                <w:sz w:val="24"/>
                <w:szCs w:val="24"/>
              </w:rPr>
            </w:pPr>
            <w:r>
              <w:rPr>
                <w:rFonts w:eastAsia="Times New Roman"/>
                <w:sz w:val="24"/>
                <w:szCs w:val="24"/>
              </w:rPr>
              <w:t>17.</w:t>
            </w:r>
          </w:p>
        </w:tc>
        <w:tc>
          <w:tcPr>
            <w:tcW w:w="1957" w:type="dxa"/>
          </w:tcPr>
          <w:p w:rsidR="00807439" w:rsidRDefault="00807439" w:rsidP="00807439">
            <w:pPr>
              <w:spacing w:line="240" w:lineRule="auto"/>
              <w:ind w:right="-129" w:firstLine="27"/>
              <w:rPr>
                <w:rFonts w:eastAsia="Times New Roman"/>
                <w:sz w:val="24"/>
                <w:szCs w:val="24"/>
              </w:rPr>
            </w:pPr>
            <w:r>
              <w:rPr>
                <w:rFonts w:eastAsia="Times New Roman"/>
                <w:sz w:val="24"/>
                <w:szCs w:val="24"/>
              </w:rPr>
              <w:t>Алгебра</w:t>
            </w:r>
          </w:p>
        </w:tc>
        <w:tc>
          <w:tcPr>
            <w:tcW w:w="9525" w:type="dxa"/>
          </w:tcPr>
          <w:p w:rsidR="00807439" w:rsidRDefault="00807439" w:rsidP="00807439">
            <w:pPr>
              <w:spacing w:line="240" w:lineRule="auto"/>
              <w:ind w:right="-129" w:firstLine="27"/>
              <w:rPr>
                <w:rFonts w:eastAsia="Times New Roman"/>
                <w:sz w:val="24"/>
                <w:szCs w:val="24"/>
              </w:rPr>
            </w:pPr>
            <w:r>
              <w:rPr>
                <w:rFonts w:eastAsia="Times New Roman"/>
                <w:sz w:val="24"/>
                <w:szCs w:val="24"/>
              </w:rPr>
              <w:t>Хлебникова М.Ю., Шувалова Т.В. Сборник задач и упражнений по алгебре 10 класс</w:t>
            </w:r>
          </w:p>
          <w:p w:rsidR="00807439" w:rsidRDefault="00807439" w:rsidP="00807439">
            <w:pPr>
              <w:spacing w:line="240" w:lineRule="auto"/>
              <w:ind w:right="-129" w:firstLine="27"/>
              <w:rPr>
                <w:rFonts w:eastAsia="Times New Roman"/>
                <w:sz w:val="24"/>
                <w:szCs w:val="24"/>
              </w:rPr>
            </w:pPr>
            <w:r>
              <w:rPr>
                <w:rFonts w:eastAsia="Times New Roman"/>
                <w:sz w:val="24"/>
                <w:szCs w:val="24"/>
              </w:rPr>
              <w:t>Хлебникова М.Ю., Шувалова Т.В. Сборник задач и упражнений по алгебре 11 класс</w:t>
            </w:r>
          </w:p>
          <w:p w:rsidR="00807439" w:rsidRDefault="00807439" w:rsidP="00807439">
            <w:pPr>
              <w:spacing w:line="240" w:lineRule="auto"/>
              <w:ind w:right="-129" w:firstLine="27"/>
              <w:rPr>
                <w:rFonts w:eastAsia="Times New Roman"/>
                <w:sz w:val="24"/>
                <w:szCs w:val="24"/>
              </w:rPr>
            </w:pPr>
          </w:p>
        </w:tc>
        <w:tc>
          <w:tcPr>
            <w:tcW w:w="1836" w:type="dxa"/>
          </w:tcPr>
          <w:p w:rsidR="00807439" w:rsidRDefault="00807439" w:rsidP="00EC65A9">
            <w:pPr>
              <w:spacing w:line="240" w:lineRule="auto"/>
              <w:jc w:val="center"/>
              <w:rPr>
                <w:rFonts w:eastAsia="Times New Roman"/>
                <w:sz w:val="24"/>
                <w:szCs w:val="24"/>
              </w:rPr>
            </w:pPr>
            <w:r>
              <w:rPr>
                <w:rFonts w:eastAsia="Times New Roman"/>
                <w:sz w:val="24"/>
                <w:szCs w:val="24"/>
              </w:rPr>
              <w:t>100</w:t>
            </w:r>
          </w:p>
          <w:p w:rsidR="00807439" w:rsidRDefault="00807439" w:rsidP="00EC65A9">
            <w:pPr>
              <w:spacing w:line="240" w:lineRule="auto"/>
              <w:jc w:val="center"/>
              <w:rPr>
                <w:rFonts w:eastAsia="Times New Roman"/>
                <w:sz w:val="24"/>
                <w:szCs w:val="24"/>
              </w:rPr>
            </w:pPr>
            <w:r>
              <w:rPr>
                <w:rFonts w:eastAsia="Times New Roman"/>
                <w:sz w:val="24"/>
                <w:szCs w:val="24"/>
              </w:rPr>
              <w:t>100</w:t>
            </w:r>
          </w:p>
        </w:tc>
      </w:tr>
    </w:tbl>
    <w:p w:rsidR="00127E47" w:rsidRPr="00192126" w:rsidRDefault="00127E47" w:rsidP="00192126">
      <w:pPr>
        <w:pStyle w:val="Default"/>
        <w:snapToGrid w:val="0"/>
        <w:ind w:firstLine="709"/>
        <w:contextualSpacing/>
        <w:jc w:val="both"/>
        <w:rPr>
          <w:color w:val="auto"/>
          <w:sz w:val="28"/>
          <w:szCs w:val="28"/>
        </w:rPr>
      </w:pPr>
    </w:p>
    <w:sectPr w:rsidR="00127E47" w:rsidRPr="00192126" w:rsidSect="0055549E">
      <w:pgSz w:w="16838" w:h="11906" w:orient="landscape"/>
      <w:pgMar w:top="1134" w:right="678"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5C" w:rsidRDefault="00503D5C" w:rsidP="009545A4">
      <w:pPr>
        <w:spacing w:line="240" w:lineRule="auto"/>
      </w:pPr>
      <w:r>
        <w:separator/>
      </w:r>
    </w:p>
  </w:endnote>
  <w:endnote w:type="continuationSeparator" w:id="0">
    <w:p w:rsidR="00503D5C" w:rsidRDefault="00503D5C" w:rsidP="00954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72313"/>
      <w:docPartObj>
        <w:docPartGallery w:val="Page Numbers (Bottom of Page)"/>
        <w:docPartUnique/>
      </w:docPartObj>
    </w:sdtPr>
    <w:sdtContent>
      <w:p w:rsidR="0055549E" w:rsidRDefault="0055549E">
        <w:pPr>
          <w:pStyle w:val="af5"/>
          <w:jc w:val="right"/>
        </w:pPr>
        <w:r>
          <w:fldChar w:fldCharType="begin"/>
        </w:r>
        <w:r>
          <w:instrText xml:space="preserve"> PAGE   \* MERGEFORMAT </w:instrText>
        </w:r>
        <w:r>
          <w:fldChar w:fldCharType="separate"/>
        </w:r>
        <w:r w:rsidR="00845203">
          <w:rPr>
            <w:noProof/>
          </w:rPr>
          <w:t>101</w:t>
        </w:r>
        <w:r>
          <w:rPr>
            <w:noProof/>
          </w:rPr>
          <w:fldChar w:fldCharType="end"/>
        </w:r>
      </w:p>
    </w:sdtContent>
  </w:sdt>
  <w:p w:rsidR="0055549E" w:rsidRDefault="0055549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5C" w:rsidRDefault="00503D5C" w:rsidP="009545A4">
      <w:pPr>
        <w:spacing w:line="240" w:lineRule="auto"/>
      </w:pPr>
      <w:r>
        <w:separator/>
      </w:r>
    </w:p>
  </w:footnote>
  <w:footnote w:type="continuationSeparator" w:id="0">
    <w:p w:rsidR="00503D5C" w:rsidRDefault="00503D5C" w:rsidP="009545A4">
      <w:pPr>
        <w:spacing w:line="240" w:lineRule="auto"/>
      </w:pPr>
      <w:r>
        <w:continuationSeparator/>
      </w:r>
    </w:p>
  </w:footnote>
  <w:footnote w:id="1">
    <w:p w:rsidR="0055549E" w:rsidRPr="00CF354C" w:rsidRDefault="0055549E" w:rsidP="009545A4">
      <w:pPr>
        <w:pStyle w:val="a7"/>
        <w:spacing w:line="240" w:lineRule="auto"/>
        <w:jc w:val="both"/>
      </w:pPr>
      <w:r w:rsidRPr="0094606D">
        <w:rPr>
          <w:rStyle w:val="a6"/>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55549E" w:rsidRPr="00CF354C" w:rsidRDefault="0055549E" w:rsidP="009545A4">
      <w:pPr>
        <w:autoSpaceDE w:val="0"/>
        <w:autoSpaceDN w:val="0"/>
        <w:adjustRightInd w:val="0"/>
        <w:spacing w:line="240" w:lineRule="auto"/>
        <w:ind w:firstLine="0"/>
        <w:rPr>
          <w:sz w:val="20"/>
          <w:szCs w:val="20"/>
        </w:rPr>
      </w:pPr>
      <w:r w:rsidRPr="00CF354C">
        <w:rPr>
          <w:rStyle w:val="a6"/>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55549E" w:rsidRDefault="0055549E" w:rsidP="00D07278">
      <w:pPr>
        <w:pStyle w:val="a7"/>
        <w:spacing w:line="240" w:lineRule="auto"/>
      </w:pPr>
      <w:r>
        <w:rPr>
          <w:rStyle w:val="a6"/>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4">
    <w:p w:rsidR="0055549E" w:rsidRPr="009D5D19" w:rsidRDefault="0055549E" w:rsidP="00D07278">
      <w:pPr>
        <w:pStyle w:val="a7"/>
        <w:spacing w:line="240" w:lineRule="auto"/>
      </w:pPr>
      <w:r w:rsidRPr="009D5D19">
        <w:rPr>
          <w:rStyle w:val="a6"/>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5">
    <w:p w:rsidR="0055549E" w:rsidRPr="000B0FD4" w:rsidRDefault="0055549E" w:rsidP="00D907AA">
      <w:pPr>
        <w:suppressAutoHyphens w:val="0"/>
        <w:autoSpaceDE w:val="0"/>
        <w:autoSpaceDN w:val="0"/>
        <w:adjustRightInd w:val="0"/>
        <w:spacing w:line="240" w:lineRule="auto"/>
        <w:ind w:firstLine="0"/>
        <w:jc w:val="left"/>
        <w:rPr>
          <w:color w:val="000000"/>
          <w:sz w:val="20"/>
          <w:szCs w:val="20"/>
        </w:rPr>
      </w:pPr>
      <w:r w:rsidRPr="00731841">
        <w:rPr>
          <w:rStyle w:val="a6"/>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5549E" w:rsidRDefault="0055549E" w:rsidP="00D907AA">
      <w:pPr>
        <w:pStyle w:val="a7"/>
      </w:pPr>
    </w:p>
  </w:footnote>
  <w:footnote w:id="6">
    <w:p w:rsidR="0055549E" w:rsidRDefault="0055549E" w:rsidP="00802A21">
      <w:pPr>
        <w:pStyle w:val="a7"/>
        <w:spacing w:line="240" w:lineRule="auto"/>
      </w:pPr>
      <w:r>
        <w:rPr>
          <w:rStyle w:val="a6"/>
        </w:rPr>
        <w:footnoteRef/>
      </w:r>
      <w:r>
        <w:t xml:space="preserve"> </w:t>
      </w:r>
      <w:r w:rsidRPr="00802A21">
        <w:t>Предметный результат, отчужденный от личности, согласно ФГОС, не считается образовательным результатом</w:t>
      </w:r>
    </w:p>
  </w:footnote>
  <w:footnote w:id="7">
    <w:p w:rsidR="0055549E" w:rsidRDefault="0055549E" w:rsidP="00802A21">
      <w:pPr>
        <w:pStyle w:val="a7"/>
        <w:spacing w:line="240" w:lineRule="auto"/>
      </w:pPr>
      <w:r>
        <w:rPr>
          <w:rStyle w:val="a6"/>
        </w:rPr>
        <w:footnoteRef/>
      </w:r>
      <w:r>
        <w:t xml:space="preserve"> </w:t>
      </w:r>
      <w:r w:rsidRPr="00802A21">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8">
    <w:p w:rsidR="0055549E" w:rsidRPr="00802A21" w:rsidRDefault="0055549E" w:rsidP="00802A21">
      <w:pPr>
        <w:pStyle w:val="a7"/>
        <w:spacing w:line="240" w:lineRule="auto"/>
      </w:pPr>
      <w:r>
        <w:rPr>
          <w:rStyle w:val="a6"/>
        </w:rPr>
        <w:footnoteRef/>
      </w:r>
      <w:r>
        <w:t xml:space="preserve"> </w:t>
      </w:r>
      <w:proofErr w:type="gramStart"/>
      <w:r w:rsidRPr="00802A21">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9">
    <w:p w:rsidR="0055549E" w:rsidRDefault="0055549E" w:rsidP="00802A21">
      <w:pPr>
        <w:pStyle w:val="a7"/>
        <w:spacing w:line="240" w:lineRule="auto"/>
      </w:pPr>
      <w:r>
        <w:rPr>
          <w:rStyle w:val="a6"/>
        </w:rPr>
        <w:footnoteRef/>
      </w:r>
      <w:r>
        <w:t xml:space="preserve"> </w:t>
      </w:r>
      <w:r w:rsidRPr="00802A21">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802A21">
        <w:t>связанные</w:t>
      </w:r>
      <w:proofErr w:type="gramEnd"/>
      <w:r w:rsidRPr="00802A21">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footnote>
  <w:footnote w:id="10">
    <w:p w:rsidR="0055549E" w:rsidRDefault="0055549E" w:rsidP="00B10F1C">
      <w:pPr>
        <w:pStyle w:val="a7"/>
      </w:pPr>
      <w:r>
        <w:rPr>
          <w:rStyle w:val="a6"/>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1">
    <w:p w:rsidR="0055549E" w:rsidRPr="001E4EAC" w:rsidRDefault="0055549E" w:rsidP="00B10F1C">
      <w:pPr>
        <w:spacing w:line="240" w:lineRule="auto"/>
        <w:rPr>
          <w:sz w:val="20"/>
          <w:szCs w:val="20"/>
        </w:rPr>
      </w:pPr>
      <w:r w:rsidRPr="00247CAE">
        <w:rPr>
          <w:rStyle w:val="a6"/>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8BF"/>
    <w:multiLevelType w:val="hybridMultilevel"/>
    <w:tmpl w:val="92A8BE4C"/>
    <w:lvl w:ilvl="0" w:tplc="4F62E8FC">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E40412"/>
    <w:multiLevelType w:val="hybridMultilevel"/>
    <w:tmpl w:val="B56A1B5E"/>
    <w:lvl w:ilvl="0" w:tplc="4F62E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44EC0"/>
    <w:multiLevelType w:val="hybridMultilevel"/>
    <w:tmpl w:val="BC28ECDE"/>
    <w:lvl w:ilvl="0" w:tplc="4D04F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D1CA4"/>
    <w:multiLevelType w:val="hybridMultilevel"/>
    <w:tmpl w:val="113A316A"/>
    <w:lvl w:ilvl="0" w:tplc="4D04FD02">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
    <w:nsid w:val="0EA74312"/>
    <w:multiLevelType w:val="hybridMultilevel"/>
    <w:tmpl w:val="90A8E408"/>
    <w:lvl w:ilvl="0" w:tplc="35DCB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23FB5"/>
    <w:multiLevelType w:val="hybridMultilevel"/>
    <w:tmpl w:val="F628231E"/>
    <w:lvl w:ilvl="0" w:tplc="4F62E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32C7F"/>
    <w:multiLevelType w:val="hybridMultilevel"/>
    <w:tmpl w:val="A1187FE8"/>
    <w:lvl w:ilvl="0" w:tplc="4F62E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30E7B"/>
    <w:multiLevelType w:val="hybridMultilevel"/>
    <w:tmpl w:val="6C5A2DC0"/>
    <w:lvl w:ilvl="0" w:tplc="4D04F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4C55F1"/>
    <w:multiLevelType w:val="hybridMultilevel"/>
    <w:tmpl w:val="7EE0B466"/>
    <w:lvl w:ilvl="0" w:tplc="00FA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70D31"/>
    <w:multiLevelType w:val="hybridMultilevel"/>
    <w:tmpl w:val="E2544EEE"/>
    <w:lvl w:ilvl="0" w:tplc="4D04F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CC2A77"/>
    <w:multiLevelType w:val="hybridMultilevel"/>
    <w:tmpl w:val="ADBC953C"/>
    <w:lvl w:ilvl="0" w:tplc="00FA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7D031F"/>
    <w:multiLevelType w:val="hybridMultilevel"/>
    <w:tmpl w:val="2F2E859A"/>
    <w:lvl w:ilvl="0" w:tplc="4F62E8FC">
      <w:start w:val="1"/>
      <w:numFmt w:val="bullet"/>
      <w:lvlText w:val=""/>
      <w:lvlJc w:val="left"/>
      <w:pPr>
        <w:ind w:left="720" w:hanging="360"/>
      </w:pPr>
      <w:rPr>
        <w:rFonts w:ascii="Symbol" w:hAnsi="Symbol" w:hint="default"/>
      </w:rPr>
    </w:lvl>
    <w:lvl w:ilvl="1" w:tplc="FD924D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5534C"/>
    <w:multiLevelType w:val="hybridMultilevel"/>
    <w:tmpl w:val="BA1EBA58"/>
    <w:lvl w:ilvl="0" w:tplc="00FA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31E26BBA"/>
    <w:multiLevelType w:val="hybridMultilevel"/>
    <w:tmpl w:val="18E693D8"/>
    <w:lvl w:ilvl="0" w:tplc="4F62E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1772E"/>
    <w:multiLevelType w:val="hybridMultilevel"/>
    <w:tmpl w:val="CA361F02"/>
    <w:lvl w:ilvl="0" w:tplc="4D04F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F15F0D"/>
    <w:multiLevelType w:val="hybridMultilevel"/>
    <w:tmpl w:val="9B1E779E"/>
    <w:lvl w:ilvl="0" w:tplc="4F62E8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61B97"/>
    <w:multiLevelType w:val="hybridMultilevel"/>
    <w:tmpl w:val="5B66DFE0"/>
    <w:lvl w:ilvl="0" w:tplc="4F62E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F62E8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D0137B"/>
    <w:multiLevelType w:val="hybridMultilevel"/>
    <w:tmpl w:val="87009C64"/>
    <w:lvl w:ilvl="0" w:tplc="4F62E8FC">
      <w:start w:val="1"/>
      <w:numFmt w:val="bullet"/>
      <w:lvlText w:val=""/>
      <w:lvlJc w:val="left"/>
      <w:pPr>
        <w:ind w:left="720" w:hanging="360"/>
      </w:pPr>
      <w:rPr>
        <w:rFonts w:ascii="Symbol" w:hAnsi="Symbol" w:hint="default"/>
      </w:rPr>
    </w:lvl>
    <w:lvl w:ilvl="1" w:tplc="4F62E8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0499B"/>
    <w:multiLevelType w:val="hybridMultilevel"/>
    <w:tmpl w:val="002CC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B9480F"/>
    <w:multiLevelType w:val="hybridMultilevel"/>
    <w:tmpl w:val="5D26CDFA"/>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75C3FAE"/>
    <w:multiLevelType w:val="hybridMultilevel"/>
    <w:tmpl w:val="CAFCB86C"/>
    <w:lvl w:ilvl="0" w:tplc="4D04FD0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58993531"/>
    <w:multiLevelType w:val="hybridMultilevel"/>
    <w:tmpl w:val="8780D304"/>
    <w:lvl w:ilvl="0" w:tplc="4D04FD02">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EE1FA1"/>
    <w:multiLevelType w:val="hybridMultilevel"/>
    <w:tmpl w:val="36FE117E"/>
    <w:lvl w:ilvl="0" w:tplc="4D04FD0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5EED7902"/>
    <w:multiLevelType w:val="hybridMultilevel"/>
    <w:tmpl w:val="45E01126"/>
    <w:lvl w:ilvl="0" w:tplc="4D04F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791879"/>
    <w:multiLevelType w:val="hybridMultilevel"/>
    <w:tmpl w:val="2B1E9F0A"/>
    <w:lvl w:ilvl="0" w:tplc="4D04F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075B6B"/>
    <w:multiLevelType w:val="multilevel"/>
    <w:tmpl w:val="29CAB29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nsid w:val="6D122158"/>
    <w:multiLevelType w:val="hybridMultilevel"/>
    <w:tmpl w:val="E5DAA120"/>
    <w:lvl w:ilvl="0" w:tplc="4D04F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30"/>
  </w:num>
  <w:num w:numId="5">
    <w:abstractNumId w:val="22"/>
  </w:num>
  <w:num w:numId="6">
    <w:abstractNumId w:val="29"/>
  </w:num>
  <w:num w:numId="7">
    <w:abstractNumId w:val="8"/>
  </w:num>
  <w:num w:numId="8">
    <w:abstractNumId w:val="4"/>
  </w:num>
  <w:num w:numId="9">
    <w:abstractNumId w:val="17"/>
  </w:num>
  <w:num w:numId="10">
    <w:abstractNumId w:val="2"/>
  </w:num>
  <w:num w:numId="11">
    <w:abstractNumId w:val="11"/>
  </w:num>
  <w:num w:numId="12">
    <w:abstractNumId w:val="7"/>
  </w:num>
  <w:num w:numId="13">
    <w:abstractNumId w:val="1"/>
  </w:num>
  <w:num w:numId="14">
    <w:abstractNumId w:val="6"/>
  </w:num>
  <w:num w:numId="15">
    <w:abstractNumId w:val="20"/>
  </w:num>
  <w:num w:numId="16">
    <w:abstractNumId w:val="16"/>
  </w:num>
  <w:num w:numId="17">
    <w:abstractNumId w:val="14"/>
  </w:num>
  <w:num w:numId="18">
    <w:abstractNumId w:val="21"/>
  </w:num>
  <w:num w:numId="19">
    <w:abstractNumId w:val="23"/>
  </w:num>
  <w:num w:numId="20">
    <w:abstractNumId w:val="18"/>
  </w:num>
  <w:num w:numId="21">
    <w:abstractNumId w:val="0"/>
  </w:num>
  <w:num w:numId="22">
    <w:abstractNumId w:val="32"/>
  </w:num>
  <w:num w:numId="23">
    <w:abstractNumId w:val="12"/>
  </w:num>
  <w:num w:numId="24">
    <w:abstractNumId w:val="15"/>
  </w:num>
  <w:num w:numId="25">
    <w:abstractNumId w:val="19"/>
  </w:num>
  <w:num w:numId="26">
    <w:abstractNumId w:val="10"/>
  </w:num>
  <w:num w:numId="27">
    <w:abstractNumId w:val="27"/>
  </w:num>
  <w:num w:numId="28">
    <w:abstractNumId w:val="31"/>
  </w:num>
  <w:num w:numId="29">
    <w:abstractNumId w:val="26"/>
  </w:num>
  <w:num w:numId="30">
    <w:abstractNumId w:val="28"/>
  </w:num>
  <w:num w:numId="31">
    <w:abstractNumId w:val="25"/>
  </w:num>
  <w:num w:numId="32">
    <w:abstractNumId w:val="33"/>
  </w:num>
  <w:num w:numId="33">
    <w:abstractNumId w:val="3"/>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0002"/>
    <w:rsid w:val="0003517E"/>
    <w:rsid w:val="00040B62"/>
    <w:rsid w:val="00060CB1"/>
    <w:rsid w:val="00085299"/>
    <w:rsid w:val="000F5F1D"/>
    <w:rsid w:val="00100B25"/>
    <w:rsid w:val="00120002"/>
    <w:rsid w:val="001207C2"/>
    <w:rsid w:val="0012340A"/>
    <w:rsid w:val="0012780B"/>
    <w:rsid w:val="00127E47"/>
    <w:rsid w:val="00173BA3"/>
    <w:rsid w:val="0018182C"/>
    <w:rsid w:val="0018529C"/>
    <w:rsid w:val="00192126"/>
    <w:rsid w:val="00196073"/>
    <w:rsid w:val="001A62DC"/>
    <w:rsid w:val="001B4445"/>
    <w:rsid w:val="001C1DB1"/>
    <w:rsid w:val="001F0F66"/>
    <w:rsid w:val="00205587"/>
    <w:rsid w:val="00223FDC"/>
    <w:rsid w:val="002354FF"/>
    <w:rsid w:val="00292535"/>
    <w:rsid w:val="002D2D28"/>
    <w:rsid w:val="002D325B"/>
    <w:rsid w:val="00316136"/>
    <w:rsid w:val="00345ED5"/>
    <w:rsid w:val="00346E31"/>
    <w:rsid w:val="003505F6"/>
    <w:rsid w:val="003825CE"/>
    <w:rsid w:val="00386BB2"/>
    <w:rsid w:val="00387C53"/>
    <w:rsid w:val="00390B86"/>
    <w:rsid w:val="003927F3"/>
    <w:rsid w:val="003A77C5"/>
    <w:rsid w:val="003C0368"/>
    <w:rsid w:val="00422E2B"/>
    <w:rsid w:val="004345F1"/>
    <w:rsid w:val="00447EFB"/>
    <w:rsid w:val="004D5BB0"/>
    <w:rsid w:val="004F1D47"/>
    <w:rsid w:val="00503D5C"/>
    <w:rsid w:val="00504EA4"/>
    <w:rsid w:val="00510ADF"/>
    <w:rsid w:val="00522EE9"/>
    <w:rsid w:val="00554E32"/>
    <w:rsid w:val="0055549E"/>
    <w:rsid w:val="00574528"/>
    <w:rsid w:val="005862FF"/>
    <w:rsid w:val="005D7220"/>
    <w:rsid w:val="00602B56"/>
    <w:rsid w:val="00626D99"/>
    <w:rsid w:val="00663539"/>
    <w:rsid w:val="006660F3"/>
    <w:rsid w:val="00687BDE"/>
    <w:rsid w:val="006A7446"/>
    <w:rsid w:val="006B5CEC"/>
    <w:rsid w:val="006D6880"/>
    <w:rsid w:val="006F5E16"/>
    <w:rsid w:val="00725327"/>
    <w:rsid w:val="007360D2"/>
    <w:rsid w:val="00736425"/>
    <w:rsid w:val="007372D0"/>
    <w:rsid w:val="0077270B"/>
    <w:rsid w:val="007856FD"/>
    <w:rsid w:val="007A1CFD"/>
    <w:rsid w:val="00802A21"/>
    <w:rsid w:val="00807439"/>
    <w:rsid w:val="008179BF"/>
    <w:rsid w:val="00830DE7"/>
    <w:rsid w:val="00845203"/>
    <w:rsid w:val="00863670"/>
    <w:rsid w:val="008838EC"/>
    <w:rsid w:val="00890D19"/>
    <w:rsid w:val="0089589F"/>
    <w:rsid w:val="0089660F"/>
    <w:rsid w:val="008D1FD5"/>
    <w:rsid w:val="008E5217"/>
    <w:rsid w:val="00910B1C"/>
    <w:rsid w:val="009128DF"/>
    <w:rsid w:val="00916226"/>
    <w:rsid w:val="00917772"/>
    <w:rsid w:val="00936F9B"/>
    <w:rsid w:val="0094170F"/>
    <w:rsid w:val="009545A4"/>
    <w:rsid w:val="00977A70"/>
    <w:rsid w:val="009A47CC"/>
    <w:rsid w:val="009F7DF2"/>
    <w:rsid w:val="00A11954"/>
    <w:rsid w:val="00A154FB"/>
    <w:rsid w:val="00AD3012"/>
    <w:rsid w:val="00AF660B"/>
    <w:rsid w:val="00B01694"/>
    <w:rsid w:val="00B10F1C"/>
    <w:rsid w:val="00B30E80"/>
    <w:rsid w:val="00B35366"/>
    <w:rsid w:val="00B5205E"/>
    <w:rsid w:val="00BD4C20"/>
    <w:rsid w:val="00C04F56"/>
    <w:rsid w:val="00C615C7"/>
    <w:rsid w:val="00C9730D"/>
    <w:rsid w:val="00CA6450"/>
    <w:rsid w:val="00D07278"/>
    <w:rsid w:val="00D13C9F"/>
    <w:rsid w:val="00D4067B"/>
    <w:rsid w:val="00D45A53"/>
    <w:rsid w:val="00D907AA"/>
    <w:rsid w:val="00DA0C44"/>
    <w:rsid w:val="00DC652B"/>
    <w:rsid w:val="00DC7639"/>
    <w:rsid w:val="00DE0538"/>
    <w:rsid w:val="00E016E1"/>
    <w:rsid w:val="00E4170E"/>
    <w:rsid w:val="00E52E41"/>
    <w:rsid w:val="00E7071F"/>
    <w:rsid w:val="00E71EAF"/>
    <w:rsid w:val="00E902F5"/>
    <w:rsid w:val="00EC65A9"/>
    <w:rsid w:val="00ED75A2"/>
    <w:rsid w:val="00EF6761"/>
    <w:rsid w:val="00F6225C"/>
    <w:rsid w:val="00FA0634"/>
    <w:rsid w:val="00FB32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0002"/>
    <w:pPr>
      <w:suppressAutoHyphens/>
      <w:spacing w:after="0" w:line="360" w:lineRule="auto"/>
      <w:ind w:firstLine="709"/>
      <w:jc w:val="both"/>
    </w:pPr>
    <w:rPr>
      <w:rFonts w:ascii="Times New Roman" w:eastAsia="Calibri" w:hAnsi="Times New Roman" w:cs="Times New Roman"/>
      <w:sz w:val="28"/>
      <w:lang w:eastAsia="en-US"/>
    </w:rPr>
  </w:style>
  <w:style w:type="paragraph" w:styleId="1">
    <w:name w:val="heading 1"/>
    <w:basedOn w:val="a1"/>
    <w:next w:val="a1"/>
    <w:link w:val="10"/>
    <w:uiPriority w:val="9"/>
    <w:qFormat/>
    <w:rsid w:val="00120002"/>
    <w:pPr>
      <w:keepNext/>
      <w:keepLines/>
      <w:tabs>
        <w:tab w:val="left" w:pos="142"/>
      </w:tabs>
      <w:ind w:firstLine="0"/>
      <w:jc w:val="center"/>
      <w:outlineLvl w:val="0"/>
    </w:pPr>
    <w:rPr>
      <w:rFonts w:eastAsia="Times New Roman"/>
      <w:b/>
      <w:caps/>
      <w:szCs w:val="32"/>
    </w:rPr>
  </w:style>
  <w:style w:type="paragraph" w:styleId="2">
    <w:name w:val="heading 2"/>
    <w:aliases w:val="h2,H2,Numbered text 3"/>
    <w:basedOn w:val="a1"/>
    <w:next w:val="a1"/>
    <w:link w:val="20"/>
    <w:uiPriority w:val="9"/>
    <w:qFormat/>
    <w:rsid w:val="00120002"/>
    <w:pPr>
      <w:keepNext/>
      <w:keepLines/>
      <w:tabs>
        <w:tab w:val="left" w:pos="142"/>
      </w:tabs>
      <w:outlineLvl w:val="1"/>
    </w:pPr>
    <w:rPr>
      <w:rFonts w:eastAsia="Times New Roman"/>
      <w:b/>
      <w:szCs w:val="26"/>
    </w:rPr>
  </w:style>
  <w:style w:type="paragraph" w:styleId="3">
    <w:name w:val="heading 3"/>
    <w:basedOn w:val="a1"/>
    <w:next w:val="a1"/>
    <w:link w:val="30"/>
    <w:uiPriority w:val="9"/>
    <w:unhideWhenUsed/>
    <w:qFormat/>
    <w:rsid w:val="00E4170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727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20002"/>
    <w:rPr>
      <w:rFonts w:ascii="Times New Roman" w:eastAsia="Times New Roman" w:hAnsi="Times New Roman" w:cs="Times New Roman"/>
      <w:b/>
      <w:caps/>
      <w:sz w:val="28"/>
      <w:szCs w:val="32"/>
      <w:lang w:eastAsia="en-US"/>
    </w:rPr>
  </w:style>
  <w:style w:type="character" w:customStyle="1" w:styleId="20">
    <w:name w:val="Заголовок 2 Знак"/>
    <w:aliases w:val="h2 Знак,H2 Знак,Numbered text 3 Знак"/>
    <w:basedOn w:val="a2"/>
    <w:link w:val="2"/>
    <w:uiPriority w:val="9"/>
    <w:rsid w:val="00120002"/>
    <w:rPr>
      <w:rFonts w:ascii="Times New Roman" w:eastAsia="Times New Roman" w:hAnsi="Times New Roman" w:cs="Times New Roman"/>
      <w:b/>
      <w:sz w:val="28"/>
      <w:szCs w:val="26"/>
      <w:lang w:eastAsia="en-US"/>
    </w:rPr>
  </w:style>
  <w:style w:type="paragraph" w:customStyle="1" w:styleId="a">
    <w:name w:val="Перечень"/>
    <w:basedOn w:val="a1"/>
    <w:next w:val="a1"/>
    <w:link w:val="a5"/>
    <w:qFormat/>
    <w:rsid w:val="00120002"/>
    <w:pPr>
      <w:numPr>
        <w:numId w:val="1"/>
      </w:numPr>
      <w:ind w:left="0" w:firstLine="284"/>
    </w:pPr>
    <w:rPr>
      <w:u w:color="000000"/>
      <w:bdr w:val="nil"/>
      <w:lang w:eastAsia="ru-RU"/>
    </w:rPr>
  </w:style>
  <w:style w:type="character" w:customStyle="1" w:styleId="a5">
    <w:name w:val="Перечень Знак"/>
    <w:link w:val="a"/>
    <w:rsid w:val="00120002"/>
    <w:rPr>
      <w:rFonts w:ascii="Times New Roman" w:eastAsia="Calibri" w:hAnsi="Times New Roman" w:cs="Times New Roman"/>
      <w:sz w:val="28"/>
      <w:u w:color="000000"/>
      <w:bdr w:val="nil"/>
      <w:lang w:eastAsia="ru-RU"/>
    </w:rPr>
  </w:style>
  <w:style w:type="character" w:styleId="a6">
    <w:name w:val="footnote reference"/>
    <w:rsid w:val="009545A4"/>
    <w:rPr>
      <w:rFonts w:cs="Times New Roman"/>
      <w:vertAlign w:val="superscript"/>
    </w:rPr>
  </w:style>
  <w:style w:type="paragraph" w:styleId="a7">
    <w:name w:val="footnote text"/>
    <w:aliases w:val="Знак6,F1"/>
    <w:basedOn w:val="a1"/>
    <w:link w:val="a8"/>
    <w:rsid w:val="009545A4"/>
    <w:pPr>
      <w:suppressAutoHyphens w:val="0"/>
      <w:ind w:firstLine="0"/>
      <w:jc w:val="left"/>
    </w:pPr>
    <w:rPr>
      <w:rFonts w:eastAsia="Times New Roman"/>
      <w:sz w:val="20"/>
      <w:szCs w:val="20"/>
      <w:lang w:eastAsia="ru-RU"/>
    </w:rPr>
  </w:style>
  <w:style w:type="character" w:customStyle="1" w:styleId="a8">
    <w:name w:val="Текст сноски Знак"/>
    <w:aliases w:val="Знак6 Знак,F1 Знак"/>
    <w:basedOn w:val="a2"/>
    <w:link w:val="a7"/>
    <w:rsid w:val="009545A4"/>
    <w:rPr>
      <w:rFonts w:ascii="Times New Roman" w:eastAsia="Times New Roman" w:hAnsi="Times New Roman" w:cs="Times New Roman"/>
      <w:sz w:val="20"/>
      <w:szCs w:val="20"/>
      <w:lang w:eastAsia="ru-RU"/>
    </w:rPr>
  </w:style>
  <w:style w:type="paragraph" w:customStyle="1" w:styleId="a9">
    <w:name w:val="А_основной"/>
    <w:basedOn w:val="a1"/>
    <w:link w:val="aa"/>
    <w:uiPriority w:val="99"/>
    <w:qFormat/>
    <w:rsid w:val="009545A4"/>
    <w:pPr>
      <w:suppressAutoHyphens w:val="0"/>
      <w:ind w:firstLine="454"/>
    </w:pPr>
    <w:rPr>
      <w:szCs w:val="28"/>
    </w:rPr>
  </w:style>
  <w:style w:type="character" w:customStyle="1" w:styleId="aa">
    <w:name w:val="А_основной Знак"/>
    <w:link w:val="a9"/>
    <w:uiPriority w:val="99"/>
    <w:rsid w:val="009545A4"/>
    <w:rPr>
      <w:rFonts w:ascii="Times New Roman" w:eastAsia="Calibri" w:hAnsi="Times New Roman" w:cs="Times New Roman"/>
      <w:sz w:val="28"/>
      <w:szCs w:val="28"/>
      <w:lang w:eastAsia="en-US"/>
    </w:rPr>
  </w:style>
  <w:style w:type="character" w:customStyle="1" w:styleId="30">
    <w:name w:val="Заголовок 3 Знак"/>
    <w:basedOn w:val="a2"/>
    <w:link w:val="3"/>
    <w:uiPriority w:val="9"/>
    <w:rsid w:val="00E4170E"/>
    <w:rPr>
      <w:rFonts w:asciiTheme="majorHAnsi" w:eastAsiaTheme="majorEastAsia" w:hAnsiTheme="majorHAnsi" w:cstheme="majorBidi"/>
      <w:b/>
      <w:bCs/>
      <w:color w:val="4F81BD" w:themeColor="accent1"/>
      <w:sz w:val="28"/>
      <w:lang w:eastAsia="en-US"/>
    </w:rPr>
  </w:style>
  <w:style w:type="character" w:customStyle="1" w:styleId="40">
    <w:name w:val="Заголовок 4 Знак"/>
    <w:basedOn w:val="a2"/>
    <w:link w:val="4"/>
    <w:uiPriority w:val="9"/>
    <w:semiHidden/>
    <w:rsid w:val="0077270B"/>
    <w:rPr>
      <w:rFonts w:asciiTheme="majorHAnsi" w:eastAsiaTheme="majorEastAsia" w:hAnsiTheme="majorHAnsi" w:cstheme="majorBidi"/>
      <w:b/>
      <w:bCs/>
      <w:i/>
      <w:iCs/>
      <w:color w:val="4F81BD" w:themeColor="accent1"/>
      <w:sz w:val="28"/>
      <w:lang w:eastAsia="en-US"/>
    </w:rPr>
  </w:style>
  <w:style w:type="table" w:styleId="ab">
    <w:name w:val="Table Grid"/>
    <w:basedOn w:val="a3"/>
    <w:uiPriority w:val="59"/>
    <w:qFormat/>
    <w:rsid w:val="0077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одперечень"/>
    <w:basedOn w:val="a"/>
    <w:next w:val="a1"/>
    <w:link w:val="ac"/>
    <w:qFormat/>
    <w:rsid w:val="006B5CEC"/>
    <w:pPr>
      <w:numPr>
        <w:numId w:val="4"/>
      </w:numPr>
      <w:ind w:left="284" w:firstLine="425"/>
    </w:pPr>
    <w:rPr>
      <w:lang w:eastAsia="en-US"/>
    </w:rPr>
  </w:style>
  <w:style w:type="character" w:customStyle="1" w:styleId="ac">
    <w:name w:val="Подперечень Знак"/>
    <w:link w:val="a0"/>
    <w:rsid w:val="006B5CEC"/>
    <w:rPr>
      <w:rFonts w:ascii="Times New Roman" w:eastAsia="Calibri" w:hAnsi="Times New Roman" w:cs="Times New Roman"/>
      <w:sz w:val="28"/>
      <w:u w:color="000000"/>
      <w:bdr w:val="nil"/>
      <w:lang w:eastAsia="en-US"/>
    </w:rPr>
  </w:style>
  <w:style w:type="character" w:customStyle="1" w:styleId="apple-converted-space">
    <w:name w:val="apple-converted-space"/>
    <w:basedOn w:val="a2"/>
    <w:rsid w:val="0012780B"/>
  </w:style>
  <w:style w:type="paragraph" w:styleId="ad">
    <w:name w:val="List Paragraph"/>
    <w:basedOn w:val="a1"/>
    <w:uiPriority w:val="34"/>
    <w:qFormat/>
    <w:rsid w:val="00A154FB"/>
    <w:pPr>
      <w:ind w:left="720"/>
      <w:contextualSpacing/>
    </w:pPr>
  </w:style>
  <w:style w:type="paragraph" w:styleId="ae">
    <w:name w:val="Normal (Web)"/>
    <w:basedOn w:val="a1"/>
    <w:uiPriority w:val="99"/>
    <w:unhideWhenUsed/>
    <w:rsid w:val="00E52E41"/>
    <w:pPr>
      <w:suppressAutoHyphens w:val="0"/>
      <w:spacing w:before="100" w:beforeAutospacing="1" w:after="100" w:afterAutospacing="1" w:line="240" w:lineRule="auto"/>
      <w:ind w:firstLine="0"/>
      <w:jc w:val="left"/>
    </w:pPr>
    <w:rPr>
      <w:rFonts w:eastAsiaTheme="minorEastAsia" w:cstheme="minorBidi"/>
      <w:sz w:val="24"/>
      <w:szCs w:val="24"/>
      <w:lang w:val="en-US" w:eastAsia="ru-RU"/>
    </w:rPr>
  </w:style>
  <w:style w:type="paragraph" w:styleId="af">
    <w:name w:val="No Spacing"/>
    <w:uiPriority w:val="1"/>
    <w:qFormat/>
    <w:rsid w:val="00663539"/>
    <w:rPr>
      <w:rFonts w:ascii="Calibri" w:eastAsia="Times New Roman" w:hAnsi="Calibri" w:cs="Times New Roman"/>
      <w:lang w:eastAsia="en-US"/>
    </w:rPr>
  </w:style>
  <w:style w:type="paragraph" w:customStyle="1" w:styleId="Default">
    <w:name w:val="Default"/>
    <w:rsid w:val="004F1D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D75A2"/>
    <w:pPr>
      <w:autoSpaceDE w:val="0"/>
      <w:autoSpaceDN w:val="0"/>
      <w:adjustRightInd w:val="0"/>
      <w:spacing w:after="0" w:line="240" w:lineRule="auto"/>
    </w:pPr>
    <w:rPr>
      <w:rFonts w:ascii="Arial" w:eastAsiaTheme="minorHAnsi" w:hAnsi="Arial" w:cs="Arial"/>
      <w:sz w:val="20"/>
      <w:szCs w:val="20"/>
      <w:lang w:eastAsia="en-US"/>
    </w:rPr>
  </w:style>
  <w:style w:type="character" w:styleId="af0">
    <w:name w:val="Hyperlink"/>
    <w:basedOn w:val="a2"/>
    <w:uiPriority w:val="99"/>
    <w:unhideWhenUsed/>
    <w:rsid w:val="008838EC"/>
    <w:rPr>
      <w:color w:val="0000FF"/>
      <w:u w:val="single"/>
    </w:rPr>
  </w:style>
  <w:style w:type="paragraph" w:styleId="af1">
    <w:name w:val="Balloon Text"/>
    <w:basedOn w:val="a1"/>
    <w:link w:val="af2"/>
    <w:uiPriority w:val="99"/>
    <w:semiHidden/>
    <w:unhideWhenUsed/>
    <w:rsid w:val="00192126"/>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192126"/>
    <w:rPr>
      <w:rFonts w:ascii="Tahoma" w:eastAsia="Calibri" w:hAnsi="Tahoma" w:cs="Tahoma"/>
      <w:sz w:val="16"/>
      <w:szCs w:val="16"/>
      <w:lang w:eastAsia="en-US"/>
    </w:rPr>
  </w:style>
  <w:style w:type="paragraph" w:customStyle="1" w:styleId="11">
    <w:name w:val="Абзац списка1"/>
    <w:basedOn w:val="a1"/>
    <w:rsid w:val="00EC65A9"/>
    <w:pPr>
      <w:suppressAutoHyphens w:val="0"/>
      <w:spacing w:after="200" w:line="276" w:lineRule="auto"/>
      <w:ind w:left="720" w:firstLine="0"/>
      <w:contextualSpacing/>
      <w:jc w:val="left"/>
    </w:pPr>
    <w:rPr>
      <w:rFonts w:ascii="Calibri" w:eastAsia="Times New Roman" w:hAnsi="Calibri"/>
      <w:sz w:val="22"/>
    </w:rPr>
  </w:style>
  <w:style w:type="character" w:customStyle="1" w:styleId="FontStyle191">
    <w:name w:val="Font Style191"/>
    <w:rsid w:val="00EC65A9"/>
    <w:rPr>
      <w:rFonts w:ascii="Times New Roman" w:hAnsi="Times New Roman" w:cs="Times New Roman"/>
      <w:sz w:val="22"/>
      <w:szCs w:val="22"/>
    </w:rPr>
  </w:style>
  <w:style w:type="paragraph" w:styleId="af3">
    <w:name w:val="header"/>
    <w:basedOn w:val="a1"/>
    <w:link w:val="af4"/>
    <w:uiPriority w:val="99"/>
    <w:unhideWhenUsed/>
    <w:rsid w:val="00977A70"/>
    <w:pPr>
      <w:tabs>
        <w:tab w:val="center" w:pos="4677"/>
        <w:tab w:val="right" w:pos="9355"/>
      </w:tabs>
      <w:spacing w:line="240" w:lineRule="auto"/>
    </w:pPr>
  </w:style>
  <w:style w:type="character" w:customStyle="1" w:styleId="af4">
    <w:name w:val="Верхний колонтитул Знак"/>
    <w:basedOn w:val="a2"/>
    <w:link w:val="af3"/>
    <w:uiPriority w:val="99"/>
    <w:rsid w:val="00977A70"/>
    <w:rPr>
      <w:rFonts w:ascii="Times New Roman" w:eastAsia="Calibri" w:hAnsi="Times New Roman" w:cs="Times New Roman"/>
      <w:sz w:val="28"/>
      <w:lang w:eastAsia="en-US"/>
    </w:rPr>
  </w:style>
  <w:style w:type="paragraph" w:styleId="af5">
    <w:name w:val="footer"/>
    <w:basedOn w:val="a1"/>
    <w:link w:val="af6"/>
    <w:uiPriority w:val="99"/>
    <w:unhideWhenUsed/>
    <w:rsid w:val="00977A70"/>
    <w:pPr>
      <w:tabs>
        <w:tab w:val="center" w:pos="4677"/>
        <w:tab w:val="right" w:pos="9355"/>
      </w:tabs>
      <w:spacing w:line="240" w:lineRule="auto"/>
    </w:pPr>
  </w:style>
  <w:style w:type="character" w:customStyle="1" w:styleId="af6">
    <w:name w:val="Нижний колонтитул Знак"/>
    <w:basedOn w:val="a2"/>
    <w:link w:val="af5"/>
    <w:uiPriority w:val="99"/>
    <w:rsid w:val="00977A70"/>
    <w:rPr>
      <w:rFonts w:ascii="Times New Roman" w:eastAsia="Calibri" w:hAnsi="Times New Roman" w:cs="Times New Roman"/>
      <w:sz w:val="28"/>
      <w:lang w:eastAsia="en-US"/>
    </w:rPr>
  </w:style>
  <w:style w:type="paragraph" w:styleId="21">
    <w:name w:val="Body Text 2"/>
    <w:basedOn w:val="a1"/>
    <w:link w:val="22"/>
    <w:rsid w:val="0089660F"/>
    <w:pPr>
      <w:suppressAutoHyphens w:val="0"/>
      <w:spacing w:after="120" w:line="480" w:lineRule="auto"/>
      <w:ind w:firstLine="0"/>
      <w:jc w:val="left"/>
    </w:pPr>
    <w:rPr>
      <w:sz w:val="24"/>
      <w:szCs w:val="24"/>
      <w:lang w:eastAsia="ru-RU"/>
    </w:rPr>
  </w:style>
  <w:style w:type="character" w:customStyle="1" w:styleId="22">
    <w:name w:val="Основной текст 2 Знак"/>
    <w:basedOn w:val="a2"/>
    <w:link w:val="21"/>
    <w:rsid w:val="0089660F"/>
    <w:rPr>
      <w:rFonts w:ascii="Times New Roman" w:eastAsia="Calibri" w:hAnsi="Times New Roman" w:cs="Times New Roman"/>
      <w:sz w:val="24"/>
      <w:szCs w:val="24"/>
      <w:lang w:eastAsia="ru-RU"/>
    </w:rPr>
  </w:style>
  <w:style w:type="numbering" w:customStyle="1" w:styleId="12">
    <w:name w:val="Нет списка1"/>
    <w:next w:val="a4"/>
    <w:uiPriority w:val="99"/>
    <w:semiHidden/>
    <w:unhideWhenUsed/>
    <w:rsid w:val="008D1FD5"/>
  </w:style>
  <w:style w:type="table" w:customStyle="1" w:styleId="13">
    <w:name w:val="Сетка таблицы1"/>
    <w:basedOn w:val="a3"/>
    <w:next w:val="ab"/>
    <w:uiPriority w:val="59"/>
    <w:rsid w:val="008D1FD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2"/>
    <w:rsid w:val="008D1FD5"/>
  </w:style>
  <w:style w:type="numbering" w:customStyle="1" w:styleId="23">
    <w:name w:val="Нет списка2"/>
    <w:next w:val="a4"/>
    <w:uiPriority w:val="99"/>
    <w:semiHidden/>
    <w:unhideWhenUsed/>
    <w:rsid w:val="005D7220"/>
  </w:style>
  <w:style w:type="table" w:customStyle="1" w:styleId="24">
    <w:name w:val="Сетка таблицы2"/>
    <w:basedOn w:val="a3"/>
    <w:next w:val="ab"/>
    <w:uiPriority w:val="59"/>
    <w:rsid w:val="005D722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hyperlink" Target="mailto:arbuzc@yandex.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yceum.samgasu.ru" TargetMode="External"/><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mailto:satlyceum@list.ru" TargetMode="External"/><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hyperlink" Target="http://www.consultant.ru/document/cons_doc_LAW_99661/?dst=10000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56DC5-B5D2-4707-8355-DA9D56E0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359</Pages>
  <Words>103538</Words>
  <Characters>590171</Characters>
  <Application>Microsoft Office Word</Application>
  <DocSecurity>0</DocSecurity>
  <Lines>4918</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cp:lastPrinted>2023-06-13T04:58:00Z</cp:lastPrinted>
  <dcterms:created xsi:type="dcterms:W3CDTF">2020-02-17T16:33:00Z</dcterms:created>
  <dcterms:modified xsi:type="dcterms:W3CDTF">2023-06-13T06:36:00Z</dcterms:modified>
</cp:coreProperties>
</file>